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Grille"/>
        <w:tblW w:w="4962" w:type="pct"/>
        <w:tblLayout w:type="fixed"/>
        <w:tblLook w:val="04A0" w:firstRow="1" w:lastRow="0" w:firstColumn="1" w:lastColumn="0" w:noHBand="0" w:noVBand="1"/>
      </w:tblPr>
      <w:tblGrid>
        <w:gridCol w:w="1563"/>
        <w:gridCol w:w="2861"/>
        <w:gridCol w:w="4211"/>
        <w:gridCol w:w="6713"/>
      </w:tblGrid>
      <w:tr w:rsidR="00A15B40" w14:paraId="20185A16" w14:textId="77777777" w:rsidTr="00C152CA">
        <w:trPr>
          <w:trHeight w:val="416"/>
        </w:trPr>
        <w:tc>
          <w:tcPr>
            <w:tcW w:w="509" w:type="pct"/>
          </w:tcPr>
          <w:p w14:paraId="24AE11C2" w14:textId="77777777" w:rsidR="00ED0D6A" w:rsidRPr="00ED0D6A" w:rsidRDefault="00ED0D6A" w:rsidP="00C152CA">
            <w:pPr>
              <w:jc w:val="center"/>
              <w:rPr>
                <w:b/>
                <w:sz w:val="24"/>
              </w:rPr>
            </w:pPr>
          </w:p>
          <w:p w14:paraId="44EBF32D" w14:textId="77777777" w:rsidR="00A15B40" w:rsidRPr="00ED0D6A" w:rsidRDefault="00ED0D6A" w:rsidP="00C152CA">
            <w:pPr>
              <w:jc w:val="center"/>
              <w:rPr>
                <w:b/>
                <w:sz w:val="24"/>
              </w:rPr>
            </w:pPr>
            <w:r w:rsidRPr="00ED0D6A">
              <w:rPr>
                <w:b/>
                <w:sz w:val="24"/>
              </w:rPr>
              <w:t>C</w:t>
            </w:r>
            <w:r w:rsidR="00C152CA" w:rsidRPr="00ED0D6A">
              <w:rPr>
                <w:b/>
                <w:sz w:val="24"/>
              </w:rPr>
              <w:t>hapitre 1</w:t>
            </w:r>
          </w:p>
        </w:tc>
        <w:tc>
          <w:tcPr>
            <w:tcW w:w="4491" w:type="pct"/>
            <w:gridSpan w:val="3"/>
          </w:tcPr>
          <w:p w14:paraId="2ADCEBED" w14:textId="77777777" w:rsidR="00ED0D6A" w:rsidRDefault="00ED0D6A" w:rsidP="0085318E">
            <w:pPr>
              <w:jc w:val="center"/>
              <w:rPr>
                <w:b/>
              </w:rPr>
            </w:pPr>
          </w:p>
          <w:p w14:paraId="7853B01F" w14:textId="77777777" w:rsidR="00A15B40" w:rsidRPr="00ED0D6A" w:rsidRDefault="00F7248D" w:rsidP="00ED0D6A">
            <w:pPr>
              <w:jc w:val="center"/>
              <w:rPr>
                <w:b/>
                <w:sz w:val="28"/>
              </w:rPr>
            </w:pPr>
            <w:r w:rsidRPr="00ED0D6A">
              <w:rPr>
                <w:b/>
                <w:sz w:val="28"/>
              </w:rPr>
              <w:t>Comment la dynamique démographique influe-t-elle sur la croissance économique ?</w:t>
            </w:r>
          </w:p>
          <w:p w14:paraId="3D988AF9" w14:textId="77777777" w:rsidR="00ED0D6A" w:rsidRPr="0085318E" w:rsidRDefault="00ED0D6A" w:rsidP="00ED0D6A">
            <w:pPr>
              <w:rPr>
                <w:b/>
              </w:rPr>
            </w:pPr>
          </w:p>
        </w:tc>
      </w:tr>
      <w:tr w:rsidR="00C36E6C" w14:paraId="36965817" w14:textId="77777777" w:rsidTr="00A12109">
        <w:tc>
          <w:tcPr>
            <w:tcW w:w="509" w:type="pct"/>
          </w:tcPr>
          <w:p w14:paraId="6144B97C" w14:textId="77777777" w:rsidR="0085318E" w:rsidRPr="00ED0D6A" w:rsidRDefault="0085318E" w:rsidP="0085318E">
            <w:pPr>
              <w:jc w:val="center"/>
              <w:rPr>
                <w:b/>
                <w:sz w:val="24"/>
              </w:rPr>
            </w:pPr>
          </w:p>
          <w:p w14:paraId="248CAC6E" w14:textId="77777777" w:rsidR="0085318E" w:rsidRPr="00ED0D6A" w:rsidRDefault="0085318E" w:rsidP="0085318E">
            <w:pPr>
              <w:jc w:val="center"/>
              <w:rPr>
                <w:b/>
                <w:sz w:val="24"/>
              </w:rPr>
            </w:pPr>
          </w:p>
          <w:p w14:paraId="43BFBE65" w14:textId="77777777" w:rsidR="00C36E6C" w:rsidRPr="00ED0D6A" w:rsidRDefault="00A15B40" w:rsidP="0085318E">
            <w:pPr>
              <w:jc w:val="center"/>
              <w:rPr>
                <w:b/>
                <w:sz w:val="24"/>
              </w:rPr>
            </w:pPr>
            <w:r w:rsidRPr="00ED0D6A">
              <w:rPr>
                <w:b/>
                <w:sz w:val="24"/>
              </w:rPr>
              <w:t>Notions</w:t>
            </w:r>
          </w:p>
        </w:tc>
        <w:tc>
          <w:tcPr>
            <w:tcW w:w="932" w:type="pct"/>
          </w:tcPr>
          <w:p w14:paraId="2DF7F8A4" w14:textId="77777777" w:rsidR="00C36E6C" w:rsidRDefault="00A15B40">
            <w:r>
              <w:t>Mouvement naturel, mouvement migratoire, population active, épargne, accumulation du capital, cycle de vie</w:t>
            </w:r>
          </w:p>
        </w:tc>
        <w:tc>
          <w:tcPr>
            <w:tcW w:w="3559" w:type="pct"/>
            <w:gridSpan w:val="2"/>
          </w:tcPr>
          <w:p w14:paraId="1D0A7E27" w14:textId="77777777" w:rsidR="00C36E6C" w:rsidRDefault="00A15B40">
            <w:r w:rsidRPr="00F32A4B">
              <w:rPr>
                <w:b/>
              </w:rPr>
              <w:t>Indications complémentaires </w:t>
            </w:r>
            <w:r>
              <w:t>: On présentera les grandes évolutions démographiques séculaires et on montrera, notamment à l’aide de comparaisons européennes, les différences dans les dynamiques démographiques nationales. En partant de la diversité des taux d’épargne des pays, on introduira la notion du cycle de vie, qui permet une représentation simple des choix individuels de consommation et d’épargne. On montrera qu’elle implique un lien entre l’évolution des structures démographiques (transition, vieillissement, etc.), l’accumulation patrimoniale et la croissance économique.</w:t>
            </w:r>
            <w:bookmarkStart w:id="0" w:name="_GoBack"/>
            <w:bookmarkEnd w:id="0"/>
          </w:p>
        </w:tc>
      </w:tr>
      <w:tr w:rsidR="00A15B40" w14:paraId="5E14DDCB" w14:textId="77777777" w:rsidTr="00A12109">
        <w:tc>
          <w:tcPr>
            <w:tcW w:w="509" w:type="pct"/>
          </w:tcPr>
          <w:p w14:paraId="40BE2D7E" w14:textId="77777777" w:rsidR="0085318E" w:rsidRPr="00ED0D6A" w:rsidRDefault="0085318E" w:rsidP="0085318E">
            <w:pPr>
              <w:jc w:val="center"/>
              <w:rPr>
                <w:b/>
                <w:sz w:val="24"/>
              </w:rPr>
            </w:pPr>
          </w:p>
          <w:p w14:paraId="5AE40B05" w14:textId="77777777" w:rsidR="0085318E" w:rsidRPr="00ED0D6A" w:rsidRDefault="0085318E" w:rsidP="0085318E">
            <w:pPr>
              <w:jc w:val="center"/>
              <w:rPr>
                <w:b/>
                <w:sz w:val="24"/>
              </w:rPr>
            </w:pPr>
          </w:p>
          <w:p w14:paraId="7987AD42" w14:textId="77777777" w:rsidR="00ED0D6A" w:rsidRDefault="00ED0D6A" w:rsidP="0085318E">
            <w:pPr>
              <w:jc w:val="center"/>
              <w:rPr>
                <w:b/>
                <w:sz w:val="24"/>
              </w:rPr>
            </w:pPr>
          </w:p>
          <w:p w14:paraId="650EB323" w14:textId="77777777" w:rsidR="00ED0D6A" w:rsidRDefault="00ED0D6A" w:rsidP="0085318E">
            <w:pPr>
              <w:jc w:val="center"/>
              <w:rPr>
                <w:b/>
                <w:sz w:val="24"/>
              </w:rPr>
            </w:pPr>
          </w:p>
          <w:p w14:paraId="7FFB30C9" w14:textId="77777777" w:rsidR="00ED0D6A" w:rsidRDefault="00ED0D6A" w:rsidP="0085318E">
            <w:pPr>
              <w:jc w:val="center"/>
              <w:rPr>
                <w:b/>
                <w:sz w:val="24"/>
              </w:rPr>
            </w:pPr>
          </w:p>
          <w:p w14:paraId="628B7E83" w14:textId="77777777" w:rsidR="00ED0D6A" w:rsidRDefault="00ED0D6A" w:rsidP="0085318E">
            <w:pPr>
              <w:jc w:val="center"/>
              <w:rPr>
                <w:b/>
                <w:sz w:val="24"/>
              </w:rPr>
            </w:pPr>
          </w:p>
          <w:p w14:paraId="1C814C39" w14:textId="77777777" w:rsidR="00ED0D6A" w:rsidRDefault="00ED0D6A" w:rsidP="0085318E">
            <w:pPr>
              <w:jc w:val="center"/>
              <w:rPr>
                <w:b/>
                <w:sz w:val="24"/>
              </w:rPr>
            </w:pPr>
          </w:p>
          <w:p w14:paraId="2755D803" w14:textId="77777777" w:rsidR="00ED0D6A" w:rsidRDefault="00ED0D6A" w:rsidP="0085318E">
            <w:pPr>
              <w:jc w:val="center"/>
              <w:rPr>
                <w:b/>
                <w:sz w:val="24"/>
              </w:rPr>
            </w:pPr>
          </w:p>
          <w:p w14:paraId="234CB280" w14:textId="77777777" w:rsidR="00A15B40" w:rsidRPr="00ED0D6A" w:rsidRDefault="00A15B40" w:rsidP="0085318E">
            <w:pPr>
              <w:jc w:val="center"/>
              <w:rPr>
                <w:b/>
                <w:sz w:val="24"/>
              </w:rPr>
            </w:pPr>
            <w:r w:rsidRPr="00ED0D6A">
              <w:rPr>
                <w:b/>
                <w:sz w:val="24"/>
              </w:rPr>
              <w:t>Mécanismes</w:t>
            </w:r>
          </w:p>
        </w:tc>
        <w:tc>
          <w:tcPr>
            <w:tcW w:w="4491" w:type="pct"/>
            <w:gridSpan w:val="3"/>
          </w:tcPr>
          <w:p w14:paraId="50688FF2" w14:textId="77777777" w:rsidR="00A15B40" w:rsidRDefault="00F32A4B">
            <w:r>
              <w:rPr>
                <w:noProof/>
                <w:lang w:eastAsia="fr-FR"/>
              </w:rPr>
              <w:pict w14:anchorId="5B3E2ABA">
                <v:shapetype id="_x0000_t202" coordsize="21600,21600" o:spt="202" path="m0,0l0,21600,21600,21600,21600,0xe">
                  <v:stroke joinstyle="miter"/>
                  <v:path gradientshapeok="t" o:connecttype="rect"/>
                </v:shapetype>
                <v:shape id="Zone de texte 1" o:spid="_x0000_s1026" type="#_x0000_t202" style="position:absolute;margin-left:-1.65pt;margin-top:9.25pt;width:123.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" fillcolor="white [3201]" strokeweight=".5pt">
                  <v:textbox style="mso-next-textbox:#Zone de texte 1">
                    <w:txbxContent>
                      <w:p w14:paraId="2ABC6476" w14:textId="77777777" w:rsidR="00A412C4" w:rsidRPr="00A6410F" w:rsidRDefault="00D62F51" w:rsidP="00A6410F">
                        <w:pPr>
                          <w:jc w:val="center"/>
                          <w:rPr>
                            <w:b/>
                          </w:rPr>
                        </w:pPr>
                        <w:r w:rsidRPr="00A6410F">
                          <w:rPr>
                            <w:b/>
                          </w:rPr>
                          <w:t>Grandes évolutions démographiques</w:t>
                        </w:r>
                      </w:p>
                    </w:txbxContent>
                  </v:textbox>
                </v:shape>
              </w:pict>
            </w:r>
            <w:r>
              <w:rPr>
                <w:noProof/>
                <w:lang w:eastAsia="fr-FR"/>
              </w:rPr>
              <w:pict w14:anchorId="7AFA0AB1">
                <v:shape id="Zone de texte 3" o:spid="_x0000_s1029" type="#_x0000_t202" style="position:absolute;margin-left:132.55pt;margin-top:10.4pt;width:245.95pt;height: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" fillcolor="white [3201]" strokeweight=".5pt">
                  <v:textbox style="mso-next-textbox:#Zone de texte 3">
                    <w:txbxContent>
                      <w:p w14:paraId="3AEEF74B" w14:textId="77777777" w:rsidR="00A412C4" w:rsidRPr="00A6410F" w:rsidRDefault="00D62F51" w:rsidP="00A6410F">
                        <w:pPr>
                          <w:jc w:val="center"/>
                          <w:rPr>
                            <w:b/>
                          </w:rPr>
                        </w:pPr>
                        <w:r w:rsidRPr="00A6410F">
                          <w:rPr>
                            <w:b/>
                          </w:rPr>
                          <w:t>Evolution des structures démographiques</w:t>
                        </w:r>
                      </w:p>
                    </w:txbxContent>
                  </v:textbox>
                </v:shape>
              </w:pict>
            </w:r>
          </w:p>
          <w:p w14:paraId="566720A3" w14:textId="77777777" w:rsidR="00F7248D" w:rsidRDefault="00F7248D"/>
          <w:p w14:paraId="4D5BF25E" w14:textId="77777777" w:rsidR="00F7248D" w:rsidRDefault="00F7248D"/>
          <w:p w14:paraId="5B6DE23A" w14:textId="77777777" w:rsidR="00F7248D" w:rsidRDefault="00F7248D"/>
          <w:p w14:paraId="218CC25C" w14:textId="77777777" w:rsidR="00F7248D" w:rsidRDefault="00F32A4B">
            <w:r>
              <w:rPr>
                <w:noProof/>
                <w:lang w:eastAsia="fr-FR"/>
              </w:rPr>
              <w:pict w14:anchorId="6579226F">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èche : double flèche verticale 20" o:spid="_x0000_s1052" type="#_x0000_t70" style="position:absolute;margin-left:191.9pt;margin-top:3.7pt;width:7.95pt;height:7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" adj=",1074" fillcolor="white [3201]" strokecolor="black [3200]" strokeweight="1pt"/>
              </w:pict>
            </w:r>
            <w:r>
              <w:rPr>
                <w:noProof/>
                <w:lang w:eastAsia="fr-FR"/>
              </w:rPr>
              <w:pict w14:anchorId="732AD928">
                <v:shapetype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Organigramme : Bande perforée 6" o:spid="_x0000_s1028" type="#_x0000_t122" style="position:absolute;margin-left:1.15pt;margin-top:13.5pt;width:119.2pt;height:10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" fillcolor="white [3201]" strokecolor="black [3200]" strokeweight="1pt">
                  <v:textbox style="mso-next-textbox:#Organigramme : Bande perforée 6">
                    <w:txbxContent>
                      <w:p w14:paraId="7E2D4A94" w14:textId="77777777" w:rsidR="00D62F51" w:rsidRPr="00C26D26" w:rsidRDefault="00D62F51" w:rsidP="00D62F51">
                        <w:pPr>
                          <w:jc w:val="center"/>
                          <w:rPr>
                            <w:color w:val="4472C4" w:themeColor="accent1"/>
                          </w:rPr>
                        </w:pPr>
                        <w:r w:rsidRPr="00C26D26">
                          <w:rPr>
                            <w:color w:val="4472C4" w:themeColor="accent1"/>
                          </w:rPr>
                          <w:t>Mouvements naturels</w:t>
                        </w:r>
                      </w:p>
                      <w:p w14:paraId="2A930FAB" w14:textId="77777777" w:rsidR="00D62F51" w:rsidRPr="001E1D8E" w:rsidRDefault="00D62F51" w:rsidP="00D62F51">
                        <w:pPr>
                          <w:jc w:val="center"/>
                          <w:rPr>
                            <w:color w:val="000000" w:themeColor="text1"/>
                            <w:sz w:val="20"/>
                          </w:rPr>
                        </w:pPr>
                        <w:r w:rsidRPr="001E1D8E">
                          <w:rPr>
                            <w:color w:val="000000" w:themeColor="text1"/>
                            <w:sz w:val="18"/>
                          </w:rPr>
                          <w:t>(</w:t>
                        </w:r>
                        <w:r w:rsidR="00C26D26" w:rsidRPr="001E1D8E">
                          <w:rPr>
                            <w:color w:val="000000" w:themeColor="text1"/>
                            <w:sz w:val="18"/>
                          </w:rPr>
                          <w:t>Transition, vieillissement</w:t>
                        </w:r>
                        <w:r w:rsidR="001E1D8E" w:rsidRPr="001E1D8E">
                          <w:rPr>
                            <w:color w:val="000000" w:themeColor="text1"/>
                            <w:sz w:val="18"/>
                          </w:rPr>
                          <w:t>, solde naturel</w:t>
                        </w:r>
                        <w:r w:rsidR="00C26D26" w:rsidRPr="001E1D8E">
                          <w:rPr>
                            <w:color w:val="000000" w:themeColor="text1"/>
                            <w:sz w:val="18"/>
                          </w:rPr>
                          <w:t>)</w:t>
                        </w:r>
                      </w:p>
                    </w:txbxContent>
                  </v:textbox>
                </v:shape>
              </w:pict>
            </w:r>
          </w:p>
          <w:p w14:paraId="3008FD7E" w14:textId="77777777" w:rsidR="00F7248D" w:rsidRDefault="00F7248D"/>
          <w:p w14:paraId="63F19BD8" w14:textId="77777777" w:rsidR="00D62F51" w:rsidRDefault="00D62F51"/>
          <w:p w14:paraId="46F49BD7" w14:textId="77777777" w:rsidR="00D62F51" w:rsidRDefault="00D62F51"/>
          <w:p w14:paraId="310B4FF0" w14:textId="77777777" w:rsidR="00D62F51" w:rsidRDefault="00F32A4B">
            <w:r>
              <w:rPr>
                <w:noProof/>
                <w:lang w:eastAsia="fr-FR"/>
              </w:rPr>
              <w:pict w14:anchorId="4DD9D5C2">
                <v:oval id="Ellipse 9" o:spid="_x0000_s1051" style="position:absolute;margin-left:261.45pt;margin-top:10pt;width:93.2pt;height:81.7pt;z-index:251676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" fillcolor="white [3201]" strokecolor="black [3213]" strokeweight="1.25pt">
                  <v:stroke joinstyle="miter"/>
                  <v:textbox style="mso-next-textbox:#Ellipse 9">
                    <w:txbxContent>
                      <w:p w14:paraId="5F0766E6" w14:textId="77777777" w:rsidR="00D62F51" w:rsidRPr="00C26D26" w:rsidRDefault="00D62F51" w:rsidP="00D62F51">
                        <w:pPr>
                          <w:jc w:val="center"/>
                          <w:rPr>
                            <w:color w:val="4472C4" w:themeColor="accent1"/>
                          </w:rPr>
                        </w:pPr>
                        <w:r w:rsidRPr="00C26D26">
                          <w:rPr>
                            <w:color w:val="4472C4" w:themeColor="accent1"/>
                          </w:rPr>
                          <w:t xml:space="preserve">Population </w:t>
                        </w:r>
                        <w:r w:rsidR="009A0346" w:rsidRPr="00C26D26">
                          <w:rPr>
                            <w:color w:val="4472C4" w:themeColor="accent1"/>
                          </w:rPr>
                          <w:t>active</w:t>
                        </w:r>
                      </w:p>
                    </w:txbxContent>
                  </v:textbox>
                </v:oval>
              </w:pict>
            </w:r>
            <w:r>
              <w:rPr>
                <w:noProof/>
                <w:lang w:eastAsia="fr-FR"/>
              </w:rPr>
              <w:pict w14:anchorId="38EA41A1">
                <v:roundrect id="Rectangle : coins arrondis 24" o:spid="_x0000_s1030" style="position:absolute;margin-left:434.3pt;margin-top:10.2pt;width:83.9pt;height:2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" fillcolor="white [3201]" strokecolor="black [3200]" strokeweight="1pt">
                  <v:stroke joinstyle="miter"/>
                  <v:textbox style="mso-next-textbox:#Rectangle : coins arrondis 24">
                    <w:txbxContent>
                      <w:p w14:paraId="319A12E5" w14:textId="77777777" w:rsidR="001023C3" w:rsidRPr="00C26D26" w:rsidRDefault="001023C3" w:rsidP="001023C3">
                        <w:pPr>
                          <w:jc w:val="center"/>
                          <w:rPr>
                            <w:color w:val="4472C4" w:themeColor="accent1"/>
                          </w:rPr>
                        </w:pPr>
                        <w:r w:rsidRPr="00C26D26">
                          <w:rPr>
                            <w:color w:val="4472C4" w:themeColor="accent1"/>
                          </w:rPr>
                          <w:t>Epargne</w:t>
                        </w:r>
                      </w:p>
                    </w:txbxContent>
                  </v:textbox>
                </v:roundrect>
              </w:pict>
            </w:r>
            <w:r>
              <w:rPr>
                <w:noProof/>
                <w:lang w:eastAsia="fr-FR"/>
              </w:rPr>
              <w:pict w14:anchorId="0DE48247">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8" o:spid="_x0000_s1050" type="#_x0000_t88" style="position:absolute;margin-left:122.2pt;margin-top:4.4pt;width:23.0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" adj="436" strokecolor="black [3200]" strokeweight="1.5pt">
                  <v:stroke joinstyle="miter"/>
                </v:shape>
              </w:pict>
            </w:r>
          </w:p>
          <w:p w14:paraId="1A0672F2" w14:textId="77777777" w:rsidR="00D62F51" w:rsidRDefault="00F32A4B">
            <w:r>
              <w:rPr>
                <w:noProof/>
                <w:lang w:eastAsia="fr-FR"/>
              </w:rPr>
              <w:pict w14:anchorId="1266878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1" o:spid="_x0000_s1049" type="#_x0000_t67" style="position:absolute;margin-left:424.3pt;margin-top:3.7pt;width:7.55pt;height:14.7pt;rotation:-746855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" adj="16042" fillcolor="white [3201]" strokecolor="black [3200]" strokeweight="1pt"/>
              </w:pict>
            </w:r>
            <w:r>
              <w:rPr>
                <w:noProof/>
                <w:lang w:eastAsia="fr-FR"/>
              </w:rPr>
              <w:pict w14:anchorId="026A268E">
                <v:shape id="Zone de texte 12" o:spid="_x0000_s1031" type="#_x0000_t202" style="position:absolute;margin-left:244.05pt;margin-top:10.7pt;width:24.15pt;height:2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" fillcolor="white [3201]" stroked="f" strokeweight=".5pt">
                  <v:textbox style="mso-next-textbox:#Zone de texte 12">
                    <w:txbxContent>
                      <w:p w14:paraId="191459C1" w14:textId="77777777" w:rsidR="001023C3" w:rsidRPr="00A6410F" w:rsidRDefault="001023C3">
                        <w:pPr>
                          <w:rPr>
                            <w:b/>
                          </w:rPr>
                        </w:pPr>
                        <w:r w:rsidRPr="00A6410F">
                          <w:rPr>
                            <w:b/>
                          </w:rPr>
                          <w:t>+</w:t>
                        </w:r>
                      </w:p>
                    </w:txbxContent>
                  </v:textbox>
                </v:shape>
              </w:pict>
            </w:r>
          </w:p>
          <w:p w14:paraId="04746FB4" w14:textId="11CF5DF6" w:rsidR="00D62F51" w:rsidRDefault="00F32A4B">
            <w:r>
              <w:rPr>
                <w:noProof/>
                <w:lang w:eastAsia="fr-FR"/>
              </w:rPr>
              <w:pict w14:anchorId="093CC151">
                <v:roundrect id="Rectangle : coins arrondis 15" o:spid="_x0000_s1034" style="position:absolute;margin-left:141pt;margin-top:3.8pt;width:101.95pt;height:41.4pt;z-index:25168076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" fillcolor="white [3201]" strokecolor="#ed7d31 [3205]" strokeweight="1.5pt">
                  <v:stroke joinstyle="miter"/>
                  <v:textbox style="mso-next-textbox:#Rectangle : coins arrondis 15">
                    <w:txbxContent>
                      <w:p w14:paraId="356AA4DF" w14:textId="77777777" w:rsidR="001023C3" w:rsidRPr="009065FB" w:rsidRDefault="001023C3" w:rsidP="001023C3">
                        <w:pPr>
                          <w:jc w:val="center"/>
                          <w:rPr>
                            <w:b/>
                          </w:rPr>
                        </w:pPr>
                        <w:r w:rsidRPr="009065FB">
                          <w:rPr>
                            <w:b/>
                          </w:rPr>
                          <w:t>Dynamisme démographique</w:t>
                        </w:r>
                      </w:p>
                    </w:txbxContent>
                  </v:textbox>
                </v:roundrect>
              </w:pict>
            </w:r>
            <w:r>
              <w:rPr>
                <w:noProof/>
                <w:lang w:eastAsia="fr-FR"/>
              </w:rPr>
              <w:pict w14:anchorId="3D55C744">
                <v:shape id="Flèche : bas 25" o:spid="_x0000_s1048" type="#_x0000_t67" style="position:absolute;margin-left:248.05pt;margin-top:12.8pt;width:13.6pt;height:21.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" adj="14788" fillcolor="white [3201]" strokecolor="black [3200]" strokeweight="1pt"/>
              </w:pict>
            </w:r>
            <w:r>
              <w:rPr>
                <w:noProof/>
                <w:lang w:eastAsia="fr-FR"/>
              </w:rPr>
              <w:pict w14:anchorId="1ECA3F98">
                <v:shape id="Flèche : bas 11" o:spid="_x0000_s1047" type="#_x0000_t67" style="position:absolute;margin-left:355.85pt;margin-top:12.35pt;width:13.85pt;height:19.95pt;rotation:-90;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" adj="14105" fillcolor="white [3201]" strokecolor="black [3200]" strokeweight="1pt"/>
              </w:pict>
            </w:r>
            <w:r>
              <w:rPr>
                <w:noProof/>
                <w:lang w:eastAsia="fr-FR"/>
              </w:rPr>
              <w:pict w14:anchorId="4FF66410">
                <v:shape id="Zone de texte 4" o:spid="_x0000_s1032" type="#_x0000_t202" style="position:absolute;margin-left:530.9pt;margin-top:4.75pt;width:85.25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" fillcolor="white [3201]" strokeweight=".5pt">
                  <v:textbox style="mso-next-textbox:#Zone de texte 4">
                    <w:txbxContent>
                      <w:p w14:paraId="48DAE4DE" w14:textId="77777777" w:rsidR="00D62F51" w:rsidRPr="002A0126" w:rsidRDefault="00D62F51" w:rsidP="007A53D6">
                        <w:pPr>
                          <w:jc w:val="center"/>
                          <w:rPr>
                            <w:color w:val="000000" w:themeColor="text1"/>
                          </w:rPr>
                        </w:pPr>
                        <w:r w:rsidRPr="002A0126">
                          <w:rPr>
                            <w:color w:val="000000" w:themeColor="text1"/>
                          </w:rPr>
                          <w:t xml:space="preserve">Accumulation </w:t>
                        </w:r>
                        <w:r w:rsidR="001E6EA7" w:rsidRPr="002A0126">
                          <w:rPr>
                            <w:color w:val="000000" w:themeColor="text1"/>
                          </w:rPr>
                          <w:t>patrimoniale</w:t>
                        </w:r>
                        <w:r w:rsidR="00142CD5" w:rsidRPr="002A0126">
                          <w:rPr>
                            <w:color w:val="000000" w:themeColor="text1"/>
                          </w:rPr>
                          <w:t xml:space="preserve"> des ménages</w:t>
                        </w:r>
                      </w:p>
                    </w:txbxContent>
                  </v:textbox>
                </v:shape>
              </w:pict>
            </w:r>
            <w:r>
              <w:rPr>
                <w:noProof/>
                <w:lang w:eastAsia="fr-FR"/>
              </w:rPr>
              <w:pict w14:anchorId="3A699C58">
                <v:shape id="Flèche : bas 17" o:spid="_x0000_s1046" type="#_x0000_t67" style="position:absolute;margin-left:519.55pt;margin-top:.7pt;width:10.85pt;height:20.6pt;rotation:-3494046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" adj="15911" fillcolor="white [3201]" strokecolor="black [3200]" strokeweight="1pt"/>
              </w:pict>
            </w:r>
            <w:r>
              <w:rPr>
                <w:noProof/>
                <w:lang w:eastAsia="fr-FR"/>
              </w:rPr>
              <w:pict w14:anchorId="009FB058">
                <v:shape id="Zone de texte 19" o:spid="_x0000_s1033" type="#_x0000_t202" style="position:absolute;margin-left:370pt;margin-top:.5pt;width:50.65pt;height:4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" fillcolor="white [3201]" strokecolor="black [3200]" strokeweight="1pt">
                  <v:textbox style="mso-next-textbox:#Zone de texte 19">
                    <w:txbxContent>
                      <w:p w14:paraId="3C04486A" w14:textId="77777777" w:rsidR="001023C3" w:rsidRPr="007A53D6" w:rsidRDefault="001023C3" w:rsidP="007A53D6">
                        <w:pPr>
                          <w:jc w:val="center"/>
                          <w:rPr>
                            <w:color w:val="4472C4" w:themeColor="accent1"/>
                          </w:rPr>
                        </w:pPr>
                        <w:r w:rsidRPr="007A53D6">
                          <w:rPr>
                            <w:color w:val="4472C4" w:themeColor="accent1"/>
                          </w:rPr>
                          <w:t>Cycle de vie</w:t>
                        </w:r>
                      </w:p>
                    </w:txbxContent>
                  </v:textbox>
                </v:shape>
              </w:pict>
            </w:r>
          </w:p>
          <w:p w14:paraId="01EE124E" w14:textId="77777777" w:rsidR="00D62F51" w:rsidRDefault="00F32A4B">
            <w:r>
              <w:rPr>
                <w:noProof/>
                <w:lang w:eastAsia="fr-FR"/>
              </w:rPr>
              <w:pict w14:anchorId="7AD0ED61">
                <v:shape id="Zone de texte 13" o:spid="_x0000_s1036" type="#_x0000_t202" style="position:absolute;margin-left:245.35pt;margin-top:8.1pt;width:20.1pt;height:23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" fillcolor="white [3201]" stroked="f" strokeweight=".5pt">
                  <v:textbox style="mso-next-textbox:#Zone de texte 13">
                    <w:txbxContent>
                      <w:p w14:paraId="60813943" w14:textId="77777777" w:rsidR="001023C3" w:rsidRPr="009A0346" w:rsidRDefault="001023C3" w:rsidP="001023C3">
                        <w:pPr>
                          <w:rPr>
                            <w:b/>
                            <w:sz w:val="32"/>
                          </w:rPr>
                        </w:pPr>
                        <w:r w:rsidRPr="009A0346">
                          <w:rPr>
                            <w:b/>
                            <w:sz w:val="32"/>
                          </w:rPr>
                          <w:t>-</w:t>
                        </w:r>
                      </w:p>
                    </w:txbxContent>
                  </v:textbox>
                </v:shape>
              </w:pict>
            </w:r>
          </w:p>
          <w:p w14:paraId="2540D982" w14:textId="77777777" w:rsidR="00D62F51" w:rsidRDefault="00F32A4B">
            <w:r>
              <w:rPr>
                <w:noProof/>
                <w:lang w:eastAsia="fr-FR"/>
              </w:rPr>
              <w:pict w14:anchorId="3C2FAD58">
                <v:roundrect id="Rectangle : coins arrondis 23" o:spid="_x0000_s1045" style="position:absolute;margin-left:437.75pt;margin-top:12.3pt;width:86.6pt;height:2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" fillcolor="white [3201]" strokecolor="black [3200]" strokeweight="1pt">
                  <v:stroke joinstyle="miter"/>
                  <v:textbox style="mso-next-textbox:#Rectangle : coins arrondis 23">
                    <w:txbxContent>
                      <w:p w14:paraId="0F7620F8" w14:textId="77777777" w:rsidR="001023C3" w:rsidRDefault="001023C3" w:rsidP="001023C3">
                        <w:pPr>
                          <w:jc w:val="center"/>
                        </w:pPr>
                        <w:r>
                          <w:t>Consommation</w:t>
                        </w:r>
                      </w:p>
                    </w:txbxContent>
                  </v:textbox>
                </v:roundrect>
              </w:pict>
            </w:r>
            <w:r>
              <w:rPr>
                <w:noProof/>
                <w:lang w:eastAsia="fr-FR"/>
              </w:rPr>
              <w:pict w14:anchorId="0C19D806">
                <v:shape id="Flèche : bas 27" o:spid="_x0000_s1044" type="#_x0000_t67" style="position:absolute;margin-left:425.75pt;margin-top:13.4pt;width:7.45pt;height:15.75pt;rotation:-4104713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" adj="16495" fillcolor="white [3201]" strokecolor="black [3200]" strokeweight="1pt"/>
              </w:pict>
            </w:r>
            <w:r>
              <w:rPr>
                <w:noProof/>
                <w:lang w:eastAsia="fr-FR"/>
              </w:rPr>
              <w:pict w14:anchorId="5681037E">
                <v:shape id="Organigramme : Bande perforée 7" o:spid="_x0000_s1038" type="#_x0000_t122" style="position:absolute;margin-left:2.35pt;margin-top:2.5pt;width:118.6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" fillcolor="white [3201]" strokecolor="black [3200]" strokeweight="1pt">
                  <v:textbox style="mso-next-textbox:#Organigramme : Bande perforée 7">
                    <w:txbxContent>
                      <w:p w14:paraId="1B02EC02" w14:textId="77777777" w:rsidR="00D62F51" w:rsidRPr="00C26D26" w:rsidRDefault="00D62F51" w:rsidP="00D62F51">
                        <w:pPr>
                          <w:jc w:val="center"/>
                          <w:rPr>
                            <w:color w:val="4472C4" w:themeColor="accent1"/>
                          </w:rPr>
                        </w:pPr>
                        <w:r w:rsidRPr="00C26D26">
                          <w:rPr>
                            <w:color w:val="4472C4" w:themeColor="accent1"/>
                          </w:rPr>
                          <w:t>Mouvements migratoires</w:t>
                        </w:r>
                      </w:p>
                      <w:p w14:paraId="5A24D048" w14:textId="77777777" w:rsidR="00D62F51" w:rsidRPr="00C26D26" w:rsidRDefault="00D62F51" w:rsidP="00D62F51">
                        <w:pPr>
                          <w:jc w:val="center"/>
                          <w:rPr>
                            <w:color w:val="000000" w:themeColor="text1"/>
                          </w:rPr>
                        </w:pPr>
                        <w:r w:rsidRPr="00C26D26">
                          <w:rPr>
                            <w:color w:val="000000" w:themeColor="text1"/>
                          </w:rPr>
                          <w:t>(</w:t>
                        </w:r>
                        <w:r w:rsidR="00C26D26" w:rsidRPr="00C26D26">
                          <w:rPr>
                            <w:color w:val="000000" w:themeColor="text1"/>
                          </w:rPr>
                          <w:t>Solde</w:t>
                        </w:r>
                        <w:r w:rsidRPr="00C26D26">
                          <w:rPr>
                            <w:color w:val="000000" w:themeColor="text1"/>
                          </w:rPr>
                          <w:t xml:space="preserve"> migratoire)</w:t>
                        </w:r>
                      </w:p>
                    </w:txbxContent>
                  </v:textbox>
                </v:shape>
              </w:pict>
            </w:r>
          </w:p>
          <w:p w14:paraId="43E51949" w14:textId="77777777" w:rsidR="00D62F51" w:rsidRDefault="00D62F51"/>
          <w:p w14:paraId="4707D3D2" w14:textId="77777777" w:rsidR="00D62F51" w:rsidRDefault="00F32A4B">
            <w:r>
              <w:rPr>
                <w:noProof/>
                <w:lang w:eastAsia="fr-FR"/>
              </w:rPr>
              <w:pict w14:anchorId="2E6FE426">
                <v:shape id="Flèche : bas 10" o:spid="_x0000_s1043" type="#_x0000_t67" style="position:absolute;margin-left:564.45pt;margin-top:2.3pt;width:12.25pt;height:16.5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" adj="16992" fillcolor="white [3201]" strokecolor="black [3200]" strokeweight="1pt"/>
              </w:pict>
            </w:r>
            <w:r>
              <w:rPr>
                <w:noProof/>
                <w:lang w:eastAsia="fr-FR"/>
              </w:rPr>
              <w:pict w14:anchorId="15904473">
                <v:shape id="Flèche : bas 18" o:spid="_x0000_s1042" type="#_x0000_t67" style="position:absolute;margin-left:455.35pt;margin-top:8.45pt;width:10.15pt;height:2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" adj="16531" fillcolor="white [3201]" strokecolor="black [3200]" strokeweight="1pt"/>
              </w:pict>
            </w:r>
          </w:p>
          <w:p w14:paraId="1255F203" w14:textId="77777777" w:rsidR="00D62F51" w:rsidRDefault="00F32A4B">
            <w:r>
              <w:rPr>
                <w:noProof/>
                <w:lang w:eastAsia="fr-FR"/>
              </w:rPr>
              <w:pict w14:anchorId="5A9E9D8F">
                <v:shape id="Zone de texte 14" o:spid="_x0000_s1041" type="#_x0000_t202" style="position:absolute;margin-left:518.2pt;margin-top:5.45pt;width:95.4pt;height:49.9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" fillcolor="white [3201]" strokeweight=".5pt">
                  <v:textbox style="mso-next-textbox:#Zone de texte 14">
                    <w:txbxContent>
                      <w:p w14:paraId="1C219067" w14:textId="77777777" w:rsidR="00142CD5" w:rsidRPr="00A6410F" w:rsidRDefault="001E6EA7" w:rsidP="001E6EA7">
                        <w:pPr>
                          <w:jc w:val="center"/>
                          <w:rPr>
                            <w:b/>
                          </w:rPr>
                        </w:pPr>
                        <w:r w:rsidRPr="00552AE8">
                          <w:rPr>
                            <w:b/>
                            <w:color w:val="4472C4" w:themeColor="accent1"/>
                          </w:rPr>
                          <w:t>Accumulation du capital</w:t>
                        </w:r>
                        <w:r w:rsidR="00142CD5">
                          <w:rPr>
                            <w:b/>
                            <w:color w:val="4472C4" w:themeColor="accent1"/>
                          </w:rPr>
                          <w:t xml:space="preserve"> (investissement)</w:t>
                        </w:r>
                      </w:p>
                    </w:txbxContent>
                  </v:textbox>
                </v:shape>
              </w:pict>
            </w:r>
          </w:p>
          <w:p w14:paraId="063224F3" w14:textId="6C0285E5" w:rsidR="00D62F51" w:rsidRDefault="00F32A4B">
            <w:r>
              <w:rPr>
                <w:noProof/>
                <w:lang w:eastAsia="fr-FR"/>
              </w:rPr>
              <w:pict w14:anchorId="70814837">
                <v:shape id="Zone de texte 5" o:spid="_x0000_s1039" type="#_x0000_t202" style="position:absolute;margin-left:399.45pt;margin-top:.5pt;width:84.1pt;height:39.75pt;z-index:25166745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" fillcolor="white [3201]" strokecolor="#ed7d31 [3205]" strokeweight="1.5pt">
                  <v:textbox style="mso-next-textbox:#Zone de texte 5">
                    <w:txbxContent>
                      <w:p w14:paraId="70EC580A" w14:textId="77777777" w:rsidR="00D62F51" w:rsidRPr="00A6410F" w:rsidRDefault="00D62F51" w:rsidP="007A53D6">
                        <w:pPr>
                          <w:jc w:val="center"/>
                          <w:rPr>
                            <w:b/>
                          </w:rPr>
                        </w:pPr>
                        <w:r w:rsidRPr="00A6410F">
                          <w:rPr>
                            <w:b/>
                          </w:rPr>
                          <w:t>Croissance économique</w:t>
                        </w:r>
                      </w:p>
                    </w:txbxContent>
                  </v:textbox>
                </v:shape>
              </w:pict>
            </w:r>
            <w:r>
              <w:rPr>
                <w:noProof/>
                <w:lang w:eastAsia="fr-FR"/>
              </w:rPr>
              <w:pict w14:anchorId="120F501E">
                <v:shape id="Flèche : bas 22" o:spid="_x0000_s1040" type="#_x0000_t67" style="position:absolute;margin-left:493.35pt;margin-top:5.9pt;width:13.8pt;height:35.9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" adj="17449" fillcolor="white [3201]" strokecolor="black [3200]" strokeweight="1pt"/>
              </w:pict>
            </w:r>
          </w:p>
          <w:p w14:paraId="4CC0392C" w14:textId="77777777" w:rsidR="00D62F51" w:rsidRDefault="00D62F51"/>
          <w:p w14:paraId="055E1DFC" w14:textId="77777777" w:rsidR="00F7248D" w:rsidRDefault="00F7248D"/>
          <w:p w14:paraId="06B10D97" w14:textId="77777777" w:rsidR="00142CD5" w:rsidRDefault="00142CD5"/>
          <w:p w14:paraId="51630071" w14:textId="77777777" w:rsidR="00ED0D6A" w:rsidRDefault="00ED0D6A"/>
        </w:tc>
      </w:tr>
      <w:tr w:rsidR="0085318E" w14:paraId="1E2FF4D9" w14:textId="77777777" w:rsidTr="00A12109">
        <w:tc>
          <w:tcPr>
            <w:tcW w:w="509" w:type="pct"/>
          </w:tcPr>
          <w:p w14:paraId="618DA06B" w14:textId="77777777" w:rsidR="00ED0D6A" w:rsidRDefault="00ED0D6A" w:rsidP="0085318E">
            <w:pPr>
              <w:jc w:val="center"/>
              <w:rPr>
                <w:b/>
                <w:sz w:val="24"/>
              </w:rPr>
            </w:pPr>
          </w:p>
          <w:p w14:paraId="11500363" w14:textId="77777777" w:rsidR="00A12109" w:rsidRPr="00ED0D6A" w:rsidRDefault="0085318E" w:rsidP="0085318E">
            <w:pPr>
              <w:jc w:val="center"/>
              <w:rPr>
                <w:b/>
                <w:sz w:val="24"/>
              </w:rPr>
            </w:pPr>
            <w:r w:rsidRPr="00ED0D6A">
              <w:rPr>
                <w:b/>
                <w:sz w:val="24"/>
              </w:rPr>
              <w:t>Faits</w:t>
            </w:r>
            <w:r w:rsidR="00741A89" w:rsidRPr="00ED0D6A">
              <w:rPr>
                <w:b/>
                <w:sz w:val="24"/>
              </w:rPr>
              <w:t>/</w:t>
            </w:r>
          </w:p>
          <w:p w14:paraId="459EB0A0" w14:textId="77777777" w:rsidR="0085318E" w:rsidRPr="00ED0D6A" w:rsidRDefault="00741A89" w:rsidP="0085318E">
            <w:pPr>
              <w:jc w:val="center"/>
              <w:rPr>
                <w:b/>
                <w:sz w:val="24"/>
              </w:rPr>
            </w:pPr>
            <w:r w:rsidRPr="00ED0D6A">
              <w:rPr>
                <w:b/>
                <w:sz w:val="24"/>
              </w:rPr>
              <w:t>illustrations</w:t>
            </w:r>
          </w:p>
        </w:tc>
        <w:tc>
          <w:tcPr>
            <w:tcW w:w="2304" w:type="pct"/>
            <w:gridSpan w:val="2"/>
          </w:tcPr>
          <w:p w14:paraId="73EAC4C9" w14:textId="77777777" w:rsidR="00ED0D6A" w:rsidRDefault="00ED0D6A"/>
          <w:p w14:paraId="108C4AFC" w14:textId="77777777" w:rsidR="0085318E" w:rsidRDefault="00A12109">
            <w:r>
              <w:t>Vieillissement démo</w:t>
            </w:r>
            <w:r w:rsidR="00A8570B">
              <w:t>graphique</w:t>
            </w:r>
            <w:r>
              <w:t> : cas de l’</w:t>
            </w:r>
            <w:r w:rsidR="00A8570B">
              <w:t xml:space="preserve">Allemagne, </w:t>
            </w:r>
            <w:r w:rsidR="000B04E8">
              <w:t>Italie</w:t>
            </w:r>
          </w:p>
          <w:p w14:paraId="712551AD" w14:textId="77777777" w:rsidR="000B04E8" w:rsidRDefault="000B04E8"/>
          <w:p w14:paraId="3FBB5987" w14:textId="77777777" w:rsidR="0085318E" w:rsidRDefault="00A12109" w:rsidP="000B04E8">
            <w:r>
              <w:t xml:space="preserve">Thèse Modigliani ne se vérifie pas </w:t>
            </w:r>
            <w:r w:rsidR="000B04E8">
              <w:t>empiriquement</w:t>
            </w:r>
            <w:r w:rsidR="00FC253A">
              <w:t xml:space="preserve"> en France</w:t>
            </w:r>
          </w:p>
        </w:tc>
        <w:tc>
          <w:tcPr>
            <w:tcW w:w="2187" w:type="pct"/>
          </w:tcPr>
          <w:p w14:paraId="1166574E" w14:textId="77777777" w:rsidR="00B57189" w:rsidRPr="0085318E" w:rsidRDefault="0085318E" w:rsidP="00B57189">
            <w:pPr>
              <w:rPr>
                <w:b/>
              </w:rPr>
            </w:pPr>
            <w:r w:rsidRPr="0085318E">
              <w:rPr>
                <w:b/>
              </w:rPr>
              <w:t xml:space="preserve">Ressources : </w:t>
            </w:r>
            <w:r w:rsidR="00B57189" w:rsidRPr="00B57189">
              <w:t>L</w:t>
            </w:r>
            <w:r w:rsidR="00D860FE" w:rsidRPr="00D860FE">
              <w:t>es évolutions démographiques</w:t>
            </w:r>
            <w:r w:rsidR="00B57189">
              <w:t xml:space="preserve"> (lien vers la vidéo : </w:t>
            </w:r>
            <w:hyperlink r:id="rId5" w:history="1">
              <w:r w:rsidR="00B57189" w:rsidRPr="00350741">
                <w:rPr>
                  <w:rStyle w:val="Lienhypertexte"/>
                </w:rPr>
                <w:t>http://www.ined.fr/fr/tout-savoir-population/videos/croissance-demographique-aujourdhui/</w:t>
              </w:r>
            </w:hyperlink>
            <w:r w:rsidR="00B57189">
              <w:t xml:space="preserve"> en 5 épisodes, durée totale : 15 min) ; vieillissement frein ou moteur de croissance ? (lien vers la vidéo : </w:t>
            </w:r>
            <w:hyperlink r:id="rId6" w:history="1">
              <w:r w:rsidR="00B57189" w:rsidRPr="00350741">
                <w:rPr>
                  <w:rStyle w:val="Lienhypertexte"/>
                </w:rPr>
                <w:t>http://dai.ly/x26xemy</w:t>
              </w:r>
            </w:hyperlink>
            <w:r w:rsidR="00B57189">
              <w:t xml:space="preserve"> durée : 2’37)</w:t>
            </w:r>
          </w:p>
        </w:tc>
      </w:tr>
    </w:tbl>
    <w:p w14:paraId="30D0F470" w14:textId="77777777" w:rsidR="00153BA3" w:rsidRDefault="00153BA3" w:rsidP="00B57189"/>
    <w:sectPr w:rsidR="00153BA3" w:rsidSect="00ED0D6A">
      <w:pgSz w:w="16838" w:h="11906" w:orient="landscape"/>
      <w:pgMar w:top="737" w:right="794" w:bottom="737"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compatSetting w:name="compatibilityMode" w:uri="http://schemas.microsoft.com/office/word" w:val="12"/>
  </w:compat>
  <w:rsids>
    <w:rsidRoot w:val="00153BA3"/>
    <w:rsid w:val="000B04E8"/>
    <w:rsid w:val="001023C3"/>
    <w:rsid w:val="00142CD5"/>
    <w:rsid w:val="00153BA3"/>
    <w:rsid w:val="0019218A"/>
    <w:rsid w:val="001E1D8E"/>
    <w:rsid w:val="001E6EA7"/>
    <w:rsid w:val="00291C77"/>
    <w:rsid w:val="002A0126"/>
    <w:rsid w:val="003061BC"/>
    <w:rsid w:val="004928B0"/>
    <w:rsid w:val="00552AE8"/>
    <w:rsid w:val="006B5853"/>
    <w:rsid w:val="00741A89"/>
    <w:rsid w:val="007A53D6"/>
    <w:rsid w:val="0085318E"/>
    <w:rsid w:val="00857253"/>
    <w:rsid w:val="009065FB"/>
    <w:rsid w:val="009A0346"/>
    <w:rsid w:val="00A12109"/>
    <w:rsid w:val="00A15B40"/>
    <w:rsid w:val="00A412C4"/>
    <w:rsid w:val="00A6410F"/>
    <w:rsid w:val="00A8570B"/>
    <w:rsid w:val="00B57189"/>
    <w:rsid w:val="00C152CA"/>
    <w:rsid w:val="00C26D26"/>
    <w:rsid w:val="00C36E6C"/>
    <w:rsid w:val="00D62F51"/>
    <w:rsid w:val="00D860FE"/>
    <w:rsid w:val="00ED0D6A"/>
    <w:rsid w:val="00ED4CB3"/>
    <w:rsid w:val="00F32A4B"/>
    <w:rsid w:val="00F7248D"/>
    <w:rsid w:val="00FC25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colormenu v:ext="edit" strokecolor="none [3205]"/>
    </o:shapedefaults>
    <o:shapelayout v:ext="edit">
      <o:idmap v:ext="edit" data="1"/>
    </o:shapelayout>
  </w:shapeDefaults>
  <w:decimalSymbol w:val=","/>
  <w:listSeparator w:val=";"/>
  <w14:docId w14:val="35D2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C3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57189"/>
    <w:rPr>
      <w:color w:val="0563C1" w:themeColor="hyperlink"/>
      <w:u w:val="single"/>
    </w:rPr>
  </w:style>
  <w:style w:type="character" w:styleId="Lienhypertextesuivi">
    <w:name w:val="FollowedHyperlink"/>
    <w:basedOn w:val="Policepardfaut"/>
    <w:uiPriority w:val="99"/>
    <w:semiHidden/>
    <w:unhideWhenUsed/>
    <w:rsid w:val="00B5718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ed.fr/fr/tout-savoir-population/videos/croissance-demographique-aujourdhui/" TargetMode="External"/><Relationship Id="rId6" Type="http://schemas.openxmlformats.org/officeDocument/2006/relationships/hyperlink" Target="http://dai.ly/x26xem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1225</Characters>
  <Application>Microsoft Macintosh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Yohann AVININ</dc:creator>
  <cp:lastModifiedBy>GUILLAUME JEAN-MARC</cp:lastModifiedBy>
  <cp:revision>5</cp:revision>
  <dcterms:created xsi:type="dcterms:W3CDTF">2017-04-04T19:52:00Z</dcterms:created>
  <dcterms:modified xsi:type="dcterms:W3CDTF">2017-05-02T01:10:00Z</dcterms:modified>
</cp:coreProperties>
</file>