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2F64" w14:textId="542E4484" w:rsidR="003B1930" w:rsidRPr="002C1494" w:rsidRDefault="003B1930" w:rsidP="003B193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56E8FA5" w14:textId="77777777" w:rsidR="006E0C2E" w:rsidRDefault="003B1930" w:rsidP="006E0C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Réunion de rentrée scolaire </w:t>
      </w:r>
      <w:r w:rsidR="00194AC6"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>2021- 2022</w:t>
      </w:r>
      <w:r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Région académique de </w:t>
      </w:r>
      <w:r w:rsidR="002C1494"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Guadeloupe, </w:t>
      </w:r>
    </w:p>
    <w:p w14:paraId="57DC8272" w14:textId="572F8783" w:rsidR="00DA4369" w:rsidRPr="006E0C2E" w:rsidRDefault="002C1494" w:rsidP="006E0C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>organisée</w:t>
      </w:r>
      <w:proofErr w:type="gramEnd"/>
    </w:p>
    <w:p w14:paraId="21820832" w14:textId="5BADCAF6" w:rsidR="00957DA6" w:rsidRPr="00DA4369" w:rsidRDefault="006E0C2E" w:rsidP="006E0C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>Mr l</w:t>
      </w:r>
      <w:r w:rsidR="00957DA6"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>’IA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="00957DA6"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IPR </w:t>
      </w:r>
      <w:r w:rsidR="00DA4369"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EPS -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Mme la D</w:t>
      </w:r>
      <w:r w:rsidR="00957DA6" w:rsidRPr="006E0C2E">
        <w:rPr>
          <w:rFonts w:ascii="Arial" w:eastAsia="Times New Roman" w:hAnsi="Arial" w:cs="Arial"/>
          <w:b/>
          <w:sz w:val="20"/>
          <w:szCs w:val="20"/>
          <w:lang w:eastAsia="fr-FR"/>
        </w:rPr>
        <w:t>irectrice de l’UNSS</w:t>
      </w:r>
    </w:p>
    <w:p w14:paraId="7FF1F92E" w14:textId="77777777" w:rsidR="002C1494" w:rsidRPr="00DA4369" w:rsidRDefault="003B1930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A436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EE87D4C" w14:textId="27352D69" w:rsidR="003B1930" w:rsidRPr="00DA4369" w:rsidRDefault="003B1930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A4369">
        <w:rPr>
          <w:rFonts w:ascii="Arial" w:eastAsia="Times New Roman" w:hAnsi="Arial" w:cs="Arial"/>
          <w:sz w:val="20"/>
          <w:szCs w:val="20"/>
          <w:lang w:eastAsia="fr-FR"/>
        </w:rPr>
        <w:t>Date :</w:t>
      </w:r>
      <w:r w:rsidR="00EE56B0">
        <w:rPr>
          <w:rFonts w:ascii="Arial" w:eastAsia="Times New Roman" w:hAnsi="Arial" w:cs="Arial"/>
          <w:sz w:val="20"/>
          <w:szCs w:val="20"/>
          <w:lang w:eastAsia="fr-FR"/>
        </w:rPr>
        <w:t xml:space="preserve"> mercredi </w:t>
      </w:r>
      <w:r w:rsidRPr="00DA4369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FA162D" w:rsidRPr="00DA4369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DA436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C1494" w:rsidRPr="00DA4369">
        <w:rPr>
          <w:rFonts w:ascii="Arial" w:eastAsia="Times New Roman" w:hAnsi="Arial" w:cs="Arial"/>
          <w:sz w:val="20"/>
          <w:szCs w:val="20"/>
          <w:lang w:eastAsia="fr-FR"/>
        </w:rPr>
        <w:t>septembre</w:t>
      </w:r>
      <w:r w:rsidRPr="00DA4369">
        <w:rPr>
          <w:rFonts w:ascii="Arial" w:eastAsia="Times New Roman" w:hAnsi="Arial" w:cs="Arial"/>
          <w:sz w:val="20"/>
          <w:szCs w:val="20"/>
          <w:lang w:eastAsia="fr-FR"/>
        </w:rPr>
        <w:t xml:space="preserve"> 2021 </w:t>
      </w:r>
      <w:r w:rsidRPr="00DA436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A4369">
        <w:rPr>
          <w:rFonts w:ascii="Arial" w:eastAsia="Times New Roman" w:hAnsi="Arial" w:cs="Arial"/>
          <w:sz w:val="20"/>
          <w:szCs w:val="20"/>
          <w:lang w:eastAsia="fr-FR"/>
        </w:rPr>
        <w:t xml:space="preserve">Horaire : 14h00 - 16h15 </w:t>
      </w:r>
    </w:p>
    <w:p w14:paraId="081B92AC" w14:textId="4D45DE7F" w:rsidR="005D2006" w:rsidRPr="00DA4369" w:rsidRDefault="003B1930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A4369">
        <w:rPr>
          <w:rFonts w:ascii="Arial" w:eastAsia="Times New Roman" w:hAnsi="Arial" w:cs="Arial"/>
          <w:sz w:val="20"/>
          <w:szCs w:val="20"/>
          <w:lang w:eastAsia="fr-FR"/>
        </w:rPr>
        <w:t xml:space="preserve">Lieu : Salle </w:t>
      </w:r>
      <w:r w:rsidR="00EE56B0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DA436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A4369">
        <w:rPr>
          <w:rFonts w:ascii="Arial" w:eastAsia="Times New Roman" w:hAnsi="Arial" w:cs="Arial"/>
          <w:sz w:val="20"/>
          <w:szCs w:val="20"/>
          <w:lang w:eastAsia="fr-FR"/>
        </w:rPr>
        <w:t>visio</w:t>
      </w:r>
      <w:proofErr w:type="spellEnd"/>
      <w:r w:rsidRPr="00DA4369">
        <w:rPr>
          <w:rFonts w:ascii="Arial" w:eastAsia="Times New Roman" w:hAnsi="Arial" w:cs="Arial"/>
          <w:sz w:val="20"/>
          <w:szCs w:val="20"/>
          <w:lang w:eastAsia="fr-FR"/>
        </w:rPr>
        <w:t xml:space="preserve"> conférence</w:t>
      </w:r>
      <w:r w:rsidR="00EE56B0">
        <w:rPr>
          <w:rFonts w:ascii="Arial" w:eastAsia="Times New Roman" w:hAnsi="Arial" w:cs="Arial"/>
          <w:sz w:val="20"/>
          <w:szCs w:val="20"/>
          <w:lang w:eastAsia="fr-FR"/>
        </w:rPr>
        <w:t xml:space="preserve"> – Rectorat de Guadeloupe</w:t>
      </w:r>
    </w:p>
    <w:p w14:paraId="24D67D98" w14:textId="77777777" w:rsidR="003B1930" w:rsidRPr="002C1494" w:rsidRDefault="005D2006" w:rsidP="003B1930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DA4369">
        <w:rPr>
          <w:rFonts w:ascii="Arial" w:eastAsia="Times New Roman" w:hAnsi="Arial" w:cs="Arial"/>
          <w:sz w:val="20"/>
          <w:szCs w:val="20"/>
          <w:lang w:eastAsia="fr-FR"/>
        </w:rPr>
        <w:t>Lien Zoom à créer.</w:t>
      </w:r>
      <w:r w:rsidR="003B1930" w:rsidRPr="002C1494">
        <w:rPr>
          <w:rFonts w:ascii="Times New Roman" w:eastAsia="Times New Roman" w:hAnsi="Times New Roman" w:cs="Times New Roman"/>
          <w:lang w:eastAsia="fr-FR"/>
        </w:rPr>
        <w:br/>
      </w:r>
    </w:p>
    <w:p w14:paraId="58E15E2B" w14:textId="461C8403" w:rsidR="003B1930" w:rsidRPr="00EE56B0" w:rsidRDefault="003B1930" w:rsidP="006E0C2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DA4369">
        <w:rPr>
          <w:rFonts w:ascii="Arial" w:eastAsia="Times New Roman" w:hAnsi="Arial" w:cs="Arial"/>
          <w:sz w:val="18"/>
          <w:szCs w:val="18"/>
          <w:lang w:eastAsia="fr-FR"/>
        </w:rPr>
        <w:t xml:space="preserve">Intervenants : </w:t>
      </w:r>
    </w:p>
    <w:p w14:paraId="58E6822B" w14:textId="77777777" w:rsidR="003B1930" w:rsidRPr="00DA4369" w:rsidRDefault="003B1930" w:rsidP="005D200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>Monsieur l’IA IPR EPS</w:t>
      </w:r>
      <w:r w:rsidR="005D2006"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 M. Jérôme LOUVET</w:t>
      </w:r>
    </w:p>
    <w:p w14:paraId="1E1C90B4" w14:textId="77777777" w:rsidR="003B1930" w:rsidRPr="00DA4369" w:rsidRDefault="003B1930" w:rsidP="005D200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>Monsieur l’IA IPR EPS honoraire, M. Julien COZEMA</w:t>
      </w:r>
    </w:p>
    <w:p w14:paraId="48E7FE24" w14:textId="705AE0A0" w:rsidR="0000562C" w:rsidRPr="00DA4369" w:rsidRDefault="0000562C" w:rsidP="005D200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Monsieur l’Inspecteur de la DRAJES : M. </w:t>
      </w:r>
      <w:r w:rsidR="005D2006"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Philippe </w:t>
      </w:r>
      <w:r w:rsidRPr="00DA4369">
        <w:rPr>
          <w:rFonts w:ascii="Arial" w:eastAsia="Times New Roman" w:hAnsi="Arial" w:cs="Arial"/>
          <w:sz w:val="16"/>
          <w:szCs w:val="16"/>
          <w:lang w:eastAsia="fr-FR"/>
        </w:rPr>
        <w:t>Le JEANNIC</w:t>
      </w:r>
    </w:p>
    <w:p w14:paraId="69684DAA" w14:textId="6B2FFD4D" w:rsidR="00957DA6" w:rsidRPr="00DA4369" w:rsidRDefault="00957DA6" w:rsidP="005D200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Monsieur </w:t>
      </w:r>
      <w:r w:rsidR="001511B5" w:rsidRPr="00DA4369">
        <w:rPr>
          <w:rFonts w:ascii="Arial" w:eastAsia="Times New Roman" w:hAnsi="Arial" w:cs="Arial"/>
          <w:sz w:val="16"/>
          <w:szCs w:val="16"/>
          <w:lang w:eastAsia="fr-FR"/>
        </w:rPr>
        <w:t>Conseiller d’animation sportive</w:t>
      </w:r>
      <w:r w:rsidR="001511B5">
        <w:rPr>
          <w:rFonts w:ascii="Arial" w:eastAsia="Times New Roman" w:hAnsi="Arial" w:cs="Arial"/>
          <w:sz w:val="16"/>
          <w:szCs w:val="16"/>
          <w:lang w:eastAsia="fr-FR"/>
        </w:rPr>
        <w:t xml:space="preserve"> : Mr </w:t>
      </w:r>
      <w:r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Jérôme Chedeville </w:t>
      </w:r>
    </w:p>
    <w:p w14:paraId="070D8020" w14:textId="45DC0387" w:rsidR="003B1930" w:rsidRPr="00DA4369" w:rsidRDefault="0000562C" w:rsidP="005D200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>Mme l</w:t>
      </w:r>
      <w:r w:rsidR="003B1930" w:rsidRPr="00DA4369">
        <w:rPr>
          <w:rFonts w:ascii="Arial" w:eastAsia="Times New Roman" w:hAnsi="Arial" w:cs="Arial"/>
          <w:sz w:val="16"/>
          <w:szCs w:val="16"/>
          <w:lang w:eastAsia="fr-FR"/>
        </w:rPr>
        <w:t>a Directrice régionale de l’UNSS</w:t>
      </w:r>
      <w:r w:rsidR="001511B5">
        <w:rPr>
          <w:rFonts w:ascii="Arial" w:eastAsia="Times New Roman" w:hAnsi="Arial" w:cs="Arial"/>
          <w:sz w:val="16"/>
          <w:szCs w:val="16"/>
          <w:lang w:eastAsia="fr-FR"/>
        </w:rPr>
        <w:t> :</w:t>
      </w:r>
      <w:r w:rsidR="003B1930"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 Mme </w:t>
      </w:r>
      <w:r w:rsidR="005D2006"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Ketty LABAU </w:t>
      </w:r>
      <w:r w:rsidR="001511B5">
        <w:rPr>
          <w:rFonts w:ascii="Arial" w:eastAsia="Times New Roman" w:hAnsi="Arial" w:cs="Arial"/>
          <w:sz w:val="16"/>
          <w:szCs w:val="16"/>
          <w:lang w:eastAsia="fr-FR"/>
        </w:rPr>
        <w:t>TOTO-BOC</w:t>
      </w:r>
    </w:p>
    <w:p w14:paraId="2BF90552" w14:textId="77777777" w:rsidR="003B1930" w:rsidRPr="00DA4369" w:rsidRDefault="003B1930" w:rsidP="005D200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Mme le médecin conseiller technique de la Rectrice : Mme </w:t>
      </w:r>
      <w:r w:rsidR="005D2006"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Armelle </w:t>
      </w:r>
      <w:r w:rsidRPr="00DA4369">
        <w:rPr>
          <w:rFonts w:ascii="Arial" w:eastAsia="Times New Roman" w:hAnsi="Arial" w:cs="Arial"/>
          <w:sz w:val="16"/>
          <w:szCs w:val="16"/>
          <w:lang w:eastAsia="fr-FR"/>
        </w:rPr>
        <w:t>EZELIN</w:t>
      </w:r>
    </w:p>
    <w:p w14:paraId="0B4DEF63" w14:textId="77777777" w:rsidR="005D2006" w:rsidRPr="00DA4369" w:rsidRDefault="0000562C" w:rsidP="008A006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Monsieur l’Infirmier conseiller technique de la rectrice : M. </w:t>
      </w:r>
      <w:r w:rsidR="005D2006"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Patrick ROBELOT </w:t>
      </w:r>
    </w:p>
    <w:p w14:paraId="47E55F36" w14:textId="77777777" w:rsidR="0000562C" w:rsidRPr="00DA4369" w:rsidRDefault="0000562C" w:rsidP="000210C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Monsieur </w:t>
      </w:r>
      <w:r w:rsidR="005D2006" w:rsidRPr="00DA4369">
        <w:rPr>
          <w:rFonts w:ascii="Arial" w:eastAsia="Times New Roman" w:hAnsi="Arial" w:cs="Arial"/>
          <w:sz w:val="16"/>
          <w:szCs w:val="16"/>
          <w:lang w:eastAsia="fr-FR"/>
        </w:rPr>
        <w:t>l’</w:t>
      </w:r>
      <w:r w:rsidRPr="00DA4369">
        <w:rPr>
          <w:rFonts w:ascii="Arial" w:eastAsia="Times New Roman" w:hAnsi="Arial" w:cs="Arial"/>
          <w:sz w:val="16"/>
          <w:szCs w:val="16"/>
          <w:lang w:eastAsia="fr-FR"/>
        </w:rPr>
        <w:t>Intervenant académique pour le Numérique</w:t>
      </w:r>
      <w:r w:rsidR="005D2006" w:rsidRPr="00DA4369">
        <w:rPr>
          <w:rFonts w:ascii="Arial" w:eastAsia="Times New Roman" w:hAnsi="Arial" w:cs="Arial"/>
          <w:sz w:val="16"/>
          <w:szCs w:val="16"/>
          <w:lang w:eastAsia="fr-FR"/>
        </w:rPr>
        <w:t> : M. Pascal GREMION</w:t>
      </w:r>
    </w:p>
    <w:p w14:paraId="458287F0" w14:textId="77777777" w:rsidR="005D2006" w:rsidRPr="00DA4369" w:rsidRDefault="005D2006" w:rsidP="000210C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>Mmes et messieurs les coordonnateurs de district UNSS</w:t>
      </w:r>
    </w:p>
    <w:p w14:paraId="3BA5DC8D" w14:textId="77777777" w:rsidR="003B1930" w:rsidRPr="00DA4369" w:rsidRDefault="003B1930" w:rsidP="003B19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650AE94F" w14:textId="77777777" w:rsidR="003B1930" w:rsidRPr="00DA4369" w:rsidRDefault="003B1930" w:rsidP="003B19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20"/>
          <w:szCs w:val="20"/>
          <w:lang w:eastAsia="fr-FR"/>
        </w:rPr>
        <w:t>Participants :</w:t>
      </w:r>
      <w:r w:rsidRPr="00DA4369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14:paraId="6EA55E9A" w14:textId="77777777" w:rsidR="0000562C" w:rsidRPr="00DA4369" w:rsidRDefault="0000562C" w:rsidP="00DA436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>Enseignants d’EPS de la région académique</w:t>
      </w:r>
    </w:p>
    <w:p w14:paraId="592B3128" w14:textId="77777777" w:rsidR="0000562C" w:rsidRPr="00DA4369" w:rsidRDefault="0000562C" w:rsidP="00DA436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DA4369">
        <w:rPr>
          <w:rFonts w:ascii="Arial" w:eastAsia="Times New Roman" w:hAnsi="Arial" w:cs="Arial"/>
          <w:sz w:val="16"/>
          <w:szCs w:val="16"/>
          <w:lang w:eastAsia="fr-FR"/>
        </w:rPr>
        <w:t>Les animateurs des associations sportives</w:t>
      </w:r>
    </w:p>
    <w:p w14:paraId="6909A512" w14:textId="77777777" w:rsidR="003B1930" w:rsidRPr="00DA4369" w:rsidRDefault="003B1930" w:rsidP="003B19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20E7FB4" w14:textId="674706BD" w:rsidR="00A24722" w:rsidRPr="00DA4369" w:rsidRDefault="00DA4369" w:rsidP="00A24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A24722" w:rsidRPr="009E0FB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Liste jointe</w:t>
      </w:r>
      <w:r w:rsidRPr="009E0FB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)</w:t>
      </w:r>
    </w:p>
    <w:p w14:paraId="7145DFE6" w14:textId="3363C287" w:rsidR="0000562C" w:rsidRPr="009E0FB4" w:rsidRDefault="003B1930" w:rsidP="00A24722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fr-FR"/>
        </w:rPr>
      </w:pPr>
      <w:r w:rsidRPr="009E0FB4">
        <w:rPr>
          <w:rFonts w:ascii="Arial" w:eastAsia="Times New Roman" w:hAnsi="Arial" w:cs="Arial"/>
          <w:b/>
          <w:bCs/>
          <w:u w:val="single"/>
          <w:lang w:eastAsia="fr-FR"/>
        </w:rPr>
        <w:t>ORDRE DU JOUR</w:t>
      </w:r>
    </w:p>
    <w:p w14:paraId="20AB6DA6" w14:textId="08C2C893" w:rsidR="003B1930" w:rsidRPr="002C1494" w:rsidRDefault="003B1930" w:rsidP="000056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19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14</w:t>
      </w:r>
      <w:r w:rsidR="0000562C"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h00</w:t>
      </w:r>
      <w:r w:rsidR="0000562C"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- 14h2</w:t>
      </w: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0562C" w:rsidRPr="002C1494">
        <w:rPr>
          <w:rFonts w:ascii="Arial" w:eastAsia="Times New Roman" w:hAnsi="Arial" w:cs="Arial"/>
          <w:sz w:val="20"/>
          <w:szCs w:val="20"/>
          <w:lang w:eastAsia="fr-FR"/>
        </w:rPr>
        <w:t>Mot d’accuei</w:t>
      </w:r>
      <w:r w:rsidR="00EE56B0">
        <w:rPr>
          <w:rFonts w:ascii="Arial" w:eastAsia="Times New Roman" w:hAnsi="Arial" w:cs="Arial"/>
          <w:sz w:val="20"/>
          <w:szCs w:val="20"/>
          <w:lang w:eastAsia="fr-FR"/>
        </w:rPr>
        <w:t>l et orientations de la rentrée</w:t>
      </w:r>
      <w:r w:rsidR="00EE56B0" w:rsidRPr="002C149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C14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14:paraId="6B9A2CC7" w14:textId="5417489F" w:rsidR="00A24722" w:rsidRPr="002C1494" w:rsidRDefault="0000562C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14h20-14h</w:t>
      </w:r>
      <w:r w:rsidR="008016B2"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40</w:t>
      </w:r>
      <w:r w:rsidR="008016B2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Intervention des l</w:t>
      </w:r>
      <w:r w:rsidR="009E0FB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016B2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A IPR EPS </w:t>
      </w:r>
    </w:p>
    <w:p w14:paraId="14B4C655" w14:textId="77777777" w:rsidR="00A24722" w:rsidRPr="002C1494" w:rsidRDefault="00A24722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6295E0D" w14:textId="5840BEDB" w:rsidR="00A24722" w:rsidRPr="002C1494" w:rsidRDefault="00A24722" w:rsidP="00A2472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M. Jérôme LOUVET, </w:t>
      </w:r>
      <w:proofErr w:type="spellStart"/>
      <w:r w:rsidRPr="002C1494">
        <w:rPr>
          <w:rFonts w:ascii="Arial" w:eastAsia="Times New Roman" w:hAnsi="Arial" w:cs="Arial"/>
          <w:sz w:val="20"/>
          <w:szCs w:val="20"/>
          <w:lang w:eastAsia="fr-FR"/>
        </w:rPr>
        <w:t>lA</w:t>
      </w:r>
      <w:proofErr w:type="spellEnd"/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IPR EPS</w:t>
      </w:r>
    </w:p>
    <w:p w14:paraId="2C0A1B40" w14:textId="77777777" w:rsidR="00A24722" w:rsidRPr="002C1494" w:rsidRDefault="00A24722" w:rsidP="00A2472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C1494">
        <w:rPr>
          <w:rFonts w:ascii="Arial" w:eastAsia="Times New Roman" w:hAnsi="Arial" w:cs="Arial"/>
          <w:sz w:val="20"/>
          <w:szCs w:val="20"/>
          <w:lang w:eastAsia="fr-FR"/>
        </w:rPr>
        <w:t>Julien COZEMA IA IPR EPS Honoraire</w:t>
      </w:r>
    </w:p>
    <w:p w14:paraId="1AC429EA" w14:textId="20994A26" w:rsidR="008016B2" w:rsidRPr="002C1494" w:rsidRDefault="00FA162D" w:rsidP="00EE56B0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fr-FR"/>
        </w:rPr>
      </w:pPr>
      <w:r w:rsidRPr="00EE56B0">
        <w:rPr>
          <w:rFonts w:ascii="Arial" w:eastAsia="Times New Roman" w:hAnsi="Arial" w:cs="Arial"/>
          <w:b/>
          <w:sz w:val="20"/>
          <w:szCs w:val="20"/>
          <w:lang w:eastAsia="fr-FR"/>
        </w:rPr>
        <w:t>Thème :</w:t>
      </w:r>
      <w:r w:rsidR="008016B2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 Etat des lieux de la Discipline (EPS et AS) et Perspectives</w:t>
      </w:r>
    </w:p>
    <w:p w14:paraId="7FFA6A4B" w14:textId="77777777" w:rsidR="008016B2" w:rsidRPr="002C1494" w:rsidRDefault="008016B2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CCB81B" w14:textId="77777777" w:rsidR="00B651A5" w:rsidRPr="002C1494" w:rsidRDefault="00194AC6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14h40-14h50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016B2" w:rsidRPr="002C1494">
        <w:rPr>
          <w:rFonts w:ascii="Arial" w:eastAsia="Times New Roman" w:hAnsi="Arial" w:cs="Arial"/>
          <w:sz w:val="20"/>
          <w:szCs w:val="20"/>
          <w:lang w:eastAsia="fr-FR"/>
        </w:rPr>
        <w:t>Intervention</w:t>
      </w:r>
      <w:r w:rsidR="00B651A5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de l’inspecteur </w:t>
      </w:r>
      <w:r w:rsidR="00B651A5" w:rsidRPr="009E0FB4">
        <w:rPr>
          <w:rFonts w:ascii="Arial" w:eastAsia="Times New Roman" w:hAnsi="Arial" w:cs="Arial"/>
          <w:sz w:val="20"/>
          <w:szCs w:val="20"/>
          <w:lang w:eastAsia="fr-FR"/>
        </w:rPr>
        <w:t>DRAJES</w:t>
      </w:r>
    </w:p>
    <w:p w14:paraId="7CBFBD32" w14:textId="77777777" w:rsidR="00A24722" w:rsidRPr="002C1494" w:rsidRDefault="00A24722" w:rsidP="00A2472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C1494">
        <w:rPr>
          <w:rFonts w:ascii="Arial" w:eastAsia="Times New Roman" w:hAnsi="Arial" w:cs="Arial"/>
          <w:sz w:val="20"/>
          <w:szCs w:val="20"/>
          <w:lang w:eastAsia="fr-FR"/>
        </w:rPr>
        <w:t>M. Philippe Le JEANNIC</w:t>
      </w:r>
    </w:p>
    <w:p w14:paraId="62CA1BC0" w14:textId="1A497ECA" w:rsidR="00B651A5" w:rsidRPr="002C1494" w:rsidRDefault="00A24722" w:rsidP="00EE56B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Thème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="00EE56B0">
        <w:rPr>
          <w:rFonts w:ascii="Arial" w:eastAsia="Times New Roman" w:hAnsi="Arial" w:cs="Arial"/>
          <w:sz w:val="20"/>
          <w:szCs w:val="20"/>
          <w:lang w:eastAsia="fr-FR"/>
        </w:rPr>
        <w:t xml:space="preserve">Relations partenariales - </w:t>
      </w:r>
      <w:r w:rsidR="00B651A5" w:rsidRPr="002C1494">
        <w:rPr>
          <w:rFonts w:ascii="Arial" w:eastAsia="Times New Roman" w:hAnsi="Arial" w:cs="Arial"/>
          <w:sz w:val="20"/>
          <w:szCs w:val="20"/>
          <w:lang w:eastAsia="fr-FR"/>
        </w:rPr>
        <w:t>Protocole sanitaire</w:t>
      </w:r>
      <w:r w:rsidR="00FA162D">
        <w:rPr>
          <w:rFonts w:ascii="Arial" w:eastAsia="Times New Roman" w:hAnsi="Arial" w:cs="Arial"/>
          <w:sz w:val="20"/>
          <w:szCs w:val="20"/>
          <w:lang w:eastAsia="fr-FR"/>
        </w:rPr>
        <w:t xml:space="preserve"> - Génération 2024 -</w:t>
      </w:r>
      <w:r w:rsidR="00EE56B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A162D">
        <w:rPr>
          <w:rFonts w:ascii="Arial" w:eastAsia="Times New Roman" w:hAnsi="Arial" w:cs="Arial"/>
          <w:sz w:val="20"/>
          <w:szCs w:val="20"/>
          <w:lang w:eastAsia="fr-FR"/>
        </w:rPr>
        <w:t>Savoir Rouler</w:t>
      </w:r>
      <w:r w:rsidR="00EE56B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E0FB4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proofErr w:type="spellStart"/>
      <w:r w:rsidR="009E0FB4">
        <w:rPr>
          <w:rFonts w:ascii="Arial" w:eastAsia="Times New Roman" w:hAnsi="Arial" w:cs="Arial"/>
          <w:sz w:val="20"/>
          <w:szCs w:val="20"/>
          <w:lang w:eastAsia="fr-FR"/>
        </w:rPr>
        <w:t>Pass’SPORT</w:t>
      </w:r>
      <w:proofErr w:type="spellEnd"/>
    </w:p>
    <w:p w14:paraId="7E9786DD" w14:textId="77777777" w:rsidR="00B651A5" w:rsidRPr="002C1494" w:rsidRDefault="00B651A5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61DBEA1" w14:textId="77777777" w:rsidR="008016B2" w:rsidRPr="002C1494" w:rsidRDefault="00194AC6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14h50-15h00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51A5" w:rsidRPr="002C1494">
        <w:rPr>
          <w:rFonts w:ascii="Arial" w:eastAsia="Times New Roman" w:hAnsi="Arial" w:cs="Arial"/>
          <w:sz w:val="20"/>
          <w:szCs w:val="20"/>
          <w:lang w:eastAsia="fr-FR"/>
        </w:rPr>
        <w:t>Interventions Médecin Conseil et Infirmier Conseil</w:t>
      </w:r>
      <w:r w:rsidR="008016B2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technique</w:t>
      </w:r>
      <w:r w:rsidR="00A24722" w:rsidRPr="002C1494">
        <w:rPr>
          <w:rFonts w:ascii="Arial" w:eastAsia="Times New Roman" w:hAnsi="Arial" w:cs="Arial"/>
          <w:sz w:val="20"/>
          <w:szCs w:val="20"/>
          <w:lang w:eastAsia="fr-FR"/>
        </w:rPr>
        <w:t>s auprès de Mme la rectrice</w:t>
      </w:r>
    </w:p>
    <w:p w14:paraId="0E26E129" w14:textId="77777777" w:rsidR="00A24722" w:rsidRPr="002C1494" w:rsidRDefault="00A24722" w:rsidP="00A2472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C1494">
        <w:rPr>
          <w:rFonts w:ascii="Arial" w:eastAsia="Times New Roman" w:hAnsi="Arial" w:cs="Arial"/>
          <w:sz w:val="20"/>
          <w:szCs w:val="20"/>
          <w:lang w:eastAsia="fr-FR"/>
        </w:rPr>
        <w:t>Mme Armelle EZELIN</w:t>
      </w:r>
    </w:p>
    <w:p w14:paraId="04989DFE" w14:textId="77777777" w:rsidR="00A24722" w:rsidRPr="002C1494" w:rsidRDefault="00A24722" w:rsidP="00A2472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C1494">
        <w:rPr>
          <w:rFonts w:ascii="Arial" w:eastAsia="Times New Roman" w:hAnsi="Arial" w:cs="Arial"/>
          <w:sz w:val="20"/>
          <w:szCs w:val="20"/>
          <w:lang w:eastAsia="fr-FR"/>
        </w:rPr>
        <w:t>M. Patrick ROBELOT</w:t>
      </w:r>
    </w:p>
    <w:p w14:paraId="6E6B88E3" w14:textId="5C8600E5" w:rsidR="008016B2" w:rsidRPr="002C1494" w:rsidRDefault="008016B2" w:rsidP="00EE56B0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fr-FR"/>
        </w:rPr>
      </w:pPr>
      <w:r w:rsidRPr="00EE56B0">
        <w:rPr>
          <w:rFonts w:ascii="Arial" w:eastAsia="Times New Roman" w:hAnsi="Arial" w:cs="Arial"/>
          <w:b/>
          <w:sz w:val="20"/>
          <w:szCs w:val="20"/>
          <w:lang w:eastAsia="fr-FR"/>
        </w:rPr>
        <w:t>Thème :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24722" w:rsidRPr="002C1494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rotocole sanitaire </w:t>
      </w:r>
    </w:p>
    <w:p w14:paraId="2E6F65C6" w14:textId="07377AF7" w:rsidR="00A24722" w:rsidRPr="002C1494" w:rsidRDefault="003B1930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C14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194AC6"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15h00 - 15h1</w:t>
      </w:r>
      <w:r w:rsidR="009E0F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</w:t>
      </w:r>
      <w:r w:rsidR="008016B2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Intervention interlocuteur académique pour le numérique </w:t>
      </w:r>
    </w:p>
    <w:p w14:paraId="39D44198" w14:textId="2559F879" w:rsidR="00FA162D" w:rsidRDefault="00A24722" w:rsidP="003B1930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C1494">
        <w:rPr>
          <w:rFonts w:ascii="Arial" w:eastAsia="Times New Roman" w:hAnsi="Arial" w:cs="Arial"/>
          <w:sz w:val="20"/>
          <w:szCs w:val="20"/>
          <w:lang w:eastAsia="fr-FR"/>
        </w:rPr>
        <w:t>M. Pascal GREMION Professeur Agrégé EPS</w:t>
      </w:r>
      <w:r w:rsidR="008016B2" w:rsidRPr="002C14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8016B2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Thème : Plan de continuité pédagogique en EPS </w:t>
      </w:r>
    </w:p>
    <w:p w14:paraId="079E04E4" w14:textId="77777777" w:rsidR="00DA4369" w:rsidRPr="00DA4369" w:rsidRDefault="00DA4369" w:rsidP="00DA4369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263D48F" w14:textId="10EB9C34" w:rsidR="00194AC6" w:rsidRPr="002C1494" w:rsidRDefault="00194AC6" w:rsidP="003B1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15h 1</w:t>
      </w:r>
      <w:r w:rsidR="003B1930"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</w:t>
      </w:r>
      <w:r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-15h4</w:t>
      </w:r>
      <w:r w:rsidR="003B1930" w:rsidRPr="00DA43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</w:t>
      </w:r>
      <w:r w:rsidR="003B1930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Intervention DSR UNSS</w:t>
      </w:r>
    </w:p>
    <w:p w14:paraId="00A01D05" w14:textId="77777777" w:rsidR="009E0FB4" w:rsidRDefault="00194AC6" w:rsidP="003B1930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C1494">
        <w:rPr>
          <w:rFonts w:ascii="Arial" w:eastAsia="Times New Roman" w:hAnsi="Arial" w:cs="Arial"/>
          <w:sz w:val="20"/>
          <w:szCs w:val="20"/>
          <w:lang w:eastAsia="fr-FR"/>
        </w:rPr>
        <w:t>Mme Ketty LABAU</w:t>
      </w:r>
      <w:r w:rsidR="003B1930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B1930" w:rsidRPr="002C14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A24722" w:rsidRPr="00EE56B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Thème </w:t>
      </w:r>
      <w:r w:rsidR="003B1930" w:rsidRPr="00EE56B0">
        <w:rPr>
          <w:rFonts w:ascii="Arial" w:eastAsia="Times New Roman" w:hAnsi="Arial" w:cs="Arial"/>
          <w:b/>
          <w:sz w:val="20"/>
          <w:szCs w:val="20"/>
          <w:lang w:eastAsia="fr-FR"/>
        </w:rPr>
        <w:t>:</w:t>
      </w:r>
      <w:r w:rsidR="003B1930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BILAN activité financier 2020/21-</w:t>
      </w:r>
      <w:r w:rsid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B1930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situation crise sanitaire </w:t>
      </w:r>
      <w:r w:rsidR="00C2721B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3B1930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perspective 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>20</w:t>
      </w:r>
      <w:r w:rsidR="003B1930" w:rsidRPr="002C1494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>1-</w:t>
      </w:r>
      <w:r w:rsidR="002C1494" w:rsidRPr="002C1494">
        <w:rPr>
          <w:rFonts w:ascii="Arial" w:eastAsia="Times New Roman" w:hAnsi="Arial" w:cs="Arial"/>
          <w:sz w:val="20"/>
          <w:szCs w:val="20"/>
          <w:lang w:eastAsia="fr-FR"/>
        </w:rPr>
        <w:t>2022,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4138C63A" w14:textId="51CA588B" w:rsidR="003B1930" w:rsidRPr="00DA4369" w:rsidRDefault="009E0FB4" w:rsidP="009E0FB4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fr-FR"/>
        </w:rPr>
        <w:t>Reviens dans le Jeu - Dispositif carte Passerelle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94AC6" w:rsidRPr="002C1494">
        <w:rPr>
          <w:rFonts w:ascii="Arial" w:eastAsia="Times New Roman" w:hAnsi="Arial" w:cs="Arial"/>
          <w:sz w:val="20"/>
          <w:szCs w:val="20"/>
          <w:lang w:eastAsia="fr-FR"/>
        </w:rPr>
        <w:t>PADSS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r w:rsidR="00194AC6" w:rsidRPr="002C1494">
        <w:rPr>
          <w:rFonts w:ascii="Arial" w:eastAsia="Times New Roman" w:hAnsi="Arial" w:cs="Arial"/>
          <w:sz w:val="20"/>
          <w:szCs w:val="20"/>
          <w:lang w:eastAsia="fr-FR"/>
        </w:rPr>
        <w:t>Rédaction concertée et mode opératoire</w:t>
      </w:r>
      <w:r w:rsidR="003B1930" w:rsidRPr="002C14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14:paraId="3A1965BA" w14:textId="77777777" w:rsidR="00194AC6" w:rsidRPr="002C1494" w:rsidRDefault="00194AC6" w:rsidP="00194A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E0F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15h 40-16h00</w:t>
      </w:r>
      <w:r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Intervention des Coordonnateurs de District UNSS</w:t>
      </w:r>
    </w:p>
    <w:p w14:paraId="7B60756C" w14:textId="4F0138C3" w:rsidR="00194AC6" w:rsidRDefault="00194AC6" w:rsidP="00EE56B0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9E0FB4">
        <w:rPr>
          <w:rFonts w:ascii="Arial" w:eastAsia="Times New Roman" w:hAnsi="Arial" w:cs="Arial"/>
          <w:sz w:val="20"/>
          <w:szCs w:val="20"/>
          <w:lang w:eastAsia="fr-FR"/>
        </w:rPr>
        <w:t>Thème : Animation de</w:t>
      </w:r>
      <w:r w:rsidR="00C2721B" w:rsidRPr="009E0FB4">
        <w:rPr>
          <w:rFonts w:ascii="Arial" w:eastAsia="Times New Roman" w:hAnsi="Arial" w:cs="Arial"/>
          <w:sz w:val="20"/>
          <w:szCs w:val="20"/>
          <w:lang w:eastAsia="fr-FR"/>
        </w:rPr>
        <w:t xml:space="preserve"> district</w:t>
      </w:r>
      <w:r w:rsidRPr="009E0FB4">
        <w:rPr>
          <w:rFonts w:ascii="Arial" w:eastAsia="Times New Roman" w:hAnsi="Arial" w:cs="Arial"/>
          <w:sz w:val="20"/>
          <w:szCs w:val="20"/>
          <w:lang w:eastAsia="fr-FR"/>
        </w:rPr>
        <w:t xml:space="preserve"> 20</w:t>
      </w:r>
      <w:r w:rsidR="00C2721B" w:rsidRPr="009E0FB4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9E0FB4">
        <w:rPr>
          <w:rFonts w:ascii="Arial" w:eastAsia="Times New Roman" w:hAnsi="Arial" w:cs="Arial"/>
          <w:sz w:val="20"/>
          <w:szCs w:val="20"/>
          <w:lang w:eastAsia="fr-FR"/>
        </w:rPr>
        <w:t xml:space="preserve">1-2022 </w:t>
      </w:r>
    </w:p>
    <w:p w14:paraId="7CEB6A3A" w14:textId="77777777" w:rsidR="00EE56B0" w:rsidRPr="009E0FB4" w:rsidRDefault="00EE56B0" w:rsidP="009E0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914555" w14:textId="0516BB2C" w:rsidR="001A5395" w:rsidRPr="009E0FB4" w:rsidRDefault="00194AC6" w:rsidP="009E0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E0F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16h00</w:t>
      </w:r>
      <w:r w:rsidR="003B1930" w:rsidRPr="009E0F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-16h15</w:t>
      </w:r>
      <w:r w:rsidR="005D2006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DA4369">
        <w:rPr>
          <w:rFonts w:ascii="Arial" w:eastAsia="Times New Roman" w:hAnsi="Arial" w:cs="Arial"/>
          <w:sz w:val="18"/>
          <w:szCs w:val="18"/>
          <w:lang w:eastAsia="fr-FR"/>
        </w:rPr>
        <w:t>TEMPS D’ECHANGES</w:t>
      </w:r>
      <w:r w:rsidR="003B1930" w:rsidRPr="002C14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sectPr w:rsidR="001A5395" w:rsidRPr="009E0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6DEF" w14:textId="77777777" w:rsidR="00A03BEB" w:rsidRDefault="00A03BEB" w:rsidP="00194AC6">
      <w:pPr>
        <w:spacing w:after="0" w:line="240" w:lineRule="auto"/>
      </w:pPr>
      <w:r>
        <w:separator/>
      </w:r>
    </w:p>
  </w:endnote>
  <w:endnote w:type="continuationSeparator" w:id="0">
    <w:p w14:paraId="369093E4" w14:textId="77777777" w:rsidR="00A03BEB" w:rsidRDefault="00A03BEB" w:rsidP="0019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92887" w14:textId="77777777" w:rsidR="00A03BEB" w:rsidRDefault="00A03BEB" w:rsidP="00194AC6">
      <w:pPr>
        <w:spacing w:after="0" w:line="240" w:lineRule="auto"/>
      </w:pPr>
      <w:r>
        <w:separator/>
      </w:r>
    </w:p>
  </w:footnote>
  <w:footnote w:type="continuationSeparator" w:id="0">
    <w:p w14:paraId="7AB05064" w14:textId="77777777" w:rsidR="00A03BEB" w:rsidRDefault="00A03BEB" w:rsidP="0019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0DDF" w14:textId="3D8966E1" w:rsidR="00194AC6" w:rsidRDefault="00DA43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5DBFEC5" wp14:editId="75EFD56B">
          <wp:simplePos x="0" y="0"/>
          <wp:positionH relativeFrom="margin">
            <wp:posOffset>-213995</wp:posOffset>
          </wp:positionH>
          <wp:positionV relativeFrom="paragraph">
            <wp:posOffset>-268605</wp:posOffset>
          </wp:positionV>
          <wp:extent cx="1390650" cy="790575"/>
          <wp:effectExtent l="0" t="0" r="0" b="9525"/>
          <wp:wrapTight wrapText="bothSides">
            <wp:wrapPolygon edited="0">
              <wp:start x="0" y="0"/>
              <wp:lineTo x="0" y="21340"/>
              <wp:lineTo x="21304" y="21340"/>
              <wp:lineTo x="21304" y="0"/>
              <wp:lineTo x="0" y="0"/>
            </wp:wrapPolygon>
          </wp:wrapTight>
          <wp:docPr id="1" name="Image 1" descr="07_logo_REGIONS%20ACA_GUADELOU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_logo_REGIONS%20ACA_GUADELOU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                                                                                  </w:t>
    </w:r>
    <w:r w:rsidR="00C63F5C">
      <w:rPr>
        <w:noProof/>
        <w:lang w:eastAsia="fr-FR"/>
      </w:rPr>
      <w:drawing>
        <wp:inline distT="0" distB="0" distL="0" distR="0" wp14:anchorId="6460BABA" wp14:editId="09F64D98">
          <wp:extent cx="1276350" cy="7099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ECA"/>
    <w:multiLevelType w:val="hybridMultilevel"/>
    <w:tmpl w:val="8034C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3942"/>
    <w:multiLevelType w:val="hybridMultilevel"/>
    <w:tmpl w:val="C6809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0F3C"/>
    <w:multiLevelType w:val="hybridMultilevel"/>
    <w:tmpl w:val="57E2D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7916"/>
    <w:multiLevelType w:val="hybridMultilevel"/>
    <w:tmpl w:val="25B02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634DE"/>
    <w:multiLevelType w:val="hybridMultilevel"/>
    <w:tmpl w:val="E2E2B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5DE1"/>
    <w:multiLevelType w:val="hybridMultilevel"/>
    <w:tmpl w:val="6002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0"/>
    <w:rsid w:val="0000562C"/>
    <w:rsid w:val="000655C7"/>
    <w:rsid w:val="001511B5"/>
    <w:rsid w:val="00194AC6"/>
    <w:rsid w:val="001A5395"/>
    <w:rsid w:val="001E3146"/>
    <w:rsid w:val="002C1494"/>
    <w:rsid w:val="003B1930"/>
    <w:rsid w:val="005D2006"/>
    <w:rsid w:val="00621496"/>
    <w:rsid w:val="006E0C2E"/>
    <w:rsid w:val="008016B2"/>
    <w:rsid w:val="00957DA6"/>
    <w:rsid w:val="009E0FB4"/>
    <w:rsid w:val="00A03BEB"/>
    <w:rsid w:val="00A24722"/>
    <w:rsid w:val="00B651A5"/>
    <w:rsid w:val="00BD57E4"/>
    <w:rsid w:val="00C2721B"/>
    <w:rsid w:val="00C63F5C"/>
    <w:rsid w:val="00DA4369"/>
    <w:rsid w:val="00ED27A7"/>
    <w:rsid w:val="00EE56B0"/>
    <w:rsid w:val="00FA162D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CD28"/>
  <w15:chartTrackingRefBased/>
  <w15:docId w15:val="{4CDD9287-1A0F-42C9-B696-3F4499D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19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47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AC6"/>
  </w:style>
  <w:style w:type="paragraph" w:styleId="Pieddepage">
    <w:name w:val="footer"/>
    <w:basedOn w:val="Normal"/>
    <w:link w:val="PieddepageCar"/>
    <w:uiPriority w:val="99"/>
    <w:unhideWhenUsed/>
    <w:rsid w:val="0019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Cozema</dc:creator>
  <cp:keywords/>
  <dc:description/>
  <cp:lastModifiedBy>Jerome Louvet</cp:lastModifiedBy>
  <cp:revision>6</cp:revision>
  <dcterms:created xsi:type="dcterms:W3CDTF">2021-09-09T20:52:00Z</dcterms:created>
  <dcterms:modified xsi:type="dcterms:W3CDTF">2021-09-10T17:47:00Z</dcterms:modified>
</cp:coreProperties>
</file>