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D" w:rsidRDefault="00E964CC" w:rsidP="00E9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FIG       </w:t>
      </w:r>
      <w:r w:rsidR="0002428D">
        <w:t xml:space="preserve">BLOIS </w:t>
      </w:r>
      <w:proofErr w:type="gramStart"/>
      <w:r w:rsidR="0002428D">
        <w:t>2008 .</w:t>
      </w:r>
      <w:proofErr w:type="gramEnd"/>
      <w:r w:rsidR="0002428D">
        <w:t xml:space="preserve"> ATELIER  du 9 Octobre  2008.</w:t>
      </w:r>
    </w:p>
    <w:p w:rsidR="00FF1370" w:rsidRPr="00041A2B" w:rsidRDefault="0002428D">
      <w:pPr>
        <w:rPr>
          <w:b/>
          <w:color w:val="FFC000"/>
          <w:u w:val="single"/>
        </w:rPr>
      </w:pPr>
      <w:r>
        <w:t xml:space="preserve"> </w:t>
      </w:r>
      <w:r w:rsidRPr="00041A2B">
        <w:rPr>
          <w:b/>
          <w:color w:val="FFC000"/>
          <w:u w:val="single"/>
        </w:rPr>
        <w:t xml:space="preserve">«  Artistes et voyages dans l’Espace Européen à la Révolution » </w:t>
      </w:r>
    </w:p>
    <w:p w:rsidR="0002428D" w:rsidRDefault="0002428D">
      <w:r>
        <w:t xml:space="preserve">Intervenantes Sophie Anne  </w:t>
      </w:r>
      <w:proofErr w:type="spellStart"/>
      <w:r>
        <w:t>Leterrier</w:t>
      </w:r>
      <w:proofErr w:type="spellEnd"/>
      <w:r>
        <w:t xml:space="preserve"> Professeure de Universités en Histoire Contemporaine</w:t>
      </w:r>
      <w:r w:rsidR="00041A2B">
        <w:t xml:space="preserve"> </w:t>
      </w:r>
      <w:r>
        <w:t xml:space="preserve">à l’Université d’Artois et Christine </w:t>
      </w:r>
      <w:proofErr w:type="spellStart"/>
      <w:r>
        <w:t>Lécureux</w:t>
      </w:r>
      <w:proofErr w:type="spellEnd"/>
      <w:r>
        <w:t>, IA-IPR d’HISTOIRE -GEOGRAPHIE de l’Académie d’Orléans Tours.</w:t>
      </w:r>
    </w:p>
    <w:p w:rsidR="0002428D" w:rsidRDefault="0002428D">
      <w:r>
        <w:t xml:space="preserve">Le souci annoncé est de montrer les circonstances des </w:t>
      </w:r>
      <w:proofErr w:type="gramStart"/>
      <w:r>
        <w:t>œuvres </w:t>
      </w:r>
      <w:r w:rsidR="001C4EA6">
        <w:t>.</w:t>
      </w:r>
      <w:proofErr w:type="gramEnd"/>
    </w:p>
    <w:p w:rsidR="0002428D" w:rsidRPr="00041A2B" w:rsidRDefault="0097110B">
      <w:pPr>
        <w:rPr>
          <w:color w:val="4F81BD" w:themeColor="accent1"/>
        </w:rPr>
      </w:pPr>
      <w:r w:rsidRPr="00041A2B">
        <w:rPr>
          <w:color w:val="4F81BD" w:themeColor="accent1"/>
        </w:rPr>
        <w:t>1/le cosmop</w:t>
      </w:r>
      <w:r w:rsidR="0002428D" w:rsidRPr="00041A2B">
        <w:rPr>
          <w:color w:val="4F81BD" w:themeColor="accent1"/>
        </w:rPr>
        <w:t>olitisme des Arts sous l’Ancien Régime à partir des cours</w:t>
      </w:r>
    </w:p>
    <w:p w:rsidR="0002428D" w:rsidRPr="00041A2B" w:rsidRDefault="0002428D">
      <w:pPr>
        <w:rPr>
          <w:color w:val="4F81BD" w:themeColor="accent1"/>
        </w:rPr>
      </w:pPr>
      <w:r w:rsidRPr="00041A2B">
        <w:rPr>
          <w:color w:val="4F81BD" w:themeColor="accent1"/>
        </w:rPr>
        <w:t xml:space="preserve">2/les rôles de l’Europe artistique et géographique (centralités et périphéries </w:t>
      </w:r>
      <w:proofErr w:type="spellStart"/>
      <w:r w:rsidRPr="00041A2B">
        <w:rPr>
          <w:color w:val="4F81BD" w:themeColor="accent1"/>
        </w:rPr>
        <w:t>diffèrents</w:t>
      </w:r>
      <w:proofErr w:type="spellEnd"/>
      <w:r w:rsidR="008339CA">
        <w:rPr>
          <w:color w:val="4F81BD" w:themeColor="accent1"/>
        </w:rPr>
        <w:t xml:space="preserve"> s</w:t>
      </w:r>
      <w:r w:rsidRPr="00041A2B">
        <w:rPr>
          <w:color w:val="4F81BD" w:themeColor="accent1"/>
        </w:rPr>
        <w:t xml:space="preserve">ur le temps </w:t>
      </w:r>
      <w:proofErr w:type="gramStart"/>
      <w:r w:rsidRPr="00041A2B">
        <w:rPr>
          <w:color w:val="4F81BD" w:themeColor="accent1"/>
        </w:rPr>
        <w:t xml:space="preserve">long </w:t>
      </w:r>
      <w:r w:rsidR="008339CA">
        <w:rPr>
          <w:color w:val="4F81BD" w:themeColor="accent1"/>
        </w:rPr>
        <w:t>)</w:t>
      </w:r>
      <w:r w:rsidRPr="00041A2B">
        <w:rPr>
          <w:color w:val="4F81BD" w:themeColor="accent1"/>
        </w:rPr>
        <w:t>sauf</w:t>
      </w:r>
      <w:proofErr w:type="gramEnd"/>
      <w:r w:rsidRPr="00041A2B">
        <w:rPr>
          <w:color w:val="4F81BD" w:themeColor="accent1"/>
        </w:rPr>
        <w:t xml:space="preserve"> à la Révoluti</w:t>
      </w:r>
      <w:r w:rsidR="0097110B" w:rsidRPr="00041A2B">
        <w:rPr>
          <w:color w:val="4F81BD" w:themeColor="accent1"/>
        </w:rPr>
        <w:t>o</w:t>
      </w:r>
      <w:r w:rsidRPr="00041A2B">
        <w:rPr>
          <w:color w:val="4F81BD" w:themeColor="accent1"/>
        </w:rPr>
        <w:t>n.</w:t>
      </w:r>
    </w:p>
    <w:p w:rsidR="0002428D" w:rsidRPr="00041A2B" w:rsidRDefault="0002428D">
      <w:pPr>
        <w:rPr>
          <w:color w:val="4F81BD" w:themeColor="accent1"/>
        </w:rPr>
      </w:pPr>
      <w:r w:rsidRPr="00041A2B">
        <w:rPr>
          <w:color w:val="4F81BD" w:themeColor="accent1"/>
        </w:rPr>
        <w:t>«3/La Révolution accélère et désorganise, tisse de nouvelles relations et valeurs d’où une révolution « cultur</w:t>
      </w:r>
      <w:r w:rsidR="00041A2B">
        <w:rPr>
          <w:color w:val="4F81BD" w:themeColor="accent1"/>
        </w:rPr>
        <w:t>e</w:t>
      </w:r>
      <w:r w:rsidRPr="00041A2B">
        <w:rPr>
          <w:color w:val="4F81BD" w:themeColor="accent1"/>
        </w:rPr>
        <w:t xml:space="preserve">lle » </w:t>
      </w:r>
      <w:r w:rsidR="006D080B" w:rsidRPr="00041A2B">
        <w:rPr>
          <w:color w:val="4F81BD" w:themeColor="accent1"/>
        </w:rPr>
        <w:t>qui est une acculturation volontaire</w:t>
      </w:r>
    </w:p>
    <w:p w:rsidR="006D080B" w:rsidRDefault="006D080B">
      <w:pPr>
        <w:rPr>
          <w:color w:val="C00000"/>
          <w:u w:val="single"/>
        </w:rPr>
      </w:pPr>
      <w:r w:rsidRPr="00041A2B">
        <w:rPr>
          <w:b/>
          <w:u w:val="single"/>
        </w:rPr>
        <w:t>Il ya des cas où la Révolution ne change pas</w:t>
      </w:r>
      <w:r>
        <w:t xml:space="preserve"> </w:t>
      </w:r>
      <w:r w:rsidRPr="00041A2B">
        <w:rPr>
          <w:b/>
          <w:i/>
          <w:color w:val="C00000"/>
          <w:u w:val="single"/>
        </w:rPr>
        <w:t>beaucoup</w:t>
      </w:r>
      <w:r w:rsidR="001C4EA6" w:rsidRPr="00041A2B">
        <w:rPr>
          <w:b/>
          <w:i/>
          <w:color w:val="C00000"/>
          <w:u w:val="single"/>
        </w:rPr>
        <w:t xml:space="preserve"> </w:t>
      </w:r>
      <w:r w:rsidRPr="00041A2B">
        <w:rPr>
          <w:b/>
          <w:i/>
          <w:color w:val="C00000"/>
          <w:u w:val="single"/>
        </w:rPr>
        <w:t xml:space="preserve">de </w:t>
      </w:r>
      <w:proofErr w:type="spellStart"/>
      <w:r w:rsidRPr="00041A2B">
        <w:rPr>
          <w:b/>
          <w:i/>
          <w:color w:val="C00000"/>
          <w:u w:val="single"/>
        </w:rPr>
        <w:t>choses</w:t>
      </w:r>
      <w:r w:rsidRPr="006D080B">
        <w:rPr>
          <w:color w:val="C00000"/>
        </w:rPr>
        <w:t>.</w:t>
      </w:r>
      <w:r w:rsidRPr="006D080B">
        <w:rPr>
          <w:color w:val="C00000"/>
          <w:u w:val="single"/>
        </w:rPr>
        <w:t>sauf</w:t>
      </w:r>
      <w:proofErr w:type="spellEnd"/>
      <w:r w:rsidRPr="006D080B">
        <w:rPr>
          <w:color w:val="C00000"/>
          <w:u w:val="single"/>
        </w:rPr>
        <w:t xml:space="preserve"> le cadre des voyages d’artistes, d’</w:t>
      </w:r>
      <w:r>
        <w:rPr>
          <w:color w:val="C00000"/>
          <w:u w:val="single"/>
        </w:rPr>
        <w:t>œuvres</w:t>
      </w:r>
    </w:p>
    <w:p w:rsidR="001C4EA6" w:rsidRDefault="001C4EA6">
      <w:pPr>
        <w:rPr>
          <w:color w:val="C00000"/>
          <w:u w:val="single"/>
        </w:rPr>
      </w:pPr>
      <w:r>
        <w:rPr>
          <w:color w:val="C00000"/>
          <w:u w:val="single"/>
        </w:rPr>
        <w:t xml:space="preserve"> I </w:t>
      </w:r>
      <w:proofErr w:type="gramStart"/>
      <w:r>
        <w:rPr>
          <w:color w:val="C00000"/>
          <w:u w:val="single"/>
        </w:rPr>
        <w:t>:R</w:t>
      </w:r>
      <w:r w:rsidR="0097110B">
        <w:rPr>
          <w:color w:val="C00000"/>
          <w:u w:val="single"/>
        </w:rPr>
        <w:t>E</w:t>
      </w:r>
      <w:r>
        <w:rPr>
          <w:color w:val="C00000"/>
          <w:u w:val="single"/>
        </w:rPr>
        <w:t>TROPROJECTON</w:t>
      </w:r>
      <w:proofErr w:type="gramEnd"/>
      <w:r>
        <w:rPr>
          <w:color w:val="C00000"/>
          <w:u w:val="single"/>
        </w:rPr>
        <w:t xml:space="preserve"> DE PEINTURES ET </w:t>
      </w:r>
      <w:proofErr w:type="spellStart"/>
      <w:r>
        <w:rPr>
          <w:color w:val="C00000"/>
          <w:u w:val="single"/>
        </w:rPr>
        <w:t>GRAVURES</w:t>
      </w:r>
      <w:r w:rsidR="00355788">
        <w:rPr>
          <w:color w:val="C00000"/>
          <w:u w:val="single"/>
        </w:rPr>
        <w:t>d</w:t>
      </w:r>
      <w:proofErr w:type="spellEnd"/>
      <w:r w:rsidR="00355788">
        <w:rPr>
          <w:color w:val="C00000"/>
          <w:u w:val="single"/>
        </w:rPr>
        <w:t>’ E</w:t>
      </w:r>
      <w:r>
        <w:rPr>
          <w:color w:val="C00000"/>
          <w:u w:val="single"/>
        </w:rPr>
        <w:t> </w:t>
      </w:r>
      <w:r w:rsidR="00355788">
        <w:rPr>
          <w:color w:val="C00000"/>
          <w:u w:val="single"/>
        </w:rPr>
        <w:t>.</w:t>
      </w:r>
      <w:proofErr w:type="spellStart"/>
      <w:r w:rsidR="00355788">
        <w:rPr>
          <w:color w:val="C00000"/>
          <w:u w:val="single"/>
        </w:rPr>
        <w:t>V</w:t>
      </w:r>
      <w:r>
        <w:rPr>
          <w:color w:val="C00000"/>
          <w:u w:val="single"/>
        </w:rPr>
        <w:t>ig</w:t>
      </w:r>
      <w:r w:rsidR="006874DE">
        <w:rPr>
          <w:color w:val="C00000"/>
          <w:u w:val="single"/>
        </w:rPr>
        <w:t>é</w:t>
      </w:r>
      <w:r>
        <w:rPr>
          <w:color w:val="C00000"/>
          <w:u w:val="single"/>
        </w:rPr>
        <w:t>e</w:t>
      </w:r>
      <w:proofErr w:type="spellEnd"/>
      <w:r>
        <w:rPr>
          <w:color w:val="C00000"/>
          <w:u w:val="single"/>
        </w:rPr>
        <w:t xml:space="preserve">  </w:t>
      </w:r>
      <w:r w:rsidR="00355788">
        <w:rPr>
          <w:color w:val="C00000"/>
          <w:u w:val="single"/>
        </w:rPr>
        <w:t>L</w:t>
      </w:r>
      <w:r>
        <w:rPr>
          <w:color w:val="C00000"/>
          <w:u w:val="single"/>
        </w:rPr>
        <w:t>ebrun</w:t>
      </w:r>
    </w:p>
    <w:p w:rsidR="006D080B" w:rsidRDefault="006D080B">
      <w:pPr>
        <w:rPr>
          <w:color w:val="C00000"/>
        </w:rPr>
      </w:pPr>
      <w:r w:rsidRPr="006D080B">
        <w:rPr>
          <w:color w:val="C00000"/>
        </w:rPr>
        <w:t xml:space="preserve">Le cas </w:t>
      </w:r>
      <w:r>
        <w:rPr>
          <w:color w:val="C00000"/>
        </w:rPr>
        <w:t xml:space="preserve">d’Elisabeth </w:t>
      </w:r>
      <w:proofErr w:type="spellStart"/>
      <w:r>
        <w:rPr>
          <w:color w:val="C00000"/>
        </w:rPr>
        <w:t>Viger</w:t>
      </w:r>
      <w:proofErr w:type="spellEnd"/>
      <w:r>
        <w:rPr>
          <w:color w:val="C00000"/>
        </w:rPr>
        <w:t xml:space="preserve"> Lebrun est singulier.</w:t>
      </w:r>
      <w:r w:rsidR="006874DE">
        <w:rPr>
          <w:color w:val="C00000"/>
        </w:rPr>
        <w:t xml:space="preserve"> </w:t>
      </w:r>
      <w:r>
        <w:rPr>
          <w:color w:val="C00000"/>
        </w:rPr>
        <w:t xml:space="preserve">Née à Paris </w:t>
      </w:r>
      <w:r w:rsidR="006874DE">
        <w:rPr>
          <w:color w:val="C00000"/>
        </w:rPr>
        <w:t xml:space="preserve"> </w:t>
      </w:r>
      <w:r>
        <w:rPr>
          <w:color w:val="C00000"/>
        </w:rPr>
        <w:t xml:space="preserve"> d’une famille d’artistes elle s’installe comme peintre en 1770 et jouit de protections.</w:t>
      </w:r>
      <w:r w:rsidR="006874DE">
        <w:rPr>
          <w:color w:val="C00000"/>
        </w:rPr>
        <w:t xml:space="preserve"> </w:t>
      </w:r>
      <w:r>
        <w:rPr>
          <w:color w:val="C00000"/>
        </w:rPr>
        <w:t>Elle peint Marie Antoinette et ses enfants, le ministre Calonne à propos duquel  elle</w:t>
      </w:r>
      <w:r w:rsidR="0097110B">
        <w:rPr>
          <w:color w:val="C00000"/>
        </w:rPr>
        <w:t xml:space="preserve"> </w:t>
      </w:r>
      <w:r>
        <w:rPr>
          <w:color w:val="C00000"/>
        </w:rPr>
        <w:t>est victime de médisances</w:t>
      </w:r>
      <w:r w:rsidR="0097110B">
        <w:rPr>
          <w:color w:val="C00000"/>
        </w:rPr>
        <w:t> .</w:t>
      </w:r>
      <w:r>
        <w:rPr>
          <w:color w:val="C00000"/>
        </w:rPr>
        <w:t>Elle quitte Paris le 05/10/</w:t>
      </w:r>
      <w:proofErr w:type="gramStart"/>
      <w:r>
        <w:rPr>
          <w:color w:val="C00000"/>
        </w:rPr>
        <w:t>1789 ,se</w:t>
      </w:r>
      <w:proofErr w:type="gramEnd"/>
      <w:r>
        <w:rPr>
          <w:color w:val="C00000"/>
        </w:rPr>
        <w:t xml:space="preserve"> rend en Italie dont elle revient en 1802</w:t>
      </w:r>
      <w:r w:rsidR="0097110B">
        <w:rPr>
          <w:color w:val="C00000"/>
        </w:rPr>
        <w:t> ,</w:t>
      </w:r>
      <w:r>
        <w:rPr>
          <w:color w:val="C00000"/>
        </w:rPr>
        <w:t xml:space="preserve"> </w:t>
      </w:r>
      <w:r w:rsidR="0097110B">
        <w:rPr>
          <w:color w:val="C00000"/>
        </w:rPr>
        <w:t xml:space="preserve">puis  y retourne en </w:t>
      </w:r>
      <w:r>
        <w:rPr>
          <w:color w:val="C00000"/>
        </w:rPr>
        <w:t>1807 </w:t>
      </w:r>
      <w:r w:rsidR="0097110B">
        <w:rPr>
          <w:color w:val="C00000"/>
        </w:rPr>
        <w:t>.</w:t>
      </w:r>
    </w:p>
    <w:p w:rsidR="006D080B" w:rsidRDefault="006D080B">
      <w:pPr>
        <w:rPr>
          <w:color w:val="C00000"/>
        </w:rPr>
      </w:pPr>
      <w:r>
        <w:rPr>
          <w:color w:val="C00000"/>
        </w:rPr>
        <w:t>Elle fréquente des milieu</w:t>
      </w:r>
      <w:r w:rsidR="0097110B">
        <w:rPr>
          <w:color w:val="C00000"/>
        </w:rPr>
        <w:t>x</w:t>
      </w:r>
      <w:r>
        <w:rPr>
          <w:color w:val="C00000"/>
        </w:rPr>
        <w:t xml:space="preserve"> privilégié</w:t>
      </w:r>
      <w:r w:rsidR="0097110B">
        <w:rPr>
          <w:color w:val="C00000"/>
        </w:rPr>
        <w:t>s</w:t>
      </w:r>
      <w:r w:rsidR="001C4EA6">
        <w:rPr>
          <w:color w:val="C00000"/>
        </w:rPr>
        <w:t xml:space="preserve"> dont des Russes.</w:t>
      </w:r>
      <w:r w:rsidR="0097110B">
        <w:rPr>
          <w:color w:val="C00000"/>
        </w:rPr>
        <w:t xml:space="preserve"> L’artiste peint pour des clients privés. I </w:t>
      </w:r>
      <w:r w:rsidR="001C4EA6">
        <w:rPr>
          <w:color w:val="C00000"/>
        </w:rPr>
        <w:t>l fau</w:t>
      </w:r>
      <w:r>
        <w:rPr>
          <w:color w:val="C00000"/>
        </w:rPr>
        <w:t>t préciser qu’il n’y a pas à l’époque</w:t>
      </w:r>
      <w:r w:rsidR="0097110B">
        <w:rPr>
          <w:color w:val="C00000"/>
        </w:rPr>
        <w:t xml:space="preserve"> </w:t>
      </w:r>
      <w:r>
        <w:rPr>
          <w:color w:val="C00000"/>
        </w:rPr>
        <w:t>de collections publiques, sauf au Luxembourg.</w:t>
      </w:r>
    </w:p>
    <w:p w:rsidR="001C4EA6" w:rsidRDefault="001C4EA6">
      <w:pPr>
        <w:rPr>
          <w:color w:val="000000" w:themeColor="text1"/>
        </w:rPr>
      </w:pPr>
      <w:r w:rsidRPr="001C4EA6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lle souhaite  aller à  </w:t>
      </w:r>
      <w:r w:rsidRPr="001C4EA6">
        <w:rPr>
          <w:b/>
          <w:color w:val="000000" w:themeColor="text1"/>
        </w:rPr>
        <w:t>Rome</w:t>
      </w:r>
      <w:r>
        <w:rPr>
          <w:color w:val="000000" w:themeColor="text1"/>
        </w:rPr>
        <w:t xml:space="preserve"> en 1789, et passe par </w:t>
      </w:r>
      <w:proofErr w:type="gramStart"/>
      <w:r>
        <w:rPr>
          <w:color w:val="000000" w:themeColor="text1"/>
        </w:rPr>
        <w:t>Bologne ,</w:t>
      </w:r>
      <w:proofErr w:type="gramEnd"/>
      <w:r>
        <w:rPr>
          <w:color w:val="000000" w:themeColor="text1"/>
        </w:rPr>
        <w:t xml:space="preserve"> considéré comme le lieu de fidélité à</w:t>
      </w:r>
      <w:r w:rsidR="006874DE">
        <w:rPr>
          <w:color w:val="000000" w:themeColor="text1"/>
        </w:rPr>
        <w:t xml:space="preserve"> </w:t>
      </w:r>
      <w:r>
        <w:rPr>
          <w:color w:val="000000" w:themeColor="text1"/>
        </w:rPr>
        <w:t>Raphael.</w:t>
      </w:r>
      <w:r w:rsidR="006874DE">
        <w:rPr>
          <w:color w:val="000000" w:themeColor="text1"/>
        </w:rPr>
        <w:t xml:space="preserve"> </w:t>
      </w:r>
      <w:r>
        <w:rPr>
          <w:color w:val="000000" w:themeColor="text1"/>
        </w:rPr>
        <w:t>Elle fait le portrait du Pape,</w:t>
      </w:r>
      <w:r w:rsidR="006874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puis celui de </w:t>
      </w:r>
      <w:proofErr w:type="gramStart"/>
      <w:r>
        <w:rPr>
          <w:color w:val="000000" w:themeColor="text1"/>
        </w:rPr>
        <w:t>PA</w:t>
      </w:r>
      <w:r w:rsidR="006874DE">
        <w:rPr>
          <w:color w:val="000000" w:themeColor="text1"/>
        </w:rPr>
        <w:t>I</w:t>
      </w:r>
      <w:r>
        <w:rPr>
          <w:color w:val="000000" w:themeColor="text1"/>
        </w:rPr>
        <w:t>SELLO ,</w:t>
      </w:r>
      <w:proofErr w:type="gramEnd"/>
      <w:r>
        <w:rPr>
          <w:color w:val="000000" w:themeColor="text1"/>
        </w:rPr>
        <w:t xml:space="preserve"> en 1791 ;quitte Rome</w:t>
      </w:r>
      <w:r w:rsidR="00355788">
        <w:rPr>
          <w:color w:val="000000" w:themeColor="text1"/>
        </w:rPr>
        <w:t xml:space="preserve"> </w:t>
      </w:r>
      <w:r>
        <w:rPr>
          <w:color w:val="000000" w:themeColor="text1"/>
        </w:rPr>
        <w:t>en Avril 1792,  pour Turin mais est dis</w:t>
      </w:r>
      <w:r w:rsidR="006874DE">
        <w:rPr>
          <w:color w:val="000000" w:themeColor="text1"/>
        </w:rPr>
        <w:t>s</w:t>
      </w:r>
      <w:r>
        <w:rPr>
          <w:color w:val="000000" w:themeColor="text1"/>
        </w:rPr>
        <w:t xml:space="preserve">uadée de rentrer par des émigrés et va alors à Vienne , puis rendre à ST </w:t>
      </w:r>
      <w:proofErr w:type="spellStart"/>
      <w:r>
        <w:rPr>
          <w:color w:val="000000" w:themeColor="text1"/>
        </w:rPr>
        <w:t>Pétersbourg</w:t>
      </w:r>
      <w:proofErr w:type="spellEnd"/>
      <w:r w:rsidR="006874DE">
        <w:rPr>
          <w:color w:val="000000" w:themeColor="text1"/>
        </w:rPr>
        <w:t xml:space="preserve">  </w:t>
      </w:r>
      <w:r>
        <w:rPr>
          <w:color w:val="000000" w:themeColor="text1"/>
        </w:rPr>
        <w:t>où elle restera 6ans, avant de passer par Paris mais de se rendre à Londres ( peinture de paysages).</w:t>
      </w:r>
    </w:p>
    <w:p w:rsidR="00355788" w:rsidRDefault="00355788">
      <w:pPr>
        <w:rPr>
          <w:color w:val="000000" w:themeColor="text1"/>
        </w:rPr>
      </w:pPr>
      <w:r>
        <w:rPr>
          <w:color w:val="000000" w:themeColor="text1"/>
        </w:rPr>
        <w:t xml:space="preserve">II/ </w:t>
      </w:r>
      <w:proofErr w:type="spellStart"/>
      <w:r>
        <w:rPr>
          <w:color w:val="000000" w:themeColor="text1"/>
        </w:rPr>
        <w:t>Vivandenon</w:t>
      </w:r>
      <w:proofErr w:type="spellEnd"/>
      <w:r>
        <w:rPr>
          <w:color w:val="000000" w:themeColor="text1"/>
        </w:rPr>
        <w:t xml:space="preserve">  graveur libertin,</w:t>
      </w:r>
      <w:r w:rsidR="0097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s’exile en Italie d’où il est renvoyé et reste en France </w:t>
      </w:r>
      <w:r w:rsidR="0097110B">
        <w:rPr>
          <w:color w:val="000000" w:themeColor="text1"/>
        </w:rPr>
        <w:t>sous la Terreur, où il tr</w:t>
      </w:r>
      <w:r>
        <w:rPr>
          <w:color w:val="000000" w:themeColor="text1"/>
        </w:rPr>
        <w:t>availle dans l’Atelier de David et produit des costumes pour les scénographies de la Révolution.</w:t>
      </w:r>
    </w:p>
    <w:p w:rsidR="00355788" w:rsidRDefault="00355788">
      <w:pPr>
        <w:rPr>
          <w:color w:val="000000" w:themeColor="text1"/>
        </w:rPr>
      </w:pPr>
      <w:r>
        <w:rPr>
          <w:color w:val="000000" w:themeColor="text1"/>
        </w:rPr>
        <w:t>III/James GILLGRAY produit une gravur</w:t>
      </w:r>
      <w:r w:rsidR="0097110B">
        <w:rPr>
          <w:color w:val="000000" w:themeColor="text1"/>
        </w:rPr>
        <w:t>e</w:t>
      </w:r>
      <w:r>
        <w:rPr>
          <w:color w:val="000000" w:themeColor="text1"/>
        </w:rPr>
        <w:t xml:space="preserve"> satirique intitulée « </w:t>
      </w:r>
      <w:proofErr w:type="gramStart"/>
      <w:r>
        <w:rPr>
          <w:color w:val="000000" w:themeColor="text1"/>
        </w:rPr>
        <w:t>Sin ,</w:t>
      </w:r>
      <w:proofErr w:type="gramEnd"/>
      <w:r w:rsidR="006874D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Death</w:t>
      </w:r>
      <w:proofErr w:type="spellEnd"/>
      <w:r>
        <w:rPr>
          <w:color w:val="000000" w:themeColor="text1"/>
        </w:rPr>
        <w:t xml:space="preserve">  and </w:t>
      </w:r>
      <w:proofErr w:type="spellStart"/>
      <w:r>
        <w:rPr>
          <w:color w:val="000000" w:themeColor="text1"/>
        </w:rPr>
        <w:t>Devil</w:t>
      </w:r>
      <w:proofErr w:type="spellEnd"/>
      <w:r>
        <w:rPr>
          <w:color w:val="000000" w:themeColor="text1"/>
        </w:rPr>
        <w:t> »  .</w:t>
      </w:r>
    </w:p>
    <w:p w:rsidR="00355788" w:rsidRDefault="00355788">
      <w:pPr>
        <w:rPr>
          <w:color w:val="000000" w:themeColor="text1"/>
        </w:rPr>
      </w:pPr>
      <w:r>
        <w:rPr>
          <w:color w:val="000000" w:themeColor="text1"/>
        </w:rPr>
        <w:t>L’atelier de David est chargé de produire des réponses aux anglais par  X gravures dont l’une intitulée « comment sont atroces  et ridicules les ennemis de la liberté et de la République »et une autre «  l’armée des cruches ».</w:t>
      </w:r>
    </w:p>
    <w:p w:rsidR="00355788" w:rsidRDefault="00355788">
      <w:pPr>
        <w:rPr>
          <w:color w:val="000000" w:themeColor="text1"/>
        </w:rPr>
      </w:pPr>
      <w:r w:rsidRPr="006874DE">
        <w:rPr>
          <w:color w:val="000000" w:themeColor="text1"/>
          <w:u w:val="single"/>
        </w:rPr>
        <w:t>IV/ La musique</w:t>
      </w:r>
      <w:r>
        <w:rPr>
          <w:color w:val="000000" w:themeColor="text1"/>
        </w:rPr>
        <w:t xml:space="preserve"> aussi se diffuse ainsi la Marseillaise est chantée</w:t>
      </w:r>
      <w:r w:rsidR="0097110B">
        <w:rPr>
          <w:color w:val="000000" w:themeColor="text1"/>
        </w:rPr>
        <w:t xml:space="preserve"> </w:t>
      </w:r>
      <w:r w:rsidR="001F6A63">
        <w:rPr>
          <w:color w:val="000000" w:themeColor="text1"/>
        </w:rPr>
        <w:t xml:space="preserve">dans tous les spectacles organisée dès </w:t>
      </w:r>
      <w:proofErr w:type="gramStart"/>
      <w:r w:rsidR="001F6A63">
        <w:rPr>
          <w:color w:val="000000" w:themeColor="text1"/>
        </w:rPr>
        <w:t>1793 ,elle</w:t>
      </w:r>
      <w:proofErr w:type="gramEnd"/>
      <w:r w:rsidR="001F6A63">
        <w:rPr>
          <w:color w:val="000000" w:themeColor="text1"/>
        </w:rPr>
        <w:t xml:space="preserve"> se chante aussi en</w:t>
      </w:r>
      <w:r w:rsidR="0097110B">
        <w:rPr>
          <w:color w:val="000000" w:themeColor="text1"/>
        </w:rPr>
        <w:t xml:space="preserve"> </w:t>
      </w:r>
      <w:r w:rsidR="001F6A63">
        <w:rPr>
          <w:color w:val="000000" w:themeColor="text1"/>
        </w:rPr>
        <w:t>Italie et en Belgique.</w:t>
      </w:r>
    </w:p>
    <w:p w:rsidR="001F6A63" w:rsidRPr="006874DE" w:rsidRDefault="001F6A63">
      <w:pPr>
        <w:rPr>
          <w:color w:val="000000" w:themeColor="text1"/>
          <w:u w:val="single"/>
        </w:rPr>
      </w:pPr>
      <w:r w:rsidRPr="006874DE">
        <w:rPr>
          <w:color w:val="000000" w:themeColor="text1"/>
          <w:u w:val="single"/>
        </w:rPr>
        <w:lastRenderedPageBreak/>
        <w:t>V/Acculturation réciproque</w:t>
      </w:r>
    </w:p>
    <w:p w:rsidR="001F6A63" w:rsidRDefault="001F6A63">
      <w:pPr>
        <w:rPr>
          <w:color w:val="000000" w:themeColor="text1"/>
        </w:rPr>
      </w:pPr>
      <w:r>
        <w:rPr>
          <w:color w:val="000000" w:themeColor="text1"/>
        </w:rPr>
        <w:t>Les cro</w:t>
      </w:r>
      <w:r w:rsidR="00F512D9">
        <w:rPr>
          <w:color w:val="000000" w:themeColor="text1"/>
        </w:rPr>
        <w:t>i</w:t>
      </w:r>
      <w:r>
        <w:rPr>
          <w:color w:val="000000" w:themeColor="text1"/>
        </w:rPr>
        <w:t>sades révolutionnaires ont inventé le s</w:t>
      </w:r>
      <w:r w:rsidR="00F512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fêtes </w:t>
      </w:r>
      <w:proofErr w:type="gramStart"/>
      <w:r>
        <w:rPr>
          <w:color w:val="000000" w:themeColor="text1"/>
        </w:rPr>
        <w:t>républicaines ,</w:t>
      </w:r>
      <w:proofErr w:type="gramEnd"/>
      <w:r>
        <w:rPr>
          <w:color w:val="000000" w:themeColor="text1"/>
        </w:rPr>
        <w:t xml:space="preserve"> on le</w:t>
      </w:r>
      <w:r w:rsidR="00F512D9">
        <w:rPr>
          <w:color w:val="000000" w:themeColor="text1"/>
        </w:rPr>
        <w:t>s</w:t>
      </w:r>
      <w:r>
        <w:rPr>
          <w:color w:val="000000" w:themeColor="text1"/>
        </w:rPr>
        <w:t xml:space="preserve"> retrouve en Italie jacobine.</w:t>
      </w:r>
      <w:r w:rsidR="00F512D9">
        <w:rPr>
          <w:color w:val="000000" w:themeColor="text1"/>
        </w:rPr>
        <w:t xml:space="preserve"> E</w:t>
      </w:r>
      <w:r>
        <w:rPr>
          <w:color w:val="000000" w:themeColor="text1"/>
        </w:rPr>
        <w:t>n Hollande on retro</w:t>
      </w:r>
      <w:r w:rsidR="00F512D9">
        <w:rPr>
          <w:color w:val="000000" w:themeColor="text1"/>
        </w:rPr>
        <w:t>uv</w:t>
      </w:r>
      <w:r>
        <w:rPr>
          <w:color w:val="000000" w:themeColor="text1"/>
        </w:rPr>
        <w:t xml:space="preserve">e des statues de la liberté mais sans bonnet phrygien </w:t>
      </w:r>
      <w:proofErr w:type="gramStart"/>
      <w:r w:rsidR="00F512D9">
        <w:rPr>
          <w:color w:val="000000" w:themeColor="text1"/>
        </w:rPr>
        <w:t>( bonnet</w:t>
      </w:r>
      <w:proofErr w:type="gramEnd"/>
      <w:r w:rsidR="00F512D9">
        <w:rPr>
          <w:color w:val="000000" w:themeColor="text1"/>
        </w:rPr>
        <w:t xml:space="preserve">  de gueux) de même en S</w:t>
      </w:r>
      <w:r>
        <w:rPr>
          <w:color w:val="000000" w:themeColor="text1"/>
        </w:rPr>
        <w:t xml:space="preserve">uisse </w:t>
      </w:r>
      <w:r w:rsidR="00F512D9">
        <w:rPr>
          <w:color w:val="000000" w:themeColor="text1"/>
        </w:rPr>
        <w:t>(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="00F512D9">
        <w:rPr>
          <w:color w:val="000000" w:themeColor="text1"/>
        </w:rPr>
        <w:t>hateau</w:t>
      </w:r>
      <w:proofErr w:type="spellEnd"/>
      <w:r>
        <w:rPr>
          <w:color w:val="000000" w:themeColor="text1"/>
        </w:rPr>
        <w:t xml:space="preserve"> </w:t>
      </w:r>
      <w:r w:rsidR="00F512D9">
        <w:rPr>
          <w:color w:val="000000" w:themeColor="text1"/>
        </w:rPr>
        <w:t>de T</w:t>
      </w:r>
      <w:r>
        <w:rPr>
          <w:color w:val="000000" w:themeColor="text1"/>
        </w:rPr>
        <w:t>ell).</w:t>
      </w:r>
    </w:p>
    <w:p w:rsidR="001F6A63" w:rsidRDefault="001F6A63">
      <w:pPr>
        <w:rPr>
          <w:color w:val="000000" w:themeColor="text1"/>
        </w:rPr>
      </w:pPr>
      <w:r>
        <w:rPr>
          <w:color w:val="000000" w:themeColor="text1"/>
        </w:rPr>
        <w:t xml:space="preserve"> La révolution se donne une </w:t>
      </w:r>
      <w:r w:rsidR="00F512D9">
        <w:rPr>
          <w:color w:val="000000" w:themeColor="text1"/>
        </w:rPr>
        <w:t xml:space="preserve">justification par le retour des </w:t>
      </w:r>
      <w:proofErr w:type="spellStart"/>
      <w:proofErr w:type="gramStart"/>
      <w:r>
        <w:rPr>
          <w:color w:val="000000" w:themeColor="text1"/>
        </w:rPr>
        <w:t>oeuvres</w:t>
      </w:r>
      <w:proofErr w:type="spellEnd"/>
      <w:r>
        <w:rPr>
          <w:color w:val="000000" w:themeColor="text1"/>
        </w:rPr>
        <w:t xml:space="preserve"> ,l’ouverture</w:t>
      </w:r>
      <w:proofErr w:type="gramEnd"/>
      <w:r>
        <w:rPr>
          <w:color w:val="000000" w:themeColor="text1"/>
        </w:rPr>
        <w:t xml:space="preserve"> des musées au public, l’acquisition d’œuvres( seule l’Angleterre av</w:t>
      </w:r>
      <w:r w:rsidR="00F512D9">
        <w:rPr>
          <w:color w:val="000000" w:themeColor="text1"/>
        </w:rPr>
        <w:t>a</w:t>
      </w:r>
      <w:r>
        <w:rPr>
          <w:color w:val="000000" w:themeColor="text1"/>
        </w:rPr>
        <w:t>it des collections dans les grands Mus</w:t>
      </w:r>
      <w:r w:rsidR="00F512D9">
        <w:rPr>
          <w:color w:val="000000" w:themeColor="text1"/>
        </w:rPr>
        <w:t>é</w:t>
      </w:r>
      <w:r>
        <w:rPr>
          <w:color w:val="000000" w:themeColor="text1"/>
        </w:rPr>
        <w:t>es</w:t>
      </w:r>
      <w:r w:rsidR="00F512D9">
        <w:rPr>
          <w:color w:val="000000" w:themeColor="text1"/>
        </w:rPr>
        <w:t>,</w:t>
      </w:r>
      <w:r>
        <w:rPr>
          <w:color w:val="000000" w:themeColor="text1"/>
        </w:rPr>
        <w:t xml:space="preserve"> dont Nat</w:t>
      </w:r>
      <w:r w:rsidR="00F512D9">
        <w:rPr>
          <w:color w:val="000000" w:themeColor="text1"/>
        </w:rPr>
        <w:t>i</w:t>
      </w:r>
      <w:r>
        <w:rPr>
          <w:color w:val="000000" w:themeColor="text1"/>
        </w:rPr>
        <w:t xml:space="preserve">onal  </w:t>
      </w:r>
      <w:proofErr w:type="spellStart"/>
      <w:r>
        <w:rPr>
          <w:color w:val="000000" w:themeColor="text1"/>
        </w:rPr>
        <w:t>G</w:t>
      </w:r>
      <w:r w:rsidR="00F512D9">
        <w:rPr>
          <w:color w:val="000000" w:themeColor="text1"/>
        </w:rPr>
        <w:t>a</w:t>
      </w:r>
      <w:r>
        <w:rPr>
          <w:color w:val="000000" w:themeColor="text1"/>
        </w:rPr>
        <w:t>llery</w:t>
      </w:r>
      <w:proofErr w:type="spellEnd"/>
      <w:r>
        <w:rPr>
          <w:color w:val="000000" w:themeColor="text1"/>
        </w:rPr>
        <w:t>)</w:t>
      </w:r>
      <w:r w:rsidR="00F512D9">
        <w:rPr>
          <w:color w:val="000000" w:themeColor="text1"/>
        </w:rPr>
        <w:t> .</w:t>
      </w:r>
    </w:p>
    <w:p w:rsidR="00F512D9" w:rsidRDefault="00F512D9">
      <w:pPr>
        <w:rPr>
          <w:color w:val="000000" w:themeColor="text1"/>
        </w:rPr>
      </w:pPr>
      <w:r>
        <w:rPr>
          <w:color w:val="000000" w:themeColor="text1"/>
        </w:rPr>
        <w:t>Des liens se tissent de et dans la R</w:t>
      </w:r>
      <w:r w:rsidR="00041A2B">
        <w:rPr>
          <w:color w:val="000000" w:themeColor="text1"/>
        </w:rPr>
        <w:t>év</w:t>
      </w:r>
      <w:r>
        <w:rPr>
          <w:color w:val="000000" w:themeColor="text1"/>
        </w:rPr>
        <w:t>olution et autour de l’Artiste, la révolution fait de la propagande pour et par les étrangers.</w:t>
      </w:r>
    </w:p>
    <w:p w:rsidR="00F512D9" w:rsidRDefault="00F512D9">
      <w:pPr>
        <w:rPr>
          <w:color w:val="000000" w:themeColor="text1"/>
        </w:rPr>
      </w:pPr>
    </w:p>
    <w:p w:rsidR="00F512D9" w:rsidRDefault="00F512D9">
      <w:pPr>
        <w:rPr>
          <w:color w:val="000000" w:themeColor="text1"/>
        </w:rPr>
      </w:pPr>
    </w:p>
    <w:p w:rsidR="00F512D9" w:rsidRDefault="00F512D9">
      <w:pPr>
        <w:rPr>
          <w:color w:val="000000" w:themeColor="text1"/>
        </w:rPr>
      </w:pPr>
      <w:r>
        <w:rPr>
          <w:color w:val="000000" w:themeColor="text1"/>
        </w:rPr>
        <w:t>Quelques  questions </w:t>
      </w:r>
      <w:proofErr w:type="gramStart"/>
      <w:r>
        <w:rPr>
          <w:color w:val="000000" w:themeColor="text1"/>
        </w:rPr>
        <w:t>:comment</w:t>
      </w:r>
      <w:proofErr w:type="gramEnd"/>
      <w:r>
        <w:rPr>
          <w:color w:val="000000" w:themeColor="text1"/>
        </w:rPr>
        <w:t xml:space="preserve">  enseigner l’art dans le cadre de l’Histoire ?</w:t>
      </w:r>
    </w:p>
    <w:p w:rsidR="0097110B" w:rsidRDefault="00F512D9">
      <w:pPr>
        <w:rPr>
          <w:color w:val="000000" w:themeColor="text1"/>
        </w:rPr>
      </w:pPr>
      <w:r>
        <w:rPr>
          <w:color w:val="000000" w:themeColor="text1"/>
        </w:rPr>
        <w:t>La chronologie soulève d’autres problèmes, suivant les périodes </w:t>
      </w:r>
      <w:proofErr w:type="gramStart"/>
      <w:r>
        <w:rPr>
          <w:color w:val="000000" w:themeColor="text1"/>
        </w:rPr>
        <w:t>:ainsi</w:t>
      </w:r>
      <w:proofErr w:type="gramEnd"/>
      <w:r>
        <w:rPr>
          <w:color w:val="000000" w:themeColor="text1"/>
        </w:rPr>
        <w:t xml:space="preserve">  les œuvres des primitifs italiens ne sont pas revenues .</w:t>
      </w:r>
    </w:p>
    <w:p w:rsidR="00F512D9" w:rsidRPr="0097110B" w:rsidRDefault="00F512D9" w:rsidP="008339CA">
      <w:pPr>
        <w:pStyle w:val="Paragraphedeliste"/>
        <w:numPr>
          <w:ilvl w:val="0"/>
          <w:numId w:val="1"/>
        </w:numPr>
      </w:pPr>
      <w:r w:rsidRPr="008339CA">
        <w:rPr>
          <w:color w:val="FF0000"/>
        </w:rPr>
        <w:t>Piste proposée</w:t>
      </w:r>
      <w:r w:rsidR="008339CA" w:rsidRPr="008339CA">
        <w:rPr>
          <w:color w:val="FF0000"/>
        </w:rPr>
        <w:t> :</w:t>
      </w:r>
      <w:r w:rsidRPr="008339CA">
        <w:rPr>
          <w:color w:val="FF0000"/>
        </w:rPr>
        <w:t xml:space="preserve"> les projets et d’autres entrées dont Arts plastiques et lettres</w:t>
      </w:r>
      <w:r w:rsidR="0097110B">
        <w:t>.</w:t>
      </w:r>
    </w:p>
    <w:sectPr w:rsidR="00F512D9" w:rsidRPr="0097110B" w:rsidSect="00FB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E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28D"/>
    <w:rsid w:val="0002428D"/>
    <w:rsid w:val="00041A2B"/>
    <w:rsid w:val="000571F9"/>
    <w:rsid w:val="00084F0B"/>
    <w:rsid w:val="001C4EA6"/>
    <w:rsid w:val="001F6A63"/>
    <w:rsid w:val="00355788"/>
    <w:rsid w:val="00411433"/>
    <w:rsid w:val="0059014D"/>
    <w:rsid w:val="00592C06"/>
    <w:rsid w:val="006874DE"/>
    <w:rsid w:val="006D080B"/>
    <w:rsid w:val="00752AFC"/>
    <w:rsid w:val="008339CA"/>
    <w:rsid w:val="0097110B"/>
    <w:rsid w:val="00990000"/>
    <w:rsid w:val="00E964CC"/>
    <w:rsid w:val="00F512D9"/>
    <w:rsid w:val="00FB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4</cp:revision>
  <dcterms:created xsi:type="dcterms:W3CDTF">2010-06-01T22:32:00Z</dcterms:created>
  <dcterms:modified xsi:type="dcterms:W3CDTF">2012-03-13T16:46:00Z</dcterms:modified>
</cp:coreProperties>
</file>