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FD5E27" w:rsidRDefault="00C17E5B" w:rsidP="000812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0812A4" w:rsidRPr="00FD5E27">
        <w:rPr>
          <w:b/>
          <w:sz w:val="32"/>
          <w:szCs w:val="32"/>
        </w:rPr>
        <w:t>ise en situation :</w:t>
      </w:r>
      <w:r w:rsidR="000812A4">
        <w:rPr>
          <w:b/>
          <w:sz w:val="32"/>
          <w:szCs w:val="32"/>
        </w:rPr>
        <w:t xml:space="preserve"> Les élèves, dans une situation donnée, doivent </w:t>
      </w:r>
      <w:r w:rsidR="004E464F">
        <w:rPr>
          <w:b/>
          <w:sz w:val="32"/>
          <w:szCs w:val="32"/>
        </w:rPr>
        <w:t>traiter le courrier entrant, préparer et suivre les envois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77"/>
      </w:tblGrid>
      <w:tr w:rsidR="000812A4" w:rsidTr="00C17E5B">
        <w:tc>
          <w:tcPr>
            <w:tcW w:w="4106" w:type="dxa"/>
            <w:shd w:val="clear" w:color="auto" w:fill="BFBFBF" w:themeFill="background1" w:themeFillShade="BF"/>
          </w:tcPr>
          <w:p w:rsidR="000812A4" w:rsidRPr="00166225" w:rsidRDefault="000812A4" w:rsidP="007850FF">
            <w:pPr>
              <w:rPr>
                <w:b/>
              </w:rPr>
            </w:pPr>
            <w:r w:rsidRPr="00166225">
              <w:rPr>
                <w:b/>
              </w:rP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12A4" w:rsidRPr="00166225" w:rsidRDefault="000812A4" w:rsidP="007850FF">
            <w:pPr>
              <w:rPr>
                <w:b/>
              </w:rPr>
            </w:pPr>
            <w:r w:rsidRPr="00166225">
              <w:rPr>
                <w:b/>
              </w:rP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0812A4" w:rsidRPr="00166225" w:rsidRDefault="000812A4" w:rsidP="007850FF">
            <w:pPr>
              <w:rPr>
                <w:b/>
              </w:rPr>
            </w:pPr>
            <w:r w:rsidRPr="00166225">
              <w:rPr>
                <w:b/>
              </w:rPr>
              <w:t>Critères d’évaluation « on exige… »</w:t>
            </w:r>
          </w:p>
        </w:tc>
      </w:tr>
      <w:tr w:rsidR="000812A4" w:rsidRPr="00FF1428" w:rsidTr="007850FF">
        <w:tc>
          <w:tcPr>
            <w:tcW w:w="4106" w:type="dxa"/>
          </w:tcPr>
          <w:p w:rsidR="00505575" w:rsidRDefault="00BD6B15" w:rsidP="004E4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E464F">
              <w:rPr>
                <w:sz w:val="18"/>
                <w:szCs w:val="18"/>
              </w:rPr>
              <w:t>mettre en œuvre une procédure de réception ou d’expédition du courrier</w:t>
            </w:r>
          </w:p>
          <w:p w:rsidR="004E464F" w:rsidRDefault="004E464F" w:rsidP="004E4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-appliquer les tarifs d’affranchissement</w:t>
            </w:r>
          </w:p>
          <w:p w:rsidR="004E464F" w:rsidRDefault="004E464F" w:rsidP="004E4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-Contrôler l’acheminement et la réception</w:t>
            </w:r>
          </w:p>
          <w:p w:rsidR="004E464F" w:rsidRDefault="004E464F" w:rsidP="004E4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-mettre en œuvre une procédure de diffusion de courrier</w:t>
            </w:r>
          </w:p>
          <w:p w:rsidR="004E464F" w:rsidRPr="00FF1428" w:rsidRDefault="004E464F" w:rsidP="004E46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-exploiter un carnet d’adresses et des listes de diffusion</w:t>
            </w:r>
          </w:p>
        </w:tc>
        <w:tc>
          <w:tcPr>
            <w:tcW w:w="4111" w:type="dxa"/>
          </w:tcPr>
          <w:p w:rsidR="000812A4" w:rsidRPr="00616F3F" w:rsidRDefault="000812A4" w:rsidP="007850FF">
            <w:pPr>
              <w:jc w:val="both"/>
              <w:rPr>
                <w:b/>
                <w:sz w:val="16"/>
                <w:szCs w:val="16"/>
              </w:rPr>
            </w:pPr>
            <w:r w:rsidRPr="00616F3F">
              <w:rPr>
                <w:b/>
                <w:sz w:val="16"/>
                <w:szCs w:val="16"/>
              </w:rPr>
              <w:t>Dans le cadre :</w:t>
            </w:r>
          </w:p>
          <w:p w:rsidR="000812A4" w:rsidRPr="00616F3F" w:rsidRDefault="000812A4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616F3F">
              <w:rPr>
                <w:sz w:val="16"/>
                <w:szCs w:val="16"/>
              </w:rPr>
              <w:t>D’un service</w:t>
            </w:r>
            <w:r w:rsidR="004E464F" w:rsidRPr="00616F3F">
              <w:rPr>
                <w:sz w:val="16"/>
                <w:szCs w:val="16"/>
              </w:rPr>
              <w:t xml:space="preserve"> administratif ou d’un service courrier</w:t>
            </w:r>
            <w:r w:rsidRPr="00616F3F">
              <w:rPr>
                <w:sz w:val="16"/>
                <w:szCs w:val="16"/>
              </w:rPr>
              <w:t>, d’une unité, dans un contexte professionnel donné</w:t>
            </w:r>
          </w:p>
          <w:p w:rsidR="000812A4" w:rsidRPr="00616F3F" w:rsidRDefault="000812A4" w:rsidP="007850FF">
            <w:pPr>
              <w:ind w:left="360"/>
              <w:jc w:val="both"/>
              <w:rPr>
                <w:b/>
                <w:sz w:val="16"/>
                <w:szCs w:val="16"/>
              </w:rPr>
            </w:pPr>
            <w:r w:rsidRPr="00616F3F">
              <w:rPr>
                <w:b/>
                <w:sz w:val="16"/>
                <w:szCs w:val="16"/>
              </w:rPr>
              <w:t>Avec :</w:t>
            </w:r>
          </w:p>
          <w:p w:rsidR="000812A4" w:rsidRPr="00616F3F" w:rsidRDefault="000812A4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616F3F">
              <w:rPr>
                <w:sz w:val="16"/>
                <w:szCs w:val="16"/>
              </w:rPr>
              <w:t>les outils bureautiques et les services de l’espace numérique de travail</w:t>
            </w:r>
          </w:p>
          <w:p w:rsidR="00505575" w:rsidRPr="00616F3F" w:rsidRDefault="004E464F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616F3F">
              <w:rPr>
                <w:sz w:val="16"/>
                <w:szCs w:val="16"/>
              </w:rPr>
              <w:t>des bacs ou casiers à courrier</w:t>
            </w:r>
          </w:p>
          <w:p w:rsidR="004E464F" w:rsidRPr="00616F3F" w:rsidRDefault="004E464F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616F3F">
              <w:rPr>
                <w:sz w:val="16"/>
                <w:szCs w:val="16"/>
              </w:rPr>
              <w:t>un pèse-lettre</w:t>
            </w:r>
          </w:p>
          <w:p w:rsidR="004E464F" w:rsidRPr="00616F3F" w:rsidRDefault="004E464F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616F3F">
              <w:rPr>
                <w:sz w:val="16"/>
                <w:szCs w:val="16"/>
              </w:rPr>
              <w:t>une machine à affranchir</w:t>
            </w:r>
          </w:p>
          <w:p w:rsidR="004E464F" w:rsidRPr="00616F3F" w:rsidRDefault="004E464F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616F3F">
              <w:rPr>
                <w:sz w:val="16"/>
                <w:szCs w:val="16"/>
              </w:rPr>
              <w:t>un télécopieur</w:t>
            </w:r>
          </w:p>
          <w:p w:rsidR="004E464F" w:rsidRPr="00616F3F" w:rsidRDefault="004E464F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616F3F">
              <w:rPr>
                <w:sz w:val="16"/>
                <w:szCs w:val="16"/>
              </w:rPr>
              <w:t>une plieuse</w:t>
            </w:r>
          </w:p>
          <w:p w:rsidR="000812A4" w:rsidRPr="00616F3F" w:rsidRDefault="000812A4" w:rsidP="007850FF">
            <w:pPr>
              <w:tabs>
                <w:tab w:val="left" w:pos="1740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616F3F">
              <w:rPr>
                <w:b/>
                <w:sz w:val="16"/>
                <w:szCs w:val="16"/>
              </w:rPr>
              <w:t>A partir :</w:t>
            </w:r>
          </w:p>
          <w:p w:rsidR="00505575" w:rsidRPr="00C17E5B" w:rsidRDefault="000812A4" w:rsidP="004E464F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C17E5B">
              <w:rPr>
                <w:sz w:val="16"/>
                <w:szCs w:val="16"/>
              </w:rPr>
              <w:t>-</w:t>
            </w:r>
            <w:r w:rsidR="004E464F" w:rsidRPr="00C17E5B">
              <w:rPr>
                <w:sz w:val="16"/>
                <w:szCs w:val="16"/>
              </w:rPr>
              <w:t>du courrier entrant (lettres, télécopies, messages électroniques)</w:t>
            </w:r>
          </w:p>
          <w:p w:rsidR="004E464F" w:rsidRPr="00C17E5B" w:rsidRDefault="004E464F" w:rsidP="004E464F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C17E5B">
              <w:rPr>
                <w:sz w:val="16"/>
                <w:szCs w:val="16"/>
              </w:rPr>
              <w:t>-du registre du courrier</w:t>
            </w:r>
          </w:p>
          <w:p w:rsidR="004E464F" w:rsidRPr="00C17E5B" w:rsidRDefault="004E464F" w:rsidP="004E464F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C17E5B">
              <w:rPr>
                <w:sz w:val="16"/>
                <w:szCs w:val="16"/>
              </w:rPr>
              <w:t>-de l’annuaire interne ou de l’organigramme</w:t>
            </w:r>
          </w:p>
          <w:p w:rsidR="004E464F" w:rsidRPr="00C17E5B" w:rsidRDefault="004E464F" w:rsidP="004E464F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C17E5B">
              <w:rPr>
                <w:sz w:val="16"/>
                <w:szCs w:val="16"/>
              </w:rPr>
              <w:t>-des tarifs d’acheminement</w:t>
            </w:r>
          </w:p>
          <w:p w:rsidR="004E464F" w:rsidRPr="00C17E5B" w:rsidRDefault="004E464F" w:rsidP="004E464F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C17E5B">
              <w:rPr>
                <w:sz w:val="16"/>
                <w:szCs w:val="16"/>
              </w:rPr>
              <w:t>-des consignes d’envoi</w:t>
            </w:r>
          </w:p>
          <w:p w:rsidR="004E464F" w:rsidRPr="00C17E5B" w:rsidRDefault="004E464F" w:rsidP="004E464F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C17E5B">
              <w:rPr>
                <w:sz w:val="16"/>
                <w:szCs w:val="16"/>
              </w:rPr>
              <w:t>-des imprimés postaux</w:t>
            </w:r>
          </w:p>
          <w:p w:rsidR="000812A4" w:rsidRPr="00616F3F" w:rsidRDefault="004E464F" w:rsidP="00616F3F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C17E5B">
              <w:rPr>
                <w:sz w:val="16"/>
                <w:szCs w:val="16"/>
              </w:rPr>
              <w:t>-des carnets d’adresses et d’annuaires</w:t>
            </w:r>
          </w:p>
        </w:tc>
        <w:tc>
          <w:tcPr>
            <w:tcW w:w="5777" w:type="dxa"/>
          </w:tcPr>
          <w:p w:rsidR="00505575" w:rsidRDefault="004E464F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règles de confidentialité sont respectées</w:t>
            </w:r>
          </w:p>
          <w:p w:rsidR="004E464F" w:rsidRDefault="004E464F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courrier est expédié dans les délais, au bon destinataire, en respectant les consignes de conditionnement, d’affranchissement et d’envoi</w:t>
            </w:r>
          </w:p>
          <w:p w:rsidR="004E464F" w:rsidRDefault="004E464F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registre est correctement tenu à jour</w:t>
            </w:r>
          </w:p>
          <w:p w:rsidR="004E464F" w:rsidRDefault="004E464F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informations relatives à l’expédition sont lisibles et fiables</w:t>
            </w:r>
          </w:p>
          <w:p w:rsidR="004E464F" w:rsidRDefault="004E464F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contrôle de réception est effectué</w:t>
            </w:r>
          </w:p>
          <w:p w:rsidR="004E464F" w:rsidRDefault="004E464F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tri et les regroupements sont corrects</w:t>
            </w:r>
          </w:p>
          <w:p w:rsidR="004E464F" w:rsidRDefault="004E464F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nombre d’exemplaires reproduits correspond aux besoins</w:t>
            </w:r>
          </w:p>
          <w:p w:rsidR="004E464F" w:rsidRPr="00FF1428" w:rsidRDefault="004E464F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courrier est remis dans les délais aux bons destinataires</w:t>
            </w:r>
          </w:p>
          <w:p w:rsidR="000812A4" w:rsidRPr="00FF1428" w:rsidRDefault="000812A4" w:rsidP="007850FF">
            <w:pPr>
              <w:jc w:val="both"/>
              <w:rPr>
                <w:sz w:val="18"/>
                <w:szCs w:val="18"/>
              </w:rPr>
            </w:pPr>
          </w:p>
        </w:tc>
      </w:tr>
      <w:tr w:rsidR="00B31786" w:rsidTr="00C17E5B">
        <w:trPr>
          <w:trHeight w:val="732"/>
        </w:trPr>
        <w:tc>
          <w:tcPr>
            <w:tcW w:w="4106" w:type="dxa"/>
            <w:shd w:val="clear" w:color="auto" w:fill="BFBFBF" w:themeFill="background1" w:themeFillShade="BF"/>
          </w:tcPr>
          <w:p w:rsidR="00B31786" w:rsidRDefault="00B31786" w:rsidP="007850FF">
            <w:r>
              <w:t>Le candidat sait</w:t>
            </w:r>
          </w:p>
          <w:p w:rsidR="00B31786" w:rsidRPr="00ED22E2" w:rsidRDefault="00B31786" w:rsidP="007850FF">
            <w:pPr>
              <w:rPr>
                <w:sz w:val="16"/>
                <w:szCs w:val="16"/>
              </w:rPr>
            </w:pPr>
          </w:p>
          <w:p w:rsidR="00B31786" w:rsidRDefault="00B31786" w:rsidP="007850FF"/>
        </w:tc>
        <w:tc>
          <w:tcPr>
            <w:tcW w:w="4111" w:type="dxa"/>
            <w:shd w:val="clear" w:color="auto" w:fill="BFBFBF" w:themeFill="background1" w:themeFillShade="BF"/>
          </w:tcPr>
          <w:p w:rsidR="00B31786" w:rsidRDefault="00B31786" w:rsidP="007850FF">
            <w:pPr>
              <w:jc w:val="center"/>
            </w:pPr>
            <w: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B31786" w:rsidRDefault="00C17E5B" w:rsidP="007850FF">
            <w:pPr>
              <w:jc w:val="center"/>
            </w:pPr>
            <w:r>
              <w:t>Commentaires</w:t>
            </w:r>
          </w:p>
        </w:tc>
      </w:tr>
      <w:tr w:rsidR="00C17E5B" w:rsidRPr="00ED22E2" w:rsidTr="00277E2A">
        <w:tc>
          <w:tcPr>
            <w:tcW w:w="13994" w:type="dxa"/>
            <w:gridSpan w:val="3"/>
          </w:tcPr>
          <w:p w:rsidR="00C17E5B" w:rsidRPr="00C17E5B" w:rsidRDefault="00C17E5B" w:rsidP="007850FF">
            <w:pPr>
              <w:rPr>
                <w:b/>
                <w:sz w:val="16"/>
                <w:szCs w:val="16"/>
              </w:rPr>
            </w:pPr>
            <w:r w:rsidRPr="00C17E5B">
              <w:rPr>
                <w:b/>
                <w:i/>
                <w:sz w:val="18"/>
                <w:szCs w:val="16"/>
              </w:rPr>
              <w:t>LE TRAITEMENT DU COURRIER ENTRANT :</w:t>
            </w:r>
          </w:p>
        </w:tc>
      </w:tr>
      <w:tr w:rsidR="00616F3F" w:rsidRPr="00ED22E2" w:rsidTr="0020241F">
        <w:tc>
          <w:tcPr>
            <w:tcW w:w="4106" w:type="dxa"/>
          </w:tcPr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  <w:p w:rsidR="00616F3F" w:rsidRPr="00C17E5B" w:rsidRDefault="000A7EB0" w:rsidP="007850FF">
            <w:pPr>
              <w:rPr>
                <w:b/>
                <w:sz w:val="18"/>
                <w:szCs w:val="16"/>
              </w:rPr>
            </w:pPr>
            <w:r w:rsidRPr="00C17E5B">
              <w:rPr>
                <w:b/>
                <w:sz w:val="18"/>
                <w:szCs w:val="16"/>
              </w:rPr>
              <w:t>Mettre en œuvre une procédure de réception de courrier</w:t>
            </w:r>
          </w:p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</w:tc>
        <w:tc>
          <w:tcPr>
            <w:tcW w:w="4111" w:type="dxa"/>
          </w:tcPr>
          <w:p w:rsidR="00616F3F" w:rsidRPr="00C17E5B" w:rsidRDefault="00F1222F" w:rsidP="007850FF">
            <w:p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L’élève est amené à :</w:t>
            </w:r>
          </w:p>
          <w:p w:rsidR="00F1222F" w:rsidRPr="00C17E5B" w:rsidRDefault="00F1222F" w:rsidP="00F1222F">
            <w:pPr>
              <w:pStyle w:val="Paragraphedeliste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 xml:space="preserve">Enregistrer le courrier reçu </w:t>
            </w:r>
            <w:r w:rsidR="00A72728" w:rsidRPr="00C17E5B">
              <w:rPr>
                <w:b/>
                <w:sz w:val="16"/>
                <w:szCs w:val="16"/>
              </w:rPr>
              <w:t>sur le registre</w:t>
            </w:r>
            <w:r w:rsidR="00395A2D" w:rsidRPr="00C17E5B">
              <w:rPr>
                <w:b/>
                <w:sz w:val="16"/>
                <w:szCs w:val="16"/>
              </w:rPr>
              <w:t xml:space="preserve"> du courrier</w:t>
            </w:r>
          </w:p>
          <w:p w:rsidR="00F1222F" w:rsidRPr="00C17E5B" w:rsidRDefault="00F1222F" w:rsidP="00F1222F">
            <w:pPr>
              <w:pStyle w:val="Paragraphedeliste"/>
              <w:rPr>
                <w:b/>
                <w:sz w:val="16"/>
                <w:szCs w:val="16"/>
              </w:rPr>
            </w:pPr>
          </w:p>
        </w:tc>
        <w:tc>
          <w:tcPr>
            <w:tcW w:w="5777" w:type="dxa"/>
          </w:tcPr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Les règles de confidentialité sont respectées</w:t>
            </w:r>
          </w:p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 registre est correctement tenu à jour</w:t>
            </w:r>
          </w:p>
          <w:p w:rsidR="00616F3F" w:rsidRPr="00624A66" w:rsidRDefault="00616F3F" w:rsidP="007850FF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616F3F" w:rsidRPr="00ED22E2" w:rsidTr="001B2143">
        <w:tc>
          <w:tcPr>
            <w:tcW w:w="4106" w:type="dxa"/>
          </w:tcPr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  <w:p w:rsidR="000A7EB0" w:rsidRPr="00C17E5B" w:rsidRDefault="000A7EB0" w:rsidP="000A7EB0">
            <w:pPr>
              <w:rPr>
                <w:b/>
                <w:sz w:val="18"/>
                <w:szCs w:val="16"/>
              </w:rPr>
            </w:pPr>
            <w:r w:rsidRPr="00C17E5B">
              <w:rPr>
                <w:b/>
                <w:sz w:val="18"/>
                <w:szCs w:val="16"/>
              </w:rPr>
              <w:t>Mettre en œuvre une procédure de diffusion du courrier</w:t>
            </w:r>
          </w:p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</w:tc>
        <w:tc>
          <w:tcPr>
            <w:tcW w:w="4111" w:type="dxa"/>
          </w:tcPr>
          <w:p w:rsidR="00616F3F" w:rsidRPr="00C17E5B" w:rsidRDefault="00F1222F" w:rsidP="00F1222F">
            <w:pPr>
              <w:pStyle w:val="Paragraphedeliste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Remettre le courrier aux bons destinataires</w:t>
            </w:r>
            <w:r w:rsidR="00395A2D" w:rsidRPr="00C17E5B">
              <w:rPr>
                <w:b/>
                <w:sz w:val="16"/>
                <w:szCs w:val="16"/>
              </w:rPr>
              <w:t xml:space="preserve"> en s’aidant de l’annuaire interne ou de l’organigramme à disposition</w:t>
            </w:r>
          </w:p>
          <w:p w:rsidR="00A72728" w:rsidRPr="00C17E5B" w:rsidRDefault="00A72728" w:rsidP="00F1222F">
            <w:pPr>
              <w:pStyle w:val="Paragraphedeliste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Distribuer le courrier dans les bacs ou casiers à courrier</w:t>
            </w:r>
          </w:p>
        </w:tc>
        <w:tc>
          <w:tcPr>
            <w:tcW w:w="5777" w:type="dxa"/>
          </w:tcPr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 tri et les regroupements sont corrects</w:t>
            </w:r>
          </w:p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 nombre d’exemplaires reproduits correspond aux besoins</w:t>
            </w:r>
          </w:p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 courrier est remis dans les délais aux bons destinataires</w:t>
            </w:r>
          </w:p>
          <w:p w:rsidR="00616F3F" w:rsidRPr="00624A66" w:rsidRDefault="00616F3F" w:rsidP="007850FF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A72728" w:rsidRPr="00ED22E2" w:rsidTr="001B2143">
        <w:tc>
          <w:tcPr>
            <w:tcW w:w="4106" w:type="dxa"/>
          </w:tcPr>
          <w:p w:rsidR="00A72728" w:rsidRPr="00C17E5B" w:rsidRDefault="00A72728" w:rsidP="007850FF">
            <w:pPr>
              <w:rPr>
                <w:b/>
                <w:sz w:val="18"/>
                <w:szCs w:val="16"/>
              </w:rPr>
            </w:pPr>
            <w:r w:rsidRPr="00C17E5B">
              <w:rPr>
                <w:b/>
                <w:sz w:val="18"/>
                <w:szCs w:val="16"/>
              </w:rPr>
              <w:t>Exploiter un carnet d’adresses et des listes de diffusion</w:t>
            </w:r>
          </w:p>
        </w:tc>
        <w:tc>
          <w:tcPr>
            <w:tcW w:w="4111" w:type="dxa"/>
          </w:tcPr>
          <w:p w:rsidR="00B31786" w:rsidRPr="00C17E5B" w:rsidRDefault="00B31786" w:rsidP="00F1222F">
            <w:pPr>
              <w:pStyle w:val="Paragraphedeliste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Rédiger correctement l’adresse</w:t>
            </w:r>
          </w:p>
          <w:p w:rsidR="00A72728" w:rsidRPr="00C17E5B" w:rsidRDefault="00A72728" w:rsidP="00F1222F">
            <w:pPr>
              <w:pStyle w:val="Paragraphedeliste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 xml:space="preserve">Mettre à jour le carnet d’adresses électronique </w:t>
            </w:r>
            <w:r w:rsidRPr="00C17E5B">
              <w:rPr>
                <w:b/>
                <w:sz w:val="16"/>
                <w:szCs w:val="16"/>
              </w:rPr>
              <w:lastRenderedPageBreak/>
              <w:t>de l’entreprise</w:t>
            </w:r>
            <w:r w:rsidR="00395A2D" w:rsidRPr="00C17E5B">
              <w:rPr>
                <w:b/>
                <w:sz w:val="16"/>
                <w:szCs w:val="16"/>
              </w:rPr>
              <w:t xml:space="preserve"> sur le logiciel de  messagerie utilisé </w:t>
            </w:r>
          </w:p>
          <w:p w:rsidR="00395A2D" w:rsidRPr="00C17E5B" w:rsidRDefault="00395A2D" w:rsidP="00F1222F">
            <w:pPr>
              <w:pStyle w:val="Paragraphedeliste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Créer une liste de diffusion afin de préparer l’envoi de courriels adressés en réponse</w:t>
            </w:r>
          </w:p>
          <w:p w:rsidR="00624A66" w:rsidRPr="00C17E5B" w:rsidRDefault="00624A66" w:rsidP="00624A66">
            <w:pPr>
              <w:pStyle w:val="Paragraphedeliste"/>
              <w:rPr>
                <w:b/>
                <w:sz w:val="16"/>
                <w:szCs w:val="16"/>
              </w:rPr>
            </w:pPr>
          </w:p>
        </w:tc>
        <w:tc>
          <w:tcPr>
            <w:tcW w:w="5777" w:type="dxa"/>
          </w:tcPr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lastRenderedPageBreak/>
              <w:t>Les règles de confidentialité sont respectées</w:t>
            </w:r>
          </w:p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 registre est correctement tenu à jour</w:t>
            </w:r>
          </w:p>
          <w:p w:rsidR="00A72728" w:rsidRPr="00624A66" w:rsidRDefault="00A72728" w:rsidP="007850FF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C17E5B" w:rsidRPr="00ED22E2" w:rsidTr="00BC779F">
        <w:tc>
          <w:tcPr>
            <w:tcW w:w="13994" w:type="dxa"/>
            <w:gridSpan w:val="3"/>
          </w:tcPr>
          <w:p w:rsidR="00C17E5B" w:rsidRPr="00624A66" w:rsidRDefault="00C17E5B" w:rsidP="007850FF">
            <w:pPr>
              <w:rPr>
                <w:b/>
                <w:color w:val="0070C0"/>
                <w:sz w:val="16"/>
                <w:szCs w:val="16"/>
              </w:rPr>
            </w:pPr>
            <w:r w:rsidRPr="00C17E5B">
              <w:rPr>
                <w:b/>
                <w:i/>
                <w:sz w:val="18"/>
                <w:szCs w:val="16"/>
              </w:rPr>
              <w:lastRenderedPageBreak/>
              <w:t>LE TRAITEMENT DU COURRIER SORTANT :</w:t>
            </w:r>
          </w:p>
        </w:tc>
      </w:tr>
      <w:tr w:rsidR="00616F3F" w:rsidRPr="00ED22E2" w:rsidTr="003D1C50">
        <w:tc>
          <w:tcPr>
            <w:tcW w:w="4106" w:type="dxa"/>
          </w:tcPr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  <w:p w:rsidR="00616F3F" w:rsidRPr="00C17E5B" w:rsidRDefault="000A7EB0" w:rsidP="007850FF">
            <w:pPr>
              <w:rPr>
                <w:b/>
                <w:sz w:val="18"/>
                <w:szCs w:val="16"/>
              </w:rPr>
            </w:pPr>
            <w:r w:rsidRPr="00C17E5B">
              <w:rPr>
                <w:b/>
                <w:sz w:val="18"/>
                <w:szCs w:val="16"/>
              </w:rPr>
              <w:t>Mettre en œuvre une procédure d’expédition du courrier</w:t>
            </w:r>
          </w:p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</w:tc>
        <w:tc>
          <w:tcPr>
            <w:tcW w:w="4111" w:type="dxa"/>
          </w:tcPr>
          <w:p w:rsidR="00616F3F" w:rsidRPr="00C17E5B" w:rsidRDefault="00395A2D" w:rsidP="00395A2D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Sélectionner, pour chaque courrier, le support adapté à sa mise sous pli en reportant son numéro</w:t>
            </w:r>
          </w:p>
          <w:p w:rsidR="00B31786" w:rsidRPr="00C17E5B" w:rsidRDefault="00B31786" w:rsidP="00395A2D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Rédiger correctement l’adresse de son destinataire</w:t>
            </w:r>
          </w:p>
          <w:p w:rsidR="00B31786" w:rsidRPr="00C17E5B" w:rsidRDefault="00B31786" w:rsidP="00395A2D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Mettre à jour son carnet d’adresses</w:t>
            </w:r>
          </w:p>
          <w:p w:rsidR="00E51C6C" w:rsidRPr="00C17E5B" w:rsidRDefault="00E51C6C" w:rsidP="00E51C6C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Mettre à jour le registre du courrier sortant</w:t>
            </w:r>
          </w:p>
          <w:p w:rsidR="00395A2D" w:rsidRPr="00C17E5B" w:rsidRDefault="00395A2D" w:rsidP="00624A66">
            <w:pPr>
              <w:pStyle w:val="Paragraphedeliste"/>
              <w:rPr>
                <w:b/>
                <w:sz w:val="16"/>
                <w:szCs w:val="16"/>
              </w:rPr>
            </w:pPr>
          </w:p>
        </w:tc>
        <w:tc>
          <w:tcPr>
            <w:tcW w:w="5777" w:type="dxa"/>
          </w:tcPr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Les règles de confidentialité sont respectées</w:t>
            </w:r>
          </w:p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 registre est correctement tenu à jour</w:t>
            </w:r>
          </w:p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Les informations relatives à l’expédition sont lisibles et fiables</w:t>
            </w:r>
          </w:p>
          <w:p w:rsidR="00616F3F" w:rsidRPr="00624A66" w:rsidRDefault="00616F3F" w:rsidP="00624A66">
            <w:pPr>
              <w:jc w:val="both"/>
              <w:rPr>
                <w:b/>
                <w:color w:val="0070C0"/>
                <w:sz w:val="16"/>
                <w:szCs w:val="16"/>
              </w:rPr>
            </w:pPr>
          </w:p>
        </w:tc>
      </w:tr>
      <w:tr w:rsidR="00616F3F" w:rsidRPr="00ED22E2" w:rsidTr="001C3FC6">
        <w:tc>
          <w:tcPr>
            <w:tcW w:w="4106" w:type="dxa"/>
          </w:tcPr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  <w:p w:rsidR="00616F3F" w:rsidRPr="00C17E5B" w:rsidRDefault="000A7EB0" w:rsidP="007850FF">
            <w:pPr>
              <w:rPr>
                <w:b/>
                <w:sz w:val="18"/>
                <w:szCs w:val="16"/>
              </w:rPr>
            </w:pPr>
            <w:r w:rsidRPr="00C17E5B">
              <w:rPr>
                <w:b/>
                <w:sz w:val="18"/>
                <w:szCs w:val="16"/>
              </w:rPr>
              <w:t>Appliquer les tarifs d’affranchissement</w:t>
            </w:r>
          </w:p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  <w:p w:rsidR="00616F3F" w:rsidRPr="00C17E5B" w:rsidRDefault="00616F3F" w:rsidP="007850FF">
            <w:pPr>
              <w:rPr>
                <w:b/>
                <w:sz w:val="18"/>
                <w:szCs w:val="16"/>
              </w:rPr>
            </w:pPr>
          </w:p>
        </w:tc>
        <w:tc>
          <w:tcPr>
            <w:tcW w:w="4111" w:type="dxa"/>
          </w:tcPr>
          <w:p w:rsidR="00624A66" w:rsidRPr="00C17E5B" w:rsidRDefault="00624A66" w:rsidP="00A3669D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Choisir son prestataire de service d’acheminement en fonction de ses besoins (distribution d’une lettre simple ou en recommandé, expédition d’un colis)</w:t>
            </w:r>
          </w:p>
          <w:p w:rsidR="00616F3F" w:rsidRPr="00C17E5B" w:rsidRDefault="00A3669D" w:rsidP="00A3669D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Déterminer le coût d’affranchissement pour chacun des envois à partir des tarifs d’acheminement mis à disposition</w:t>
            </w:r>
          </w:p>
          <w:p w:rsidR="00624A66" w:rsidRPr="00C17E5B" w:rsidRDefault="00624A66" w:rsidP="00624A66">
            <w:pPr>
              <w:pStyle w:val="Paragraphedeliste"/>
              <w:rPr>
                <w:b/>
                <w:sz w:val="16"/>
                <w:szCs w:val="16"/>
              </w:rPr>
            </w:pPr>
          </w:p>
        </w:tc>
        <w:tc>
          <w:tcPr>
            <w:tcW w:w="5777" w:type="dxa"/>
          </w:tcPr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 xml:space="preserve">Le courrier est expédié dans les délais, au bon destinataire, en respectant </w:t>
            </w:r>
          </w:p>
          <w:p w:rsidR="00616F3F" w:rsidRPr="00624A66" w:rsidRDefault="00624A66" w:rsidP="007850FF">
            <w:pPr>
              <w:rPr>
                <w:b/>
                <w:color w:val="0070C0"/>
                <w:sz w:val="16"/>
                <w:szCs w:val="16"/>
              </w:rPr>
            </w:pPr>
            <w:r w:rsidRPr="00624A66">
              <w:rPr>
                <w:b/>
                <w:sz w:val="18"/>
                <w:szCs w:val="18"/>
              </w:rPr>
              <w:t>les consignes de conditionnement, d’affranchissement et d’envoi</w:t>
            </w:r>
          </w:p>
        </w:tc>
      </w:tr>
      <w:tr w:rsidR="000A7EB0" w:rsidRPr="00ED22E2" w:rsidTr="001C3FC6">
        <w:tc>
          <w:tcPr>
            <w:tcW w:w="4106" w:type="dxa"/>
          </w:tcPr>
          <w:p w:rsidR="000A7EB0" w:rsidRPr="00C17E5B" w:rsidRDefault="000A7EB0" w:rsidP="007850FF">
            <w:pPr>
              <w:rPr>
                <w:b/>
                <w:sz w:val="18"/>
                <w:szCs w:val="16"/>
              </w:rPr>
            </w:pPr>
            <w:r w:rsidRPr="00C17E5B">
              <w:rPr>
                <w:b/>
                <w:sz w:val="18"/>
                <w:szCs w:val="16"/>
              </w:rPr>
              <w:t>Contrôler l’acheminement et la réception</w:t>
            </w:r>
          </w:p>
          <w:p w:rsidR="000A7EB0" w:rsidRPr="00C17E5B" w:rsidRDefault="000A7EB0" w:rsidP="007850FF">
            <w:pPr>
              <w:rPr>
                <w:b/>
                <w:sz w:val="18"/>
                <w:szCs w:val="16"/>
              </w:rPr>
            </w:pPr>
          </w:p>
          <w:p w:rsidR="000A7EB0" w:rsidRPr="00C17E5B" w:rsidRDefault="000A7EB0" w:rsidP="007850FF">
            <w:pPr>
              <w:rPr>
                <w:b/>
                <w:sz w:val="18"/>
                <w:szCs w:val="16"/>
              </w:rPr>
            </w:pPr>
          </w:p>
          <w:p w:rsidR="000A7EB0" w:rsidRPr="00C17E5B" w:rsidRDefault="000A7EB0" w:rsidP="007850FF">
            <w:pPr>
              <w:rPr>
                <w:b/>
                <w:sz w:val="18"/>
                <w:szCs w:val="16"/>
              </w:rPr>
            </w:pPr>
          </w:p>
        </w:tc>
        <w:tc>
          <w:tcPr>
            <w:tcW w:w="4111" w:type="dxa"/>
          </w:tcPr>
          <w:p w:rsidR="00E51C6C" w:rsidRPr="00C17E5B" w:rsidRDefault="00E51C6C" w:rsidP="00E51C6C">
            <w:pPr>
              <w:pStyle w:val="Paragraphedeliste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C17E5B">
              <w:rPr>
                <w:b/>
                <w:sz w:val="16"/>
                <w:szCs w:val="16"/>
              </w:rPr>
              <w:t>S’assurer que le courrier a été remis à son destinataire en ut</w:t>
            </w:r>
            <w:r w:rsidR="00624A66" w:rsidRPr="00C17E5B">
              <w:rPr>
                <w:b/>
                <w:sz w:val="16"/>
                <w:szCs w:val="16"/>
              </w:rPr>
              <w:t>ilisant le courrier suivi ou l’accusé de réception  de l’envoi</w:t>
            </w:r>
          </w:p>
        </w:tc>
        <w:tc>
          <w:tcPr>
            <w:tcW w:w="5777" w:type="dxa"/>
          </w:tcPr>
          <w:p w:rsidR="00624A66" w:rsidRPr="00624A66" w:rsidRDefault="00624A66" w:rsidP="00624A66">
            <w:pPr>
              <w:jc w:val="both"/>
              <w:rPr>
                <w:b/>
                <w:sz w:val="18"/>
                <w:szCs w:val="18"/>
              </w:rPr>
            </w:pPr>
            <w:r w:rsidRPr="00624A66">
              <w:rPr>
                <w:b/>
                <w:sz w:val="18"/>
                <w:szCs w:val="18"/>
              </w:rPr>
              <w:t>Le contrôle de réception est effectué</w:t>
            </w:r>
          </w:p>
          <w:p w:rsidR="000A7EB0" w:rsidRPr="00624A66" w:rsidRDefault="000A7EB0" w:rsidP="007850FF">
            <w:pPr>
              <w:rPr>
                <w:b/>
                <w:color w:val="0070C0"/>
                <w:sz w:val="16"/>
                <w:szCs w:val="16"/>
              </w:rPr>
            </w:pPr>
          </w:p>
        </w:tc>
      </w:tr>
    </w:tbl>
    <w:p w:rsidR="00A72728" w:rsidRDefault="00A72728"/>
    <w:p w:rsidR="00616F3F" w:rsidRPr="00E5462F" w:rsidRDefault="00616F3F" w:rsidP="00616F3F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16F3F" w:rsidTr="00910C31">
        <w:tc>
          <w:tcPr>
            <w:tcW w:w="3536" w:type="dxa"/>
            <w:shd w:val="clear" w:color="auto" w:fill="BFBFBF" w:themeFill="background1" w:themeFillShade="BF"/>
          </w:tcPr>
          <w:p w:rsidR="00616F3F" w:rsidRPr="00E5462F" w:rsidRDefault="00616F3F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616F3F" w:rsidRPr="00E5462F" w:rsidRDefault="00616F3F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616F3F" w:rsidRPr="00E5462F" w:rsidRDefault="00616F3F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616F3F" w:rsidRPr="00E5462F" w:rsidRDefault="00616F3F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C17E5B" w:rsidTr="00937976">
        <w:tc>
          <w:tcPr>
            <w:tcW w:w="3536" w:type="dxa"/>
          </w:tcPr>
          <w:p w:rsidR="00C17E5B" w:rsidRPr="00BB3E3A" w:rsidRDefault="00C17E5B" w:rsidP="00F3702B">
            <w:pPr>
              <w:rPr>
                <w:sz w:val="20"/>
                <w:szCs w:val="20"/>
              </w:rPr>
            </w:pPr>
            <w:bookmarkStart w:id="0" w:name="_GoBack" w:colFirst="0" w:colLast="3"/>
            <w:r w:rsidRPr="00BB3E3A">
              <w:rPr>
                <w:sz w:val="20"/>
                <w:szCs w:val="20"/>
              </w:rPr>
              <w:t>Tous les points sont parfaitement remplis</w:t>
            </w:r>
            <w:r w:rsidR="004D6B23">
              <w:rPr>
                <w:sz w:val="20"/>
                <w:szCs w:val="20"/>
              </w:rPr>
              <w:t>.</w:t>
            </w:r>
          </w:p>
          <w:p w:rsidR="00C17E5B" w:rsidRPr="00BB3E3A" w:rsidRDefault="00C17E5B" w:rsidP="00F3702B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C17E5B" w:rsidRPr="00BB3E3A" w:rsidRDefault="00C17E5B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Il manque des informations :</w:t>
            </w:r>
          </w:p>
          <w:p w:rsidR="00C17E5B" w:rsidRPr="00BB3E3A" w:rsidRDefault="00C17E5B" w:rsidP="00F3702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Cadres 1 et 2 remplis correctement, cadres 3, 4 et 5 remplis succinctement.</w:t>
            </w:r>
          </w:p>
          <w:p w:rsidR="00C17E5B" w:rsidRPr="00BB3E3A" w:rsidRDefault="00C17E5B" w:rsidP="00F3702B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C17E5B" w:rsidRPr="00BB3E3A" w:rsidRDefault="00C17E5B" w:rsidP="00F3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B3E3A">
              <w:rPr>
                <w:sz w:val="20"/>
                <w:szCs w:val="20"/>
              </w:rPr>
              <w:t>Les cadres 1 et 2 sont insuffisamment développés et les cadres 3,4 et 5 succinctement</w:t>
            </w:r>
            <w:r>
              <w:rPr>
                <w:sz w:val="20"/>
                <w:szCs w:val="20"/>
              </w:rPr>
              <w:t>.</w:t>
            </w:r>
          </w:p>
          <w:p w:rsidR="00C17E5B" w:rsidRPr="00BB3E3A" w:rsidRDefault="00C17E5B" w:rsidP="00F3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B3E3A">
              <w:rPr>
                <w:sz w:val="20"/>
                <w:szCs w:val="20"/>
              </w:rPr>
              <w:t>Les cadres 1 et 2 sont bien développés et les cadres 3,4 et 5 vides.</w:t>
            </w:r>
          </w:p>
        </w:tc>
        <w:tc>
          <w:tcPr>
            <w:tcW w:w="3536" w:type="dxa"/>
          </w:tcPr>
          <w:p w:rsidR="00C17E5B" w:rsidRPr="00BB3E3A" w:rsidRDefault="00C17E5B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Les cadres 1 et 2 sont insuffisamment développés et les cadres 3,4 et 5 sont vides.</w:t>
            </w:r>
          </w:p>
        </w:tc>
      </w:tr>
      <w:bookmarkEnd w:id="0"/>
    </w:tbl>
    <w:p w:rsidR="00616F3F" w:rsidRDefault="00616F3F"/>
    <w:sectPr w:rsidR="00616F3F" w:rsidSect="00ED2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F8" w:rsidRDefault="00E508F8" w:rsidP="00E508F8">
      <w:pPr>
        <w:spacing w:after="0" w:line="240" w:lineRule="auto"/>
      </w:pPr>
      <w:r>
        <w:separator/>
      </w:r>
    </w:p>
  </w:endnote>
  <w:endnote w:type="continuationSeparator" w:id="0">
    <w:p w:rsidR="00E508F8" w:rsidRDefault="00E508F8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551035"/>
      <w:docPartObj>
        <w:docPartGallery w:val="Page Numbers (Bottom of Page)"/>
        <w:docPartUnique/>
      </w:docPartObj>
    </w:sdtPr>
    <w:sdtContent>
      <w:p w:rsidR="00E508F8" w:rsidRDefault="00E508F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A0048B" wp14:editId="4EDB100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08F8" w:rsidRDefault="00E508F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D6B23" w:rsidRPr="004D6B23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E508F8" w:rsidRDefault="00E508F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D6B23" w:rsidRPr="004D6B23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F8" w:rsidRDefault="00E508F8" w:rsidP="00E508F8">
      <w:pPr>
        <w:spacing w:after="0" w:line="240" w:lineRule="auto"/>
      </w:pPr>
      <w:r>
        <w:separator/>
      </w:r>
    </w:p>
  </w:footnote>
  <w:footnote w:type="continuationSeparator" w:id="0">
    <w:p w:rsidR="00E508F8" w:rsidRDefault="00E508F8" w:rsidP="00E5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A75"/>
    <w:multiLevelType w:val="hybridMultilevel"/>
    <w:tmpl w:val="3D6267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6A70"/>
    <w:multiLevelType w:val="hybridMultilevel"/>
    <w:tmpl w:val="22709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21DB"/>
    <w:multiLevelType w:val="hybridMultilevel"/>
    <w:tmpl w:val="F0D832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60242"/>
    <w:rsid w:val="00064CC7"/>
    <w:rsid w:val="000812A4"/>
    <w:rsid w:val="000A7EB0"/>
    <w:rsid w:val="00102561"/>
    <w:rsid w:val="00166225"/>
    <w:rsid w:val="00282AE4"/>
    <w:rsid w:val="00395A2D"/>
    <w:rsid w:val="004D6B23"/>
    <w:rsid w:val="004E464F"/>
    <w:rsid w:val="00505575"/>
    <w:rsid w:val="00616F3F"/>
    <w:rsid w:val="00624A66"/>
    <w:rsid w:val="00741DD3"/>
    <w:rsid w:val="00834DA0"/>
    <w:rsid w:val="008A15FD"/>
    <w:rsid w:val="00910C31"/>
    <w:rsid w:val="00A00FF5"/>
    <w:rsid w:val="00A3669D"/>
    <w:rsid w:val="00A72728"/>
    <w:rsid w:val="00B31786"/>
    <w:rsid w:val="00BD6B15"/>
    <w:rsid w:val="00C17E5B"/>
    <w:rsid w:val="00C212A5"/>
    <w:rsid w:val="00C336D4"/>
    <w:rsid w:val="00C56169"/>
    <w:rsid w:val="00CE6731"/>
    <w:rsid w:val="00E508F8"/>
    <w:rsid w:val="00E51C6C"/>
    <w:rsid w:val="00F1222F"/>
    <w:rsid w:val="00F47BD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8F8"/>
  </w:style>
  <w:style w:type="paragraph" w:styleId="Pieddepage">
    <w:name w:val="footer"/>
    <w:basedOn w:val="Normal"/>
    <w:link w:val="PieddepageCar"/>
    <w:uiPriority w:val="99"/>
    <w:unhideWhenUsed/>
    <w:rsid w:val="00E5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8F8"/>
  </w:style>
  <w:style w:type="paragraph" w:styleId="Pieddepage">
    <w:name w:val="footer"/>
    <w:basedOn w:val="Normal"/>
    <w:link w:val="PieddepageCar"/>
    <w:uiPriority w:val="99"/>
    <w:unhideWhenUsed/>
    <w:rsid w:val="00E5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7</cp:revision>
  <dcterms:created xsi:type="dcterms:W3CDTF">2016-02-29T15:03:00Z</dcterms:created>
  <dcterms:modified xsi:type="dcterms:W3CDTF">2016-02-29T15:05:00Z</dcterms:modified>
</cp:coreProperties>
</file>