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5" w:rsidRDefault="000C6D34" w:rsidP="005F4623">
      <w:pPr>
        <w:jc w:val="center"/>
        <w:rPr>
          <w:rFonts w:ascii="Bodoni MT Black" w:hAnsi="Bodoni MT Black" w:cs="Arial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800100"/>
            <wp:effectExtent l="19050" t="0" r="0" b="0"/>
            <wp:wrapSquare wrapText="bothSides"/>
            <wp:docPr id="3" name="Image 3" descr="logo concours inte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ncours inter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A55" w:rsidRDefault="007E6A55" w:rsidP="005F4623">
      <w:pPr>
        <w:jc w:val="center"/>
        <w:rPr>
          <w:rFonts w:ascii="Bodoni MT Black" w:hAnsi="Bodoni MT Black" w:cs="Arial"/>
          <w:b/>
          <w:smallCaps/>
          <w:sz w:val="32"/>
          <w:szCs w:val="32"/>
        </w:rPr>
      </w:pPr>
    </w:p>
    <w:p w:rsidR="007E6A55" w:rsidRDefault="007E6A55" w:rsidP="005F4623">
      <w:pPr>
        <w:jc w:val="center"/>
        <w:rPr>
          <w:rFonts w:ascii="Bodoni MT Black" w:hAnsi="Bodoni MT Black" w:cs="Arial"/>
          <w:b/>
          <w:smallCaps/>
          <w:sz w:val="32"/>
          <w:szCs w:val="32"/>
        </w:rPr>
      </w:pPr>
    </w:p>
    <w:p w:rsidR="007E6A55" w:rsidRDefault="007E6A55" w:rsidP="005F4623">
      <w:pPr>
        <w:jc w:val="center"/>
        <w:rPr>
          <w:rFonts w:ascii="Bodoni MT Black" w:hAnsi="Bodoni MT Black" w:cs="Arial"/>
          <w:b/>
          <w:smallCaps/>
          <w:sz w:val="32"/>
          <w:szCs w:val="32"/>
        </w:rPr>
      </w:pPr>
    </w:p>
    <w:p w:rsidR="00747995" w:rsidRPr="007E6A55" w:rsidRDefault="00747995" w:rsidP="005F4623">
      <w:pPr>
        <w:jc w:val="center"/>
        <w:rPr>
          <w:rFonts w:ascii="Arial Rounded MT Bold" w:hAnsi="Arial Rounded MT Bold" w:cs="Arial"/>
          <w:b/>
          <w:smallCaps/>
          <w:color w:val="31849B"/>
          <w:sz w:val="32"/>
          <w:szCs w:val="32"/>
        </w:rPr>
      </w:pPr>
      <w:r w:rsidRPr="007E6A55">
        <w:rPr>
          <w:rFonts w:ascii="Arial Rounded MT Bold" w:hAnsi="Arial Rounded MT Bold" w:cs="Arial"/>
          <w:b/>
          <w:smallCaps/>
          <w:color w:val="31849B"/>
          <w:sz w:val="32"/>
          <w:szCs w:val="32"/>
        </w:rPr>
        <w:t>BIBLIOGRAPHIE</w:t>
      </w:r>
      <w:r w:rsidR="007E6A55" w:rsidRPr="007E6A55">
        <w:rPr>
          <w:rFonts w:ascii="Arial Rounded MT Bold" w:hAnsi="Arial Rounded MT Bold" w:cs="Arial"/>
          <w:b/>
          <w:smallCaps/>
          <w:color w:val="31849B"/>
          <w:sz w:val="32"/>
          <w:szCs w:val="32"/>
        </w:rPr>
        <w:t xml:space="preserve"> CONCOURS INTERNES</w:t>
      </w:r>
    </w:p>
    <w:p w:rsidR="00747995" w:rsidRPr="00F81ACE" w:rsidRDefault="00747995" w:rsidP="005F4623">
      <w:pPr>
        <w:jc w:val="center"/>
        <w:rPr>
          <w:rFonts w:ascii="Cambria" w:hAnsi="Cambria" w:cs="Arial"/>
          <w:b/>
          <w:smallCaps/>
          <w:sz w:val="32"/>
          <w:szCs w:val="32"/>
        </w:rPr>
      </w:pPr>
    </w:p>
    <w:p w:rsidR="005F4623" w:rsidRPr="00747995" w:rsidRDefault="00A001E8" w:rsidP="005F4623">
      <w:pPr>
        <w:jc w:val="center"/>
        <w:rPr>
          <w:rFonts w:ascii="Calibri" w:hAnsi="Calibri"/>
          <w:b/>
          <w:smallCaps/>
          <w:u w:val="single"/>
        </w:rPr>
      </w:pPr>
      <w:r w:rsidRPr="00F81ACE">
        <w:rPr>
          <w:rFonts w:ascii="Cambria" w:hAnsi="Cambria" w:cs="Arial"/>
          <w:b/>
          <w:smallCaps/>
          <w:sz w:val="28"/>
          <w:szCs w:val="28"/>
        </w:rPr>
        <w:t>Histoire</w:t>
      </w:r>
      <w:r w:rsidR="008D6158" w:rsidRPr="00F81ACE">
        <w:rPr>
          <w:rFonts w:ascii="Cambria" w:hAnsi="Cambria" w:cs="Arial"/>
          <w:b/>
          <w:smallCaps/>
          <w:sz w:val="28"/>
          <w:szCs w:val="28"/>
        </w:rPr>
        <w:t xml:space="preserve"> Médiévale</w:t>
      </w:r>
      <w:r w:rsidR="005F4623" w:rsidRPr="00FD5B41">
        <w:rPr>
          <w:rFonts w:ascii="Bookman Old Style" w:hAnsi="Bookman Old Style" w:cs="Arial"/>
          <w:b/>
          <w:smallCaps/>
        </w:rPr>
        <w:br/>
      </w:r>
      <w:r w:rsidR="005F4623" w:rsidRPr="00747995">
        <w:rPr>
          <w:rFonts w:ascii="Calibri" w:hAnsi="Calibri" w:cs="Arial"/>
          <w:b/>
          <w:smallCaps/>
          <w:u w:val="single"/>
        </w:rPr>
        <w:t>Les cadres politiques, économiques et sociaux de l’Occident médiéval au XIIIe siècle</w:t>
      </w:r>
    </w:p>
    <w:p w:rsidR="005F4623" w:rsidRPr="00747995" w:rsidRDefault="005F4623" w:rsidP="005F4623">
      <w:pPr>
        <w:rPr>
          <w:rFonts w:ascii="Calibri" w:hAnsi="Calibri"/>
          <w:u w:val="single"/>
        </w:rPr>
      </w:pPr>
    </w:p>
    <w:p w:rsidR="005F4623" w:rsidRPr="00747995" w:rsidRDefault="005F4623" w:rsidP="005F4623">
      <w:pPr>
        <w:rPr>
          <w:rFonts w:ascii="Calibri" w:hAnsi="Calibri"/>
        </w:rPr>
      </w:pPr>
    </w:p>
    <w:p w:rsidR="005F4623" w:rsidRPr="00747995" w:rsidRDefault="005F4623" w:rsidP="005F4623">
      <w:pPr>
        <w:rPr>
          <w:rFonts w:ascii="Calibri" w:hAnsi="Calibri"/>
          <w:b/>
          <w:u w:val="single"/>
        </w:rPr>
      </w:pPr>
      <w:r w:rsidRPr="00747995">
        <w:rPr>
          <w:rFonts w:ascii="Calibri" w:hAnsi="Calibri"/>
          <w:b/>
          <w:u w:val="single"/>
        </w:rPr>
        <w:t xml:space="preserve">Ouvrages de référence </w:t>
      </w:r>
    </w:p>
    <w:p w:rsidR="005F4623" w:rsidRPr="00747995" w:rsidRDefault="005F4623" w:rsidP="005F4623">
      <w:pPr>
        <w:numPr>
          <w:ilvl w:val="0"/>
          <w:numId w:val="1"/>
        </w:numPr>
        <w:rPr>
          <w:rFonts w:ascii="Calibri" w:hAnsi="Calibri"/>
        </w:rPr>
      </w:pPr>
      <w:r w:rsidRPr="00747995">
        <w:rPr>
          <w:rFonts w:ascii="Calibri" w:hAnsi="Calibri"/>
        </w:rPr>
        <w:t xml:space="preserve">M. Balard, J.-Ph. Genet, M. </w:t>
      </w:r>
      <w:proofErr w:type="spellStart"/>
      <w:r w:rsidRPr="00747995">
        <w:rPr>
          <w:rFonts w:ascii="Calibri" w:hAnsi="Calibri"/>
        </w:rPr>
        <w:t>Rouche</w:t>
      </w:r>
      <w:proofErr w:type="spellEnd"/>
      <w:r w:rsidRPr="00747995">
        <w:rPr>
          <w:rFonts w:ascii="Calibri" w:hAnsi="Calibri"/>
        </w:rPr>
        <w:t xml:space="preserve">, </w:t>
      </w:r>
      <w:r w:rsidRPr="00747995">
        <w:rPr>
          <w:rFonts w:ascii="Calibri" w:hAnsi="Calibri"/>
          <w:i/>
        </w:rPr>
        <w:t xml:space="preserve">Le </w:t>
      </w:r>
      <w:proofErr w:type="spellStart"/>
      <w:r w:rsidRPr="00747995">
        <w:rPr>
          <w:rFonts w:ascii="Calibri" w:hAnsi="Calibri"/>
          <w:i/>
        </w:rPr>
        <w:t>Moyen-Age</w:t>
      </w:r>
      <w:proofErr w:type="spellEnd"/>
      <w:r w:rsidRPr="00747995">
        <w:rPr>
          <w:rFonts w:ascii="Calibri" w:hAnsi="Calibri"/>
          <w:i/>
        </w:rPr>
        <w:t xml:space="preserve"> en Occident</w:t>
      </w:r>
      <w:r w:rsidRPr="00747995">
        <w:rPr>
          <w:rFonts w:ascii="Calibri" w:hAnsi="Calibri"/>
        </w:rPr>
        <w:t>, Paris, coll. Hachette-supérieur, 2003</w:t>
      </w:r>
    </w:p>
    <w:p w:rsidR="005F4623" w:rsidRPr="00747995" w:rsidRDefault="005F4623" w:rsidP="005F4623">
      <w:pPr>
        <w:numPr>
          <w:ilvl w:val="0"/>
          <w:numId w:val="1"/>
        </w:numPr>
        <w:rPr>
          <w:rFonts w:ascii="Calibri" w:hAnsi="Calibri"/>
        </w:rPr>
      </w:pPr>
      <w:r w:rsidRPr="00747995">
        <w:rPr>
          <w:rFonts w:ascii="Calibri" w:hAnsi="Calibri"/>
        </w:rPr>
        <w:t xml:space="preserve">R. </w:t>
      </w:r>
      <w:proofErr w:type="spellStart"/>
      <w:r w:rsidRPr="00747995">
        <w:rPr>
          <w:rFonts w:ascii="Calibri" w:hAnsi="Calibri"/>
        </w:rPr>
        <w:t>Fossier</w:t>
      </w:r>
      <w:proofErr w:type="spellEnd"/>
      <w:r w:rsidRPr="00747995">
        <w:rPr>
          <w:rFonts w:ascii="Calibri" w:hAnsi="Calibri"/>
        </w:rPr>
        <w:t xml:space="preserve">, </w:t>
      </w:r>
    </w:p>
    <w:p w:rsidR="005F4623" w:rsidRPr="00747995" w:rsidRDefault="005F4623" w:rsidP="005F4623">
      <w:pPr>
        <w:numPr>
          <w:ilvl w:val="1"/>
          <w:numId w:val="2"/>
        </w:numPr>
        <w:jc w:val="both"/>
        <w:rPr>
          <w:rFonts w:ascii="Calibri" w:hAnsi="Calibri"/>
        </w:rPr>
      </w:pPr>
      <w:r w:rsidRPr="00747995">
        <w:rPr>
          <w:rFonts w:ascii="Calibri" w:hAnsi="Calibri"/>
          <w:i/>
        </w:rPr>
        <w:t>L’Occident médiéval (Ve-XIIIe siècle)</w:t>
      </w:r>
      <w:r w:rsidRPr="00747995">
        <w:rPr>
          <w:rFonts w:ascii="Calibri" w:hAnsi="Calibri"/>
        </w:rPr>
        <w:t>, Paris, Hachette, coll. Les fondamentaux, 1995.</w:t>
      </w:r>
    </w:p>
    <w:p w:rsidR="005F4623" w:rsidRPr="00747995" w:rsidRDefault="005F4623" w:rsidP="005F4623">
      <w:pPr>
        <w:numPr>
          <w:ilvl w:val="1"/>
          <w:numId w:val="2"/>
        </w:numPr>
        <w:rPr>
          <w:rFonts w:ascii="Calibri" w:hAnsi="Calibri"/>
        </w:rPr>
      </w:pPr>
      <w:r w:rsidRPr="00747995">
        <w:rPr>
          <w:rFonts w:ascii="Calibri" w:hAnsi="Calibri"/>
          <w:i/>
        </w:rPr>
        <w:t>La société médiévale</w:t>
      </w:r>
      <w:r w:rsidRPr="00747995">
        <w:rPr>
          <w:rFonts w:ascii="Calibri" w:hAnsi="Calibri"/>
        </w:rPr>
        <w:t>, Paris, 1991</w:t>
      </w:r>
    </w:p>
    <w:p w:rsidR="005F4623" w:rsidRPr="00747995" w:rsidRDefault="005F4623" w:rsidP="005F462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Calibri" w:hAnsi="Calibri"/>
        </w:rPr>
      </w:pPr>
      <w:r w:rsidRPr="00747995">
        <w:rPr>
          <w:rFonts w:ascii="Calibri" w:hAnsi="Calibri"/>
        </w:rPr>
        <w:t>Michel Balard (</w:t>
      </w:r>
      <w:proofErr w:type="spellStart"/>
      <w:r w:rsidRPr="00747995">
        <w:rPr>
          <w:rFonts w:ascii="Calibri" w:hAnsi="Calibri"/>
        </w:rPr>
        <w:t>dir</w:t>
      </w:r>
      <w:proofErr w:type="spellEnd"/>
      <w:r w:rsidRPr="00747995">
        <w:rPr>
          <w:rFonts w:ascii="Calibri" w:hAnsi="Calibri"/>
        </w:rPr>
        <w:t>.</w:t>
      </w:r>
      <w:proofErr w:type="gramStart"/>
      <w:r w:rsidRPr="00747995">
        <w:rPr>
          <w:rFonts w:ascii="Calibri" w:hAnsi="Calibri"/>
        </w:rPr>
        <w:t xml:space="preserve">) </w:t>
      </w:r>
      <w:r w:rsidRPr="00747995">
        <w:rPr>
          <w:rFonts w:ascii="Calibri" w:hAnsi="Calibri"/>
          <w:i/>
        </w:rPr>
        <w:t>,</w:t>
      </w:r>
      <w:proofErr w:type="gramEnd"/>
      <w:r w:rsidRPr="00747995">
        <w:rPr>
          <w:rFonts w:ascii="Calibri" w:hAnsi="Calibri"/>
          <w:i/>
        </w:rPr>
        <w:t xml:space="preserve"> Dictionnaire de la France Médiévale</w:t>
      </w:r>
      <w:r w:rsidRPr="00747995">
        <w:rPr>
          <w:rFonts w:ascii="Calibri" w:hAnsi="Calibri"/>
        </w:rPr>
        <w:t>, Hachette supérieur, Paris 2003</w:t>
      </w:r>
    </w:p>
    <w:p w:rsidR="005F4623" w:rsidRPr="00747995" w:rsidRDefault="005F4623" w:rsidP="005F4623">
      <w:pPr>
        <w:rPr>
          <w:rFonts w:ascii="Calibri" w:hAnsi="Calibri"/>
        </w:rPr>
      </w:pPr>
    </w:p>
    <w:p w:rsidR="005F4623" w:rsidRPr="00747995" w:rsidRDefault="005F4623" w:rsidP="005F4623">
      <w:pPr>
        <w:rPr>
          <w:rFonts w:ascii="Calibri" w:hAnsi="Calibri"/>
          <w:b/>
          <w:u w:val="single"/>
        </w:rPr>
      </w:pPr>
      <w:r w:rsidRPr="00747995">
        <w:rPr>
          <w:rFonts w:ascii="Calibri" w:hAnsi="Calibri"/>
          <w:b/>
          <w:u w:val="single"/>
        </w:rPr>
        <w:t>La documentation photographique</w:t>
      </w:r>
    </w:p>
    <w:p w:rsidR="005F4623" w:rsidRPr="00747995" w:rsidRDefault="005F4623" w:rsidP="005F4623">
      <w:pPr>
        <w:numPr>
          <w:ilvl w:val="0"/>
          <w:numId w:val="3"/>
        </w:numPr>
        <w:rPr>
          <w:rFonts w:ascii="Calibri" w:hAnsi="Calibri"/>
        </w:rPr>
      </w:pPr>
      <w:r w:rsidRPr="00747995">
        <w:rPr>
          <w:rFonts w:ascii="Calibri" w:hAnsi="Calibri"/>
          <w:i/>
        </w:rPr>
        <w:t>La chrétienté médiévale</w:t>
      </w:r>
      <w:r w:rsidRPr="00747995">
        <w:rPr>
          <w:rFonts w:ascii="Calibri" w:hAnsi="Calibri"/>
        </w:rPr>
        <w:t xml:space="preserve">, J. </w:t>
      </w:r>
      <w:proofErr w:type="spellStart"/>
      <w:r w:rsidRPr="00747995">
        <w:rPr>
          <w:rFonts w:ascii="Calibri" w:hAnsi="Calibri"/>
        </w:rPr>
        <w:t>Baschet</w:t>
      </w:r>
      <w:proofErr w:type="spellEnd"/>
      <w:r w:rsidRPr="00747995">
        <w:rPr>
          <w:rFonts w:ascii="Calibri" w:hAnsi="Calibri"/>
        </w:rPr>
        <w:t>, N° 8047, 2005</w:t>
      </w:r>
    </w:p>
    <w:p w:rsidR="005F4623" w:rsidRPr="00747995" w:rsidRDefault="005F4623" w:rsidP="005F4623">
      <w:pPr>
        <w:numPr>
          <w:ilvl w:val="0"/>
          <w:numId w:val="3"/>
        </w:numPr>
        <w:rPr>
          <w:rFonts w:ascii="Calibri" w:hAnsi="Calibri"/>
        </w:rPr>
      </w:pPr>
      <w:r w:rsidRPr="00747995">
        <w:rPr>
          <w:rFonts w:ascii="Calibri" w:hAnsi="Calibri"/>
          <w:i/>
        </w:rPr>
        <w:t>L’Occident médiéval : Etats et pouvoirs</w:t>
      </w:r>
      <w:r w:rsidRPr="00747995">
        <w:rPr>
          <w:rFonts w:ascii="Calibri" w:hAnsi="Calibri"/>
        </w:rPr>
        <w:t>, N° 6094, 1988</w:t>
      </w:r>
    </w:p>
    <w:p w:rsidR="005F4623" w:rsidRDefault="005F4623" w:rsidP="005F4623">
      <w:pPr>
        <w:rPr>
          <w:rFonts w:ascii="Bookman Old Style" w:hAnsi="Bookman Old Style"/>
        </w:rPr>
      </w:pPr>
    </w:p>
    <w:p w:rsidR="005F4623" w:rsidRDefault="005F4623" w:rsidP="005F4623">
      <w:pPr>
        <w:rPr>
          <w:rFonts w:ascii="Bookman Old Style" w:hAnsi="Bookman Old Style"/>
        </w:rPr>
      </w:pPr>
    </w:p>
    <w:p w:rsidR="005F4623" w:rsidRPr="00F81ACE" w:rsidRDefault="008D6158" w:rsidP="008D6158">
      <w:pPr>
        <w:jc w:val="center"/>
        <w:rPr>
          <w:rFonts w:ascii="Cambria" w:hAnsi="Cambria"/>
          <w:b/>
          <w:sz w:val="28"/>
          <w:szCs w:val="28"/>
        </w:rPr>
      </w:pPr>
      <w:r w:rsidRPr="00F81ACE">
        <w:rPr>
          <w:rFonts w:ascii="Cambria" w:hAnsi="Cambria"/>
          <w:b/>
          <w:sz w:val="28"/>
          <w:szCs w:val="28"/>
        </w:rPr>
        <w:t>Histoire Moderne</w:t>
      </w:r>
    </w:p>
    <w:p w:rsidR="005F4623" w:rsidRPr="00747995" w:rsidRDefault="005F4623" w:rsidP="005F4623">
      <w:pPr>
        <w:jc w:val="center"/>
        <w:rPr>
          <w:rFonts w:ascii="Calibri" w:hAnsi="Calibri"/>
          <w:b/>
          <w:smallCaps/>
          <w:u w:val="single"/>
        </w:rPr>
      </w:pPr>
      <w:r w:rsidRPr="00747995">
        <w:rPr>
          <w:rFonts w:ascii="Calibri" w:hAnsi="Calibri"/>
          <w:b/>
          <w:smallCaps/>
          <w:u w:val="single"/>
        </w:rPr>
        <w:t>Humanisme et Renaissance</w:t>
      </w:r>
    </w:p>
    <w:p w:rsidR="005F4623" w:rsidRPr="00747995" w:rsidRDefault="005F4623" w:rsidP="005F4623">
      <w:pPr>
        <w:jc w:val="center"/>
        <w:rPr>
          <w:rFonts w:ascii="Calibri" w:hAnsi="Calibri"/>
        </w:rPr>
      </w:pPr>
    </w:p>
    <w:p w:rsidR="005F4623" w:rsidRPr="00747995" w:rsidRDefault="005F4623" w:rsidP="005F4623">
      <w:pPr>
        <w:jc w:val="both"/>
        <w:rPr>
          <w:rFonts w:ascii="Calibri" w:hAnsi="Calibri"/>
          <w:b/>
        </w:rPr>
      </w:pPr>
      <w:r w:rsidRPr="00747995">
        <w:rPr>
          <w:rFonts w:ascii="Calibri" w:hAnsi="Calibri"/>
          <w:b/>
        </w:rPr>
        <w:t xml:space="preserve">Ouvrages de référence </w:t>
      </w:r>
    </w:p>
    <w:p w:rsidR="005F4623" w:rsidRPr="00747995" w:rsidRDefault="005F4623" w:rsidP="005F4623">
      <w:pPr>
        <w:numPr>
          <w:ilvl w:val="0"/>
          <w:numId w:val="6"/>
        </w:numPr>
        <w:jc w:val="both"/>
        <w:rPr>
          <w:rFonts w:ascii="Calibri" w:hAnsi="Calibri"/>
        </w:rPr>
      </w:pPr>
      <w:r w:rsidRPr="00747995">
        <w:rPr>
          <w:rFonts w:ascii="Calibri" w:hAnsi="Calibri"/>
          <w:i/>
        </w:rPr>
        <w:t>La Renaissance 1470-1570</w:t>
      </w:r>
      <w:r w:rsidRPr="00747995">
        <w:rPr>
          <w:rFonts w:ascii="Calibri" w:hAnsi="Calibri"/>
        </w:rPr>
        <w:t xml:space="preserve">, collectif, Coll. Clefs concours Histoire, </w:t>
      </w:r>
      <w:proofErr w:type="spellStart"/>
      <w:r w:rsidRPr="00747995">
        <w:rPr>
          <w:rFonts w:ascii="Calibri" w:hAnsi="Calibri"/>
        </w:rPr>
        <w:t>Atlande</w:t>
      </w:r>
      <w:proofErr w:type="spellEnd"/>
      <w:r w:rsidRPr="00747995">
        <w:rPr>
          <w:rFonts w:ascii="Calibri" w:hAnsi="Calibri"/>
        </w:rPr>
        <w:t>, Paris 2003</w:t>
      </w:r>
    </w:p>
    <w:p w:rsidR="005F4623" w:rsidRPr="00747995" w:rsidRDefault="005F4623" w:rsidP="005F4623">
      <w:pPr>
        <w:numPr>
          <w:ilvl w:val="0"/>
          <w:numId w:val="6"/>
        </w:numPr>
        <w:jc w:val="both"/>
        <w:rPr>
          <w:rFonts w:ascii="Calibri" w:hAnsi="Calibri"/>
        </w:rPr>
      </w:pPr>
      <w:r w:rsidRPr="00747995">
        <w:rPr>
          <w:rFonts w:ascii="Calibri" w:hAnsi="Calibri"/>
          <w:i/>
        </w:rPr>
        <w:t>La Renaissance européenne 1470-1560</w:t>
      </w:r>
      <w:r w:rsidRPr="00747995">
        <w:rPr>
          <w:rFonts w:ascii="Calibri" w:hAnsi="Calibri"/>
        </w:rPr>
        <w:t xml:space="preserve">, Ariane Boltanski, Aliocha </w:t>
      </w:r>
      <w:proofErr w:type="spellStart"/>
      <w:r w:rsidRPr="00747995">
        <w:rPr>
          <w:rFonts w:ascii="Calibri" w:hAnsi="Calibri"/>
        </w:rPr>
        <w:t>Madavsky</w:t>
      </w:r>
      <w:proofErr w:type="spellEnd"/>
      <w:r w:rsidRPr="00747995">
        <w:rPr>
          <w:rFonts w:ascii="Calibri" w:hAnsi="Calibri"/>
        </w:rPr>
        <w:t xml:space="preserve">, Coll. Amphi, Bréal, Paris, 2002. </w:t>
      </w:r>
    </w:p>
    <w:p w:rsidR="005F4623" w:rsidRPr="00747995" w:rsidRDefault="005F4623" w:rsidP="005F4623">
      <w:pPr>
        <w:numPr>
          <w:ilvl w:val="0"/>
          <w:numId w:val="6"/>
        </w:numPr>
        <w:jc w:val="both"/>
        <w:rPr>
          <w:rFonts w:ascii="Calibri" w:hAnsi="Calibri"/>
        </w:rPr>
      </w:pPr>
      <w:r w:rsidRPr="00747995">
        <w:rPr>
          <w:rFonts w:ascii="Calibri" w:hAnsi="Calibri"/>
        </w:rPr>
        <w:t xml:space="preserve">P. Chaunu, </w:t>
      </w:r>
      <w:r w:rsidRPr="00747995">
        <w:rPr>
          <w:rFonts w:ascii="Calibri" w:hAnsi="Calibri"/>
          <w:i/>
        </w:rPr>
        <w:t>Le Temps des Réformes</w:t>
      </w:r>
      <w:r w:rsidRPr="00747995">
        <w:rPr>
          <w:rFonts w:ascii="Calibri" w:hAnsi="Calibri"/>
        </w:rPr>
        <w:t xml:space="preserve">, Coll. Pluriel, Hachette-supérieur, Paris, 2003. </w:t>
      </w:r>
    </w:p>
    <w:p w:rsidR="005F4623" w:rsidRPr="00747995" w:rsidRDefault="005F4623" w:rsidP="005F4623">
      <w:pPr>
        <w:jc w:val="both"/>
        <w:rPr>
          <w:rFonts w:ascii="Calibri" w:hAnsi="Calibri"/>
        </w:rPr>
      </w:pPr>
    </w:p>
    <w:p w:rsidR="005F4623" w:rsidRPr="00747995" w:rsidRDefault="005F4623" w:rsidP="005F4623">
      <w:pPr>
        <w:jc w:val="both"/>
        <w:rPr>
          <w:rFonts w:ascii="Calibri" w:hAnsi="Calibri"/>
        </w:rPr>
      </w:pPr>
      <w:r w:rsidRPr="00747995">
        <w:rPr>
          <w:rFonts w:ascii="Calibri" w:hAnsi="Calibri"/>
        </w:rPr>
        <w:t xml:space="preserve">On consultera avec profit les cours en ligne de Nicole Lemaitre, professeur à la Sorbonne : </w:t>
      </w:r>
    </w:p>
    <w:p w:rsidR="005F4623" w:rsidRPr="00747995" w:rsidRDefault="005F4623" w:rsidP="005F4623">
      <w:pPr>
        <w:numPr>
          <w:ilvl w:val="0"/>
          <w:numId w:val="7"/>
        </w:numPr>
        <w:jc w:val="both"/>
        <w:rPr>
          <w:rFonts w:ascii="Calibri" w:hAnsi="Calibri"/>
        </w:rPr>
      </w:pPr>
      <w:hyperlink r:id="rId6" w:history="1">
        <w:r w:rsidRPr="00747995">
          <w:rPr>
            <w:rStyle w:val="Lienhypertexte"/>
            <w:rFonts w:ascii="Calibri" w:hAnsi="Calibri"/>
          </w:rPr>
          <w:t>http://histoire.univ-paris1.fr/agregation/moderne2003/index.htm</w:t>
        </w:r>
      </w:hyperlink>
    </w:p>
    <w:p w:rsidR="005F4623" w:rsidRPr="00747995" w:rsidRDefault="005F4623" w:rsidP="005F4623">
      <w:pPr>
        <w:numPr>
          <w:ilvl w:val="0"/>
          <w:numId w:val="7"/>
        </w:numPr>
        <w:jc w:val="both"/>
        <w:rPr>
          <w:rFonts w:ascii="Calibri" w:hAnsi="Calibri"/>
        </w:rPr>
      </w:pPr>
      <w:hyperlink r:id="rId7" w:history="1">
        <w:r w:rsidRPr="00747995">
          <w:rPr>
            <w:rStyle w:val="Lienhypertexte"/>
            <w:rFonts w:ascii="Calibri" w:hAnsi="Calibri"/>
          </w:rPr>
          <w:t>http://histoire.univ-paris1.fr/agregation/moderne2004/index.htm</w:t>
        </w:r>
      </w:hyperlink>
    </w:p>
    <w:p w:rsidR="005F4623" w:rsidRPr="00747995" w:rsidRDefault="005F4623" w:rsidP="005F4623">
      <w:pPr>
        <w:ind w:left="360"/>
        <w:jc w:val="both"/>
        <w:rPr>
          <w:rFonts w:ascii="Calibri" w:hAnsi="Calibri"/>
        </w:rPr>
      </w:pPr>
    </w:p>
    <w:p w:rsidR="005F4623" w:rsidRPr="00747995" w:rsidRDefault="004B6877" w:rsidP="004B6877">
      <w:pPr>
        <w:rPr>
          <w:rFonts w:ascii="Calibri" w:hAnsi="Calibri"/>
          <w:b/>
          <w:u w:val="single"/>
        </w:rPr>
      </w:pPr>
      <w:r w:rsidRPr="00747995">
        <w:rPr>
          <w:rFonts w:ascii="Calibri" w:hAnsi="Calibri"/>
          <w:b/>
          <w:u w:val="single"/>
        </w:rPr>
        <w:t>La documentation photographique</w:t>
      </w:r>
    </w:p>
    <w:p w:rsidR="003546FA" w:rsidRDefault="003546FA" w:rsidP="004B6877">
      <w:pPr>
        <w:numPr>
          <w:ilvl w:val="0"/>
          <w:numId w:val="8"/>
        </w:numPr>
        <w:jc w:val="both"/>
        <w:rPr>
          <w:rFonts w:ascii="Calibri" w:hAnsi="Calibri"/>
        </w:rPr>
      </w:pPr>
      <w:r w:rsidRPr="00747995">
        <w:rPr>
          <w:rFonts w:ascii="Calibri" w:hAnsi="Calibri"/>
        </w:rPr>
        <w:t xml:space="preserve">N° 8049 - </w:t>
      </w:r>
      <w:r w:rsidR="004B6877" w:rsidRPr="00747995">
        <w:rPr>
          <w:rFonts w:ascii="Calibri" w:hAnsi="Calibri"/>
        </w:rPr>
        <w:t xml:space="preserve">2006 - </w:t>
      </w:r>
      <w:r w:rsidRPr="00747995">
        <w:rPr>
          <w:rFonts w:ascii="Calibri" w:hAnsi="Calibri"/>
        </w:rPr>
        <w:t>L'Europe de la Renaissance</w:t>
      </w:r>
      <w:r w:rsidR="004B6877" w:rsidRPr="00747995">
        <w:rPr>
          <w:rFonts w:ascii="Calibri" w:hAnsi="Calibri"/>
        </w:rPr>
        <w:t xml:space="preserve">, </w:t>
      </w:r>
      <w:r w:rsidRPr="00747995">
        <w:rPr>
          <w:rFonts w:ascii="Calibri" w:hAnsi="Calibri"/>
        </w:rPr>
        <w:t xml:space="preserve">Pascal </w:t>
      </w:r>
      <w:proofErr w:type="spellStart"/>
      <w:r w:rsidRPr="00747995">
        <w:rPr>
          <w:rFonts w:ascii="Calibri" w:hAnsi="Calibri"/>
        </w:rPr>
        <w:t>Brioist</w:t>
      </w:r>
      <w:proofErr w:type="spellEnd"/>
      <w:r w:rsidRPr="00747995">
        <w:rPr>
          <w:rFonts w:ascii="Calibri" w:hAnsi="Calibri"/>
        </w:rPr>
        <w:t>, maître de conférences, Centre d'études supérieures de la Renaissance, Université de Tours</w:t>
      </w:r>
    </w:p>
    <w:p w:rsidR="00F81ACE" w:rsidRDefault="00F81ACE" w:rsidP="00F81ACE">
      <w:pPr>
        <w:jc w:val="both"/>
        <w:rPr>
          <w:rFonts w:ascii="Calibri" w:hAnsi="Calibri"/>
        </w:rPr>
      </w:pPr>
    </w:p>
    <w:p w:rsidR="00F81ACE" w:rsidRDefault="00F81ACE" w:rsidP="00F81ACE">
      <w:pPr>
        <w:jc w:val="both"/>
        <w:rPr>
          <w:rFonts w:ascii="Calibri" w:hAnsi="Calibri"/>
          <w:b/>
        </w:rPr>
      </w:pPr>
    </w:p>
    <w:p w:rsidR="00F81ACE" w:rsidRPr="00F81ACE" w:rsidRDefault="00F81ACE" w:rsidP="00F81ACE">
      <w:pPr>
        <w:jc w:val="both"/>
        <w:rPr>
          <w:rFonts w:ascii="Calibri" w:hAnsi="Calibri"/>
          <w:b/>
        </w:rPr>
      </w:pPr>
      <w:r w:rsidRPr="00F81ACE">
        <w:rPr>
          <w:rFonts w:ascii="Calibri" w:hAnsi="Calibri"/>
          <w:b/>
        </w:rPr>
        <w:t>Bibliographie réalisée par Anne-Sylvie Cabanes et Arnaud Clermidy</w:t>
      </w:r>
    </w:p>
    <w:p w:rsidR="00F81ACE" w:rsidRPr="00F81ACE" w:rsidRDefault="00F81ACE" w:rsidP="00F81ACE">
      <w:pPr>
        <w:jc w:val="both"/>
        <w:rPr>
          <w:rFonts w:ascii="Calibri" w:hAnsi="Calibri"/>
          <w:b/>
        </w:rPr>
      </w:pPr>
      <w:r w:rsidRPr="00F81ACE">
        <w:rPr>
          <w:rFonts w:ascii="Calibri" w:hAnsi="Calibri"/>
          <w:b/>
        </w:rPr>
        <w:t xml:space="preserve">Lycée </w:t>
      </w:r>
      <w:proofErr w:type="spellStart"/>
      <w:r w:rsidRPr="00F81ACE">
        <w:rPr>
          <w:rFonts w:ascii="Calibri" w:hAnsi="Calibri"/>
          <w:b/>
        </w:rPr>
        <w:t>Gerville</w:t>
      </w:r>
      <w:proofErr w:type="spellEnd"/>
      <w:r w:rsidRPr="00F81ACE">
        <w:rPr>
          <w:rFonts w:ascii="Calibri" w:hAnsi="Calibri"/>
          <w:b/>
        </w:rPr>
        <w:t xml:space="preserve"> </w:t>
      </w:r>
      <w:proofErr w:type="spellStart"/>
      <w:r w:rsidRPr="00F81ACE">
        <w:rPr>
          <w:rFonts w:ascii="Calibri" w:hAnsi="Calibri"/>
          <w:b/>
        </w:rPr>
        <w:t>Réache</w:t>
      </w:r>
      <w:proofErr w:type="spellEnd"/>
    </w:p>
    <w:p w:rsidR="0030231F" w:rsidRPr="007F4216" w:rsidRDefault="00F81ACE" w:rsidP="007F4216">
      <w:pPr>
        <w:jc w:val="both"/>
        <w:rPr>
          <w:rFonts w:ascii="Calibri" w:hAnsi="Calibri"/>
          <w:b/>
        </w:rPr>
      </w:pPr>
      <w:r w:rsidRPr="00F81ACE">
        <w:rPr>
          <w:rFonts w:ascii="Calibri" w:hAnsi="Calibri"/>
          <w:b/>
        </w:rPr>
        <w:t>2009</w:t>
      </w:r>
    </w:p>
    <w:sectPr w:rsidR="0030231F" w:rsidRPr="007F4216" w:rsidSect="007E6A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9A"/>
    <w:multiLevelType w:val="hybridMultilevel"/>
    <w:tmpl w:val="D8DAB5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B0659"/>
    <w:multiLevelType w:val="hybridMultilevel"/>
    <w:tmpl w:val="561ABC3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20124"/>
    <w:multiLevelType w:val="hybridMultilevel"/>
    <w:tmpl w:val="CD9EB2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17846"/>
    <w:multiLevelType w:val="multilevel"/>
    <w:tmpl w:val="561AB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D3819"/>
    <w:multiLevelType w:val="hybridMultilevel"/>
    <w:tmpl w:val="CA5491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24E27"/>
    <w:multiLevelType w:val="hybridMultilevel"/>
    <w:tmpl w:val="F9E8E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00FB5"/>
    <w:multiLevelType w:val="hybridMultilevel"/>
    <w:tmpl w:val="A7AE4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C798E"/>
    <w:multiLevelType w:val="hybridMultilevel"/>
    <w:tmpl w:val="E29645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F4623"/>
    <w:rsid w:val="000C6D34"/>
    <w:rsid w:val="0030231F"/>
    <w:rsid w:val="003546FA"/>
    <w:rsid w:val="004B6877"/>
    <w:rsid w:val="005F4623"/>
    <w:rsid w:val="006C438C"/>
    <w:rsid w:val="00747995"/>
    <w:rsid w:val="007E6A55"/>
    <w:rsid w:val="007F4216"/>
    <w:rsid w:val="008D6158"/>
    <w:rsid w:val="00A001E8"/>
    <w:rsid w:val="00B33CA3"/>
    <w:rsid w:val="00EA6F52"/>
    <w:rsid w:val="00F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62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5F4623"/>
    <w:rPr>
      <w:color w:val="0000FF"/>
      <w:u w:val="single"/>
    </w:rPr>
  </w:style>
  <w:style w:type="paragraph" w:customStyle="1" w:styleId="source">
    <w:name w:val="source"/>
    <w:basedOn w:val="Normal"/>
    <w:rsid w:val="003546FA"/>
    <w:rPr>
      <w:rFonts w:ascii="Verdana" w:hAnsi="Verdana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oire.univ-paris1.fr/agregation/moderne2004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ire.univ-paris1.fr/agregation/moderne2003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 MEDIEVALE </vt:lpstr>
    </vt:vector>
  </TitlesOfParts>
  <Company/>
  <LinksUpToDate>false</LinksUpToDate>
  <CharactersWithSpaces>1636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http://histoire.univ-paris1.fr/agregation/moderne2004/index.htm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http://histoire.univ-paris1.fr/agregation/moderne2003/index.htm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 MEDIEVALE</dc:title>
  <dc:creator>Cabanes</dc:creator>
  <cp:lastModifiedBy>Alex</cp:lastModifiedBy>
  <cp:revision>4</cp:revision>
  <dcterms:created xsi:type="dcterms:W3CDTF">2009-09-17T23:27:00Z</dcterms:created>
  <dcterms:modified xsi:type="dcterms:W3CDTF">2009-09-17T23:27:00Z</dcterms:modified>
</cp:coreProperties>
</file>