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EA3" w:rsidRDefault="002D0EA3">
      <w:pPr>
        <w:pStyle w:val="Corpsdetexte"/>
        <w:spacing w:before="8"/>
        <w:rPr>
          <w:rFonts w:ascii="Times New Roman"/>
          <w:sz w:val="14"/>
        </w:rPr>
      </w:pPr>
    </w:p>
    <w:p w:rsidR="002D0EA3" w:rsidRDefault="008E38D0">
      <w:pPr>
        <w:pStyle w:val="Corpsdetexte"/>
        <w:ind w:left="562"/>
        <w:rPr>
          <w:rFonts w:ascii="Times New Roman"/>
          <w:sz w:val="20"/>
        </w:rPr>
      </w:pPr>
      <w:r>
        <w:rPr>
          <w:rFonts w:ascii="Times New Roman"/>
          <w:noProof/>
          <w:sz w:val="20"/>
          <w:lang w:bidi="ar-SA"/>
        </w:rPr>
        <mc:AlternateContent>
          <mc:Choice Requires="wps">
            <w:drawing>
              <wp:inline distT="0" distB="0" distL="0" distR="0">
                <wp:extent cx="6044565" cy="469900"/>
                <wp:effectExtent l="11430" t="13335" r="11430" b="12065"/>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46990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E1C" w:rsidRDefault="00E11E1C">
                            <w:pPr>
                              <w:spacing w:before="21"/>
                              <w:ind w:left="1615"/>
                              <w:rPr>
                                <w:rFonts w:ascii="Arial" w:hAnsi="Arial"/>
                                <w:b/>
                                <w:sz w:val="52"/>
                              </w:rPr>
                            </w:pPr>
                            <w:r>
                              <w:rPr>
                                <w:rFonts w:ascii="Arial" w:hAnsi="Arial"/>
                                <w:b/>
                                <w:sz w:val="52"/>
                              </w:rPr>
                              <w:t>GUIDE d’aide à l’évaluation</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75.9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HNeQIAAAEFAAAOAAAAZHJzL2Uyb0RvYy54bWysVF1vmzAUfZ+0/2D5PQUymia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" filled="f" strokeweight=".16936mm">
                <v:textbox inset="0,0,0,0">
                  <w:txbxContent>
                    <w:p w:rsidR="00E11E1C" w:rsidRDefault="00E11E1C">
                      <w:pPr>
                        <w:spacing w:before="21"/>
                        <w:ind w:left="1615"/>
                        <w:rPr>
                          <w:rFonts w:ascii="Arial" w:hAnsi="Arial"/>
                          <w:b/>
                          <w:sz w:val="52"/>
                        </w:rPr>
                      </w:pPr>
                      <w:r>
                        <w:rPr>
                          <w:rFonts w:ascii="Arial" w:hAnsi="Arial"/>
                          <w:b/>
                          <w:sz w:val="52"/>
                        </w:rPr>
                        <w:t>GUIDE d’aide à l’évaluation</w:t>
                      </w:r>
                    </w:p>
                  </w:txbxContent>
                </v:textbox>
                <w10:anchorlock/>
              </v:shape>
            </w:pict>
          </mc:Fallback>
        </mc:AlternateContent>
      </w:r>
    </w:p>
    <w:p w:rsidR="002D0EA3" w:rsidRDefault="002D0EA3">
      <w:pPr>
        <w:pStyle w:val="Corpsdetexte"/>
        <w:rPr>
          <w:rFonts w:ascii="Times New Roman"/>
          <w:sz w:val="20"/>
        </w:rPr>
      </w:pPr>
    </w:p>
    <w:p w:rsidR="002D0EA3" w:rsidRDefault="00A603EA">
      <w:pPr>
        <w:pStyle w:val="Corpsdetexte"/>
        <w:spacing w:before="215"/>
        <w:ind w:left="680" w:right="649"/>
      </w:pPr>
      <w:r>
        <w:rPr>
          <w:sz w:val="24"/>
        </w:rPr>
        <w:t xml:space="preserve">Le </w:t>
      </w:r>
      <w:r>
        <w:rPr>
          <w:b/>
          <w:sz w:val="24"/>
        </w:rPr>
        <w:t xml:space="preserve">programme </w:t>
      </w:r>
      <w:r>
        <w:rPr>
          <w:sz w:val="24"/>
        </w:rPr>
        <w:t xml:space="preserve">publié </w:t>
      </w:r>
      <w:r>
        <w:t xml:space="preserve">au </w:t>
      </w:r>
      <w:hyperlink r:id="rId8">
        <w:r>
          <w:rPr>
            <w:color w:val="0000FF"/>
            <w:u w:val="single" w:color="0000FF"/>
          </w:rPr>
          <w:t>bulletin officiel spécial n° 2 du 19 février 2009</w:t>
        </w:r>
        <w:r>
          <w:rPr>
            <w:color w:val="0000FF"/>
          </w:rPr>
          <w:t xml:space="preserve"> </w:t>
        </w:r>
      </w:hyperlink>
      <w:r>
        <w:t>définit les compétences  et connaissances en Économie-Gestion du secteur de la</w:t>
      </w:r>
      <w:r>
        <w:rPr>
          <w:spacing w:val="-5"/>
        </w:rPr>
        <w:t xml:space="preserve"> </w:t>
      </w:r>
      <w:r>
        <w:t>production.</w:t>
      </w:r>
    </w:p>
    <w:p w:rsidR="002D0EA3" w:rsidRDefault="002D0EA3">
      <w:pPr>
        <w:pStyle w:val="Corpsdetexte"/>
        <w:spacing w:before="2"/>
      </w:pPr>
    </w:p>
    <w:p w:rsidR="002D0EA3" w:rsidRDefault="00A603EA">
      <w:pPr>
        <w:pStyle w:val="Corpsdetexte"/>
        <w:spacing w:line="251" w:lineRule="exact"/>
        <w:ind w:left="680"/>
      </w:pPr>
      <w:r>
        <w:t>Cet enseignement a une triple dimension :</w:t>
      </w:r>
    </w:p>
    <w:p w:rsidR="002D0EA3" w:rsidRDefault="00A603EA">
      <w:pPr>
        <w:pStyle w:val="Paragraphedeliste"/>
        <w:numPr>
          <w:ilvl w:val="0"/>
          <w:numId w:val="23"/>
        </w:numPr>
        <w:tabs>
          <w:tab w:val="left" w:pos="1394"/>
        </w:tabs>
        <w:ind w:right="574" w:hanging="355"/>
        <w:jc w:val="both"/>
      </w:pPr>
      <w:r>
        <w:rPr>
          <w:b/>
        </w:rPr>
        <w:t xml:space="preserve">approfondir les concepts fondamentaux et les notions économiques et juridiques </w:t>
      </w:r>
      <w:r>
        <w:t>indispensables pour appréhender avec pertinence la diversité des organisations du secteur industriel</w:t>
      </w:r>
      <w:r>
        <w:rPr>
          <w:spacing w:val="-1"/>
        </w:rPr>
        <w:t xml:space="preserve"> </w:t>
      </w:r>
      <w:r>
        <w:t>;</w:t>
      </w:r>
    </w:p>
    <w:p w:rsidR="002D0EA3" w:rsidRDefault="00A603EA">
      <w:pPr>
        <w:pStyle w:val="Paragraphedeliste"/>
        <w:numPr>
          <w:ilvl w:val="0"/>
          <w:numId w:val="23"/>
        </w:numPr>
        <w:tabs>
          <w:tab w:val="left" w:pos="1394"/>
        </w:tabs>
        <w:spacing w:line="242" w:lineRule="auto"/>
        <w:ind w:right="574" w:hanging="355"/>
        <w:jc w:val="both"/>
      </w:pPr>
      <w:r>
        <w:rPr>
          <w:b/>
        </w:rPr>
        <w:t xml:space="preserve">découvrir et maîtriser les bases de la gestion et de la communication </w:t>
      </w:r>
      <w:r>
        <w:t>afin de permettre aux jeunes de repérer et d’analyser les éléments caractéristiques du fonctionnement des organisations</w:t>
      </w:r>
      <w:r>
        <w:rPr>
          <w:spacing w:val="-2"/>
        </w:rPr>
        <w:t xml:space="preserve"> </w:t>
      </w:r>
      <w:r>
        <w:t>;</w:t>
      </w:r>
    </w:p>
    <w:p w:rsidR="002D0EA3" w:rsidRDefault="00A603EA">
      <w:pPr>
        <w:pStyle w:val="Paragraphedeliste"/>
        <w:numPr>
          <w:ilvl w:val="0"/>
          <w:numId w:val="23"/>
        </w:numPr>
        <w:tabs>
          <w:tab w:val="left" w:pos="1394"/>
        </w:tabs>
        <w:ind w:right="577" w:hanging="355"/>
        <w:jc w:val="both"/>
      </w:pPr>
      <w:r>
        <w:rPr>
          <w:b/>
        </w:rPr>
        <w:t>aider le futur bachelier dans l’élaboration et la définition de ses projets professionnels et personnels</w:t>
      </w:r>
      <w:r>
        <w:t>, que ce soit dans le cadre de la poursuite d’études ou lors de son insertion professionnelle, éventuellement dans la perspective éventuelle de création ou de reprise d’entreprise.</w:t>
      </w:r>
    </w:p>
    <w:p w:rsidR="002D0EA3" w:rsidRDefault="002D0EA3">
      <w:pPr>
        <w:pStyle w:val="Corpsdetexte"/>
        <w:rPr>
          <w:sz w:val="24"/>
        </w:rPr>
      </w:pPr>
    </w:p>
    <w:p w:rsidR="002D0EA3" w:rsidRDefault="00A603EA">
      <w:pPr>
        <w:spacing w:before="169"/>
        <w:ind w:left="680"/>
        <w:rPr>
          <w:rFonts w:ascii="Arial" w:hAnsi="Arial"/>
        </w:rPr>
      </w:pPr>
      <w:r>
        <w:rPr>
          <w:rFonts w:ascii="Arial" w:hAnsi="Arial"/>
        </w:rPr>
        <w:t xml:space="preserve">Les </w:t>
      </w:r>
      <w:r>
        <w:rPr>
          <w:rFonts w:ascii="Arial" w:hAnsi="Arial"/>
          <w:b/>
        </w:rPr>
        <w:t xml:space="preserve">modalités d’évaluation </w:t>
      </w:r>
      <w:r>
        <w:rPr>
          <w:rFonts w:ascii="Arial" w:hAnsi="Arial"/>
        </w:rPr>
        <w:t xml:space="preserve">de l’Économie-Gestion sont définies dans le </w:t>
      </w:r>
      <w:hyperlink r:id="rId9">
        <w:r>
          <w:rPr>
            <w:rFonts w:ascii="Arial" w:hAnsi="Arial"/>
            <w:color w:val="0000FF"/>
            <w:u w:val="single" w:color="0000FF"/>
          </w:rPr>
          <w:t>bulletin officiel de</w:t>
        </w:r>
      </w:hyperlink>
    </w:p>
    <w:p w:rsidR="002D0EA3" w:rsidRDefault="008E38D0">
      <w:pPr>
        <w:pStyle w:val="Corpsdetexte"/>
        <w:spacing w:before="40"/>
        <w:ind w:left="680"/>
      </w:pPr>
      <w:r>
        <w:rPr>
          <w:noProof/>
          <w:lang w:bidi="ar-SA"/>
        </w:rPr>
        <mc:AlternateContent>
          <mc:Choice Requires="wps">
            <w:drawing>
              <wp:anchor distT="0" distB="0" distL="114300" distR="114300" simplePos="0" relativeHeight="251655168" behindDoc="0" locked="0" layoutInCell="1" allowOverlap="1">
                <wp:simplePos x="0" y="0"/>
                <wp:positionH relativeFrom="page">
                  <wp:posOffset>3383915</wp:posOffset>
                </wp:positionH>
                <wp:positionV relativeFrom="paragraph">
                  <wp:posOffset>171450</wp:posOffset>
                </wp:positionV>
                <wp:extent cx="39370" cy="10795"/>
                <wp:effectExtent l="2540" t="0" r="0" b="317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BACC1" id="Rectangle 11" o:spid="_x0000_s1026" style="position:absolute;margin-left:266.45pt;margin-top:13.5pt;width:3.1pt;height:.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4EFdQIAAPo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" fillcolor="black" stroked="f">
                <w10:wrap anchorx="page"/>
              </v:rect>
            </w:pict>
          </mc:Fallback>
        </mc:AlternateContent>
      </w:r>
      <w:hyperlink r:id="rId10">
        <w:r w:rsidR="00A603EA">
          <w:rPr>
            <w:rFonts w:ascii="Times New Roman" w:hAnsi="Times New Roman"/>
            <w:color w:val="0000FF"/>
            <w:spacing w:val="-56"/>
            <w:u w:val="single" w:color="0000FF"/>
          </w:rPr>
          <w:t xml:space="preserve"> </w:t>
        </w:r>
        <w:r w:rsidR="00A603EA">
          <w:rPr>
            <w:color w:val="0000FF"/>
            <w:u w:val="single" w:color="0000FF"/>
          </w:rPr>
          <w:t>l’éducation nationale n°30 du 23 juillet 2015</w:t>
        </w:r>
        <w:r w:rsidR="00A603EA">
          <w:rPr>
            <w:color w:val="0000FF"/>
          </w:rPr>
          <w:t xml:space="preserve"> </w:t>
        </w:r>
      </w:hyperlink>
      <w:r w:rsidR="00A603EA">
        <w:t>:</w:t>
      </w:r>
    </w:p>
    <w:p w:rsidR="002D0EA3" w:rsidRDefault="008E38D0">
      <w:pPr>
        <w:pStyle w:val="Corpsdetexte"/>
        <w:spacing w:before="6"/>
        <w:rPr>
          <w:sz w:val="17"/>
        </w:rPr>
      </w:pPr>
      <w:r>
        <w:rPr>
          <w:noProof/>
          <w:lang w:bidi="ar-SA"/>
        </w:rPr>
        <mc:AlternateContent>
          <mc:Choice Requires="wps">
            <w:drawing>
              <wp:anchor distT="0" distB="0" distL="0" distR="0" simplePos="0" relativeHeight="251657216" behindDoc="1" locked="0" layoutInCell="1" allowOverlap="1">
                <wp:simplePos x="0" y="0"/>
                <wp:positionH relativeFrom="page">
                  <wp:posOffset>614045</wp:posOffset>
                </wp:positionH>
                <wp:positionV relativeFrom="paragraph">
                  <wp:posOffset>156210</wp:posOffset>
                </wp:positionV>
                <wp:extent cx="6333490" cy="2018030"/>
                <wp:effectExtent l="13970" t="13970" r="5715" b="6350"/>
                <wp:wrapTopAndBottom/>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180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11E1C" w:rsidRDefault="00E11E1C">
                            <w:pPr>
                              <w:spacing w:before="18" w:line="272" w:lineRule="exact"/>
                              <w:ind w:left="107"/>
                              <w:rPr>
                                <w:rFonts w:ascii="Times New Roman" w:hAnsi="Times New Roman"/>
                                <w:b/>
                                <w:sz w:val="24"/>
                              </w:rPr>
                            </w:pPr>
                            <w:r>
                              <w:rPr>
                                <w:rFonts w:ascii="Times New Roman" w:hAnsi="Times New Roman"/>
                                <w:b/>
                                <w:sz w:val="24"/>
                              </w:rPr>
                              <w:t>Evaluation par épreuve ponctuelle : épreuve écrite</w:t>
                            </w:r>
                          </w:p>
                          <w:p w:rsidR="00E11E1C" w:rsidRDefault="00E11E1C">
                            <w:pPr>
                              <w:spacing w:line="272" w:lineRule="exact"/>
                              <w:ind w:left="107"/>
                              <w:rPr>
                                <w:rFonts w:ascii="Times New Roman" w:hAnsi="Times New Roman"/>
                                <w:sz w:val="24"/>
                              </w:rPr>
                            </w:pPr>
                            <w:r>
                              <w:rPr>
                                <w:rFonts w:ascii="Times New Roman" w:hAnsi="Times New Roman"/>
                                <w:sz w:val="24"/>
                              </w:rPr>
                              <w:t>Durée : 2 heures - Coefficient : 1</w:t>
                            </w:r>
                          </w:p>
                          <w:p w:rsidR="00E11E1C" w:rsidRDefault="00E11E1C">
                            <w:pPr>
                              <w:spacing w:before="185"/>
                              <w:ind w:left="107"/>
                              <w:rPr>
                                <w:rFonts w:ascii="Times New Roman"/>
                                <w:sz w:val="24"/>
                              </w:rPr>
                            </w:pPr>
                            <w:r>
                              <w:rPr>
                                <w:rFonts w:ascii="Times New Roman"/>
                                <w:sz w:val="24"/>
                              </w:rPr>
                              <w:t>Le sujet comprend deux parties.</w:t>
                            </w:r>
                          </w:p>
                          <w:p w:rsidR="00E11E1C" w:rsidRDefault="00E11E1C">
                            <w:pPr>
                              <w:ind w:left="107"/>
                              <w:rPr>
                                <w:rFonts w:ascii="Times New Roman" w:hAnsi="Times New Roman"/>
                                <w:sz w:val="24"/>
                              </w:rPr>
                            </w:pPr>
                            <w:r>
                              <w:rPr>
                                <w:rFonts w:ascii="Times New Roman" w:hAnsi="Times New Roman"/>
                                <w:sz w:val="24"/>
                              </w:rPr>
                              <w:t>À partir d'un dossier documentaire, le candidat :</w:t>
                            </w:r>
                          </w:p>
                          <w:p w:rsidR="00E11E1C" w:rsidRDefault="00E11E1C">
                            <w:pPr>
                              <w:numPr>
                                <w:ilvl w:val="0"/>
                                <w:numId w:val="22"/>
                              </w:numPr>
                              <w:tabs>
                                <w:tab w:val="left" w:pos="248"/>
                              </w:tabs>
                              <w:ind w:firstLine="0"/>
                              <w:rPr>
                                <w:rFonts w:ascii="Times New Roman" w:hAnsi="Times New Roman"/>
                                <w:sz w:val="24"/>
                              </w:rPr>
                            </w:pPr>
                            <w:r>
                              <w:rPr>
                                <w:rFonts w:ascii="Times New Roman" w:hAnsi="Times New Roman"/>
                                <w:sz w:val="24"/>
                              </w:rPr>
                              <w:t>dans une première partie, répond à une série de questions abordant les axes du programme</w:t>
                            </w:r>
                            <w:r>
                              <w:rPr>
                                <w:rFonts w:ascii="Times New Roman" w:hAnsi="Times New Roman"/>
                                <w:spacing w:val="-6"/>
                                <w:sz w:val="24"/>
                              </w:rPr>
                              <w:t xml:space="preserve"> </w:t>
                            </w:r>
                            <w:r>
                              <w:rPr>
                                <w:rFonts w:ascii="Times New Roman" w:hAnsi="Times New Roman"/>
                                <w:sz w:val="24"/>
                              </w:rPr>
                              <w:t>;</w:t>
                            </w:r>
                          </w:p>
                          <w:p w:rsidR="00E11E1C" w:rsidRDefault="00E11E1C">
                            <w:pPr>
                              <w:numPr>
                                <w:ilvl w:val="0"/>
                                <w:numId w:val="22"/>
                              </w:numPr>
                              <w:tabs>
                                <w:tab w:val="left" w:pos="248"/>
                              </w:tabs>
                              <w:ind w:right="1118" w:firstLine="0"/>
                              <w:rPr>
                                <w:rFonts w:ascii="Times New Roman" w:hAnsi="Times New Roman"/>
                                <w:sz w:val="24"/>
                              </w:rPr>
                            </w:pPr>
                            <w:r>
                              <w:rPr>
                                <w:rFonts w:ascii="Times New Roman" w:hAnsi="Times New Roman"/>
                                <w:sz w:val="24"/>
                              </w:rPr>
                              <w:t>dans une seconde partie, traite une question d'économie et de gestion au choix parmi trois propositions, en se référant à la spécialité du baccalauréat professionnel</w:t>
                            </w:r>
                            <w:r>
                              <w:rPr>
                                <w:rFonts w:ascii="Times New Roman" w:hAnsi="Times New Roman"/>
                                <w:spacing w:val="-7"/>
                                <w:sz w:val="24"/>
                              </w:rPr>
                              <w:t xml:space="preserve"> </w:t>
                            </w:r>
                            <w:r>
                              <w:rPr>
                                <w:rFonts w:ascii="Times New Roman" w:hAnsi="Times New Roman"/>
                                <w:sz w:val="24"/>
                              </w:rPr>
                              <w:t>présenté.</w:t>
                            </w:r>
                          </w:p>
                          <w:p w:rsidR="00E11E1C" w:rsidRDefault="00E11E1C">
                            <w:pPr>
                              <w:spacing w:before="183"/>
                              <w:ind w:left="107"/>
                              <w:rPr>
                                <w:rFonts w:ascii="Times New Roman" w:hAnsi="Times New Roman"/>
                                <w:sz w:val="24"/>
                              </w:rPr>
                            </w:pPr>
                            <w:r>
                              <w:rPr>
                                <w:rFonts w:ascii="Times New Roman" w:hAnsi="Times New Roman"/>
                                <w:sz w:val="24"/>
                              </w:rPr>
                              <w:t>Le candidat est évalué sur sa capacité à mobiliser ses connaissances, à exploiter et analyser des documents, à rédiger ses réponses de manière structurée et à établir le lien entre les domaines de l'économie et gestion et ceux de la spécialité 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8.35pt;margin-top:12.3pt;width:498.7pt;height:158.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" filled="f" strokeweight=".16936mm">
                <v:textbox inset="0,0,0,0">
                  <w:txbxContent>
                    <w:p w:rsidR="00E11E1C" w:rsidRDefault="00E11E1C">
                      <w:pPr>
                        <w:spacing w:before="18" w:line="272" w:lineRule="exact"/>
                        <w:ind w:left="107"/>
                        <w:rPr>
                          <w:rFonts w:ascii="Times New Roman" w:hAnsi="Times New Roman"/>
                          <w:b/>
                          <w:sz w:val="24"/>
                        </w:rPr>
                      </w:pPr>
                      <w:r>
                        <w:rPr>
                          <w:rFonts w:ascii="Times New Roman" w:hAnsi="Times New Roman"/>
                          <w:b/>
                          <w:sz w:val="24"/>
                        </w:rPr>
                        <w:t>Evaluation par épreuve ponctuelle : épreuve écrite</w:t>
                      </w:r>
                    </w:p>
                    <w:p w:rsidR="00E11E1C" w:rsidRDefault="00E11E1C">
                      <w:pPr>
                        <w:spacing w:line="272" w:lineRule="exact"/>
                        <w:ind w:left="107"/>
                        <w:rPr>
                          <w:rFonts w:ascii="Times New Roman" w:hAnsi="Times New Roman"/>
                          <w:sz w:val="24"/>
                        </w:rPr>
                      </w:pPr>
                      <w:r>
                        <w:rPr>
                          <w:rFonts w:ascii="Times New Roman" w:hAnsi="Times New Roman"/>
                          <w:sz w:val="24"/>
                        </w:rPr>
                        <w:t>Durée : 2 heures - Coefficient : 1</w:t>
                      </w:r>
                    </w:p>
                    <w:p w:rsidR="00E11E1C" w:rsidRDefault="00E11E1C">
                      <w:pPr>
                        <w:spacing w:before="185"/>
                        <w:ind w:left="107"/>
                        <w:rPr>
                          <w:rFonts w:ascii="Times New Roman"/>
                          <w:sz w:val="24"/>
                        </w:rPr>
                      </w:pPr>
                      <w:r>
                        <w:rPr>
                          <w:rFonts w:ascii="Times New Roman"/>
                          <w:sz w:val="24"/>
                        </w:rPr>
                        <w:t>Le sujet comprend deux parties.</w:t>
                      </w:r>
                    </w:p>
                    <w:p w:rsidR="00E11E1C" w:rsidRDefault="00E11E1C">
                      <w:pPr>
                        <w:ind w:left="107"/>
                        <w:rPr>
                          <w:rFonts w:ascii="Times New Roman" w:hAnsi="Times New Roman"/>
                          <w:sz w:val="24"/>
                        </w:rPr>
                      </w:pPr>
                      <w:r>
                        <w:rPr>
                          <w:rFonts w:ascii="Times New Roman" w:hAnsi="Times New Roman"/>
                          <w:sz w:val="24"/>
                        </w:rPr>
                        <w:t>À partir d'un dossier documentaire, le candidat :</w:t>
                      </w:r>
                    </w:p>
                    <w:p w:rsidR="00E11E1C" w:rsidRDefault="00E11E1C">
                      <w:pPr>
                        <w:numPr>
                          <w:ilvl w:val="0"/>
                          <w:numId w:val="22"/>
                        </w:numPr>
                        <w:tabs>
                          <w:tab w:val="left" w:pos="248"/>
                        </w:tabs>
                        <w:ind w:firstLine="0"/>
                        <w:rPr>
                          <w:rFonts w:ascii="Times New Roman" w:hAnsi="Times New Roman"/>
                          <w:sz w:val="24"/>
                        </w:rPr>
                      </w:pPr>
                      <w:r>
                        <w:rPr>
                          <w:rFonts w:ascii="Times New Roman" w:hAnsi="Times New Roman"/>
                          <w:sz w:val="24"/>
                        </w:rPr>
                        <w:t>dans une première partie, répond à une série de questions abordant les axes du programme</w:t>
                      </w:r>
                      <w:r>
                        <w:rPr>
                          <w:rFonts w:ascii="Times New Roman" w:hAnsi="Times New Roman"/>
                          <w:spacing w:val="-6"/>
                          <w:sz w:val="24"/>
                        </w:rPr>
                        <w:t xml:space="preserve"> </w:t>
                      </w:r>
                      <w:r>
                        <w:rPr>
                          <w:rFonts w:ascii="Times New Roman" w:hAnsi="Times New Roman"/>
                          <w:sz w:val="24"/>
                        </w:rPr>
                        <w:t>;</w:t>
                      </w:r>
                    </w:p>
                    <w:p w:rsidR="00E11E1C" w:rsidRDefault="00E11E1C">
                      <w:pPr>
                        <w:numPr>
                          <w:ilvl w:val="0"/>
                          <w:numId w:val="22"/>
                        </w:numPr>
                        <w:tabs>
                          <w:tab w:val="left" w:pos="248"/>
                        </w:tabs>
                        <w:ind w:right="1118" w:firstLine="0"/>
                        <w:rPr>
                          <w:rFonts w:ascii="Times New Roman" w:hAnsi="Times New Roman"/>
                          <w:sz w:val="24"/>
                        </w:rPr>
                      </w:pPr>
                      <w:r>
                        <w:rPr>
                          <w:rFonts w:ascii="Times New Roman" w:hAnsi="Times New Roman"/>
                          <w:sz w:val="24"/>
                        </w:rPr>
                        <w:t>dans une seconde partie, traite une question d'économie et de gestion au choix parmi trois propositions, en se référant à la spécialité du baccalauréat professionnel</w:t>
                      </w:r>
                      <w:r>
                        <w:rPr>
                          <w:rFonts w:ascii="Times New Roman" w:hAnsi="Times New Roman"/>
                          <w:spacing w:val="-7"/>
                          <w:sz w:val="24"/>
                        </w:rPr>
                        <w:t xml:space="preserve"> </w:t>
                      </w:r>
                      <w:r>
                        <w:rPr>
                          <w:rFonts w:ascii="Times New Roman" w:hAnsi="Times New Roman"/>
                          <w:sz w:val="24"/>
                        </w:rPr>
                        <w:t>présenté.</w:t>
                      </w:r>
                    </w:p>
                    <w:p w:rsidR="00E11E1C" w:rsidRDefault="00E11E1C">
                      <w:pPr>
                        <w:spacing w:before="183"/>
                        <w:ind w:left="107"/>
                        <w:rPr>
                          <w:rFonts w:ascii="Times New Roman" w:hAnsi="Times New Roman"/>
                          <w:sz w:val="24"/>
                        </w:rPr>
                      </w:pPr>
                      <w:r>
                        <w:rPr>
                          <w:rFonts w:ascii="Times New Roman" w:hAnsi="Times New Roman"/>
                          <w:sz w:val="24"/>
                        </w:rPr>
                        <w:t>Le candidat est évalué sur sa capacité à mobiliser ses connaissances, à exploiter et analyser des documents, à rédiger ses réponses de manière structurée et à établir le lien entre les domaines de l'économie et gestion et ceux de la spécialité professionnelle.</w:t>
                      </w:r>
                    </w:p>
                  </w:txbxContent>
                </v:textbox>
                <w10:wrap type="topAndBottom" anchorx="page"/>
              </v:shape>
            </w:pict>
          </mc:Fallback>
        </mc:AlternateContent>
      </w:r>
    </w:p>
    <w:p w:rsidR="002D0EA3" w:rsidRDefault="002D0EA3">
      <w:pPr>
        <w:pStyle w:val="Corpsdetexte"/>
        <w:spacing w:before="7"/>
        <w:rPr>
          <w:sz w:val="16"/>
        </w:rPr>
      </w:pPr>
    </w:p>
    <w:p w:rsidR="002D0EA3" w:rsidRDefault="00A603EA">
      <w:pPr>
        <w:pStyle w:val="Corpsdetexte"/>
        <w:spacing w:before="94" w:line="276" w:lineRule="auto"/>
        <w:ind w:left="680" w:right="577"/>
        <w:jc w:val="both"/>
      </w:pPr>
      <w:r>
        <w:t xml:space="preserve">Cette épreuve n’est pas une simple évaluation de connaissances. Le principe retenu pour la correction est une </w:t>
      </w:r>
      <w:r>
        <w:rPr>
          <w:u w:val="single"/>
        </w:rPr>
        <w:t>appréciation globale de l’ensemble de la prestation du candidat</w:t>
      </w:r>
      <w:r>
        <w:t>. Pour cela, chaque correcteur corrigera une copie en intégralité.</w:t>
      </w:r>
    </w:p>
    <w:p w:rsidR="002D0EA3" w:rsidRDefault="002D0EA3">
      <w:pPr>
        <w:pStyle w:val="Corpsdetexte"/>
        <w:spacing w:before="4"/>
        <w:rPr>
          <w:sz w:val="25"/>
        </w:rPr>
      </w:pPr>
    </w:p>
    <w:p w:rsidR="002D0EA3" w:rsidRDefault="00A603EA">
      <w:pPr>
        <w:pStyle w:val="Corpsdetexte"/>
        <w:spacing w:line="276" w:lineRule="auto"/>
        <w:ind w:left="680" w:right="575"/>
        <w:jc w:val="both"/>
      </w:pPr>
      <w:r>
        <w:t>Le corrigé propose des éléments de correction mais le candidat peut proposer d’autres réponses pertinentes et cohérentes. Il appartient au correcteur d’évaluer la pertinence des réponses du candidat.</w:t>
      </w:r>
    </w:p>
    <w:p w:rsidR="002D0EA3" w:rsidRDefault="002D0EA3">
      <w:pPr>
        <w:pStyle w:val="Corpsdetexte"/>
        <w:spacing w:before="4"/>
        <w:rPr>
          <w:sz w:val="25"/>
        </w:rPr>
      </w:pPr>
    </w:p>
    <w:p w:rsidR="002D0EA3" w:rsidRDefault="00A603EA">
      <w:pPr>
        <w:pStyle w:val="Corpsdetexte"/>
        <w:spacing w:line="276" w:lineRule="auto"/>
        <w:ind w:left="680" w:right="582"/>
        <w:jc w:val="both"/>
      </w:pPr>
      <w:r>
        <w:t>Le correcteur doit prendre en compte la spécialité du baccalauréat professionnel présenté par le candidat.</w:t>
      </w:r>
    </w:p>
    <w:p w:rsidR="002D0EA3" w:rsidRDefault="002D0EA3">
      <w:pPr>
        <w:pStyle w:val="Corpsdetexte"/>
        <w:spacing w:before="4"/>
        <w:rPr>
          <w:sz w:val="25"/>
        </w:rPr>
      </w:pPr>
    </w:p>
    <w:p w:rsidR="002D0EA3" w:rsidRDefault="00A603EA">
      <w:pPr>
        <w:pStyle w:val="Corpsdetexte"/>
        <w:ind w:left="680"/>
        <w:jc w:val="both"/>
      </w:pPr>
      <w:r>
        <w:t>Les grilles d’évaluation proposées correspondent à une évaluation par profil.</w:t>
      </w:r>
    </w:p>
    <w:p w:rsidR="002D0EA3" w:rsidRDefault="002D0EA3">
      <w:pPr>
        <w:jc w:val="both"/>
        <w:sectPr w:rsidR="002D0EA3" w:rsidSect="00EA4C1C">
          <w:headerReference w:type="default" r:id="rId11"/>
          <w:footerReference w:type="default" r:id="rId12"/>
          <w:type w:val="continuous"/>
          <w:pgSz w:w="11910" w:h="16840"/>
          <w:pgMar w:top="1440" w:right="1080" w:bottom="1440" w:left="1080" w:header="749" w:footer="737" w:gutter="0"/>
          <w:pgNumType w:start="1"/>
          <w:cols w:space="720"/>
          <w:docGrid w:linePitch="299"/>
        </w:sectPr>
      </w:pPr>
    </w:p>
    <w:p w:rsidR="002D0EA3" w:rsidRDefault="002D0EA3">
      <w:pPr>
        <w:pStyle w:val="Corpsdetexte"/>
        <w:spacing w:before="3"/>
        <w:rPr>
          <w:sz w:val="21"/>
        </w:rPr>
      </w:pPr>
    </w:p>
    <w:p w:rsidR="002D0EA3" w:rsidRDefault="00A603EA">
      <w:pPr>
        <w:spacing w:before="92"/>
        <w:ind w:left="680"/>
        <w:rPr>
          <w:rFonts w:ascii="Arial" w:hAnsi="Arial"/>
          <w:sz w:val="28"/>
        </w:rPr>
      </w:pPr>
      <w:r>
        <w:rPr>
          <w:rFonts w:ascii="Arial" w:hAnsi="Arial"/>
          <w:sz w:val="28"/>
        </w:rPr>
        <w:t>PROPOSITION DE DÉROULEMENT DE LA CORRECTION :</w:t>
      </w:r>
    </w:p>
    <w:p w:rsidR="002D0EA3" w:rsidRDefault="002D0EA3">
      <w:pPr>
        <w:pStyle w:val="Corpsdetexte"/>
        <w:spacing w:before="2"/>
        <w:rPr>
          <w:sz w:val="32"/>
        </w:rPr>
      </w:pPr>
    </w:p>
    <w:p w:rsidR="002D0EA3" w:rsidRDefault="008E38D0">
      <w:pPr>
        <w:pStyle w:val="Corpsdetexte"/>
        <w:ind w:left="680"/>
      </w:pPr>
      <w:r>
        <w:rPr>
          <w:noProof/>
          <w:lang w:bidi="ar-SA"/>
        </w:rPr>
        <mc:AlternateContent>
          <mc:Choice Requires="wpg">
            <w:drawing>
              <wp:anchor distT="0" distB="0" distL="114300" distR="114300" simplePos="0" relativeHeight="251656192" behindDoc="1" locked="0" layoutInCell="1" allowOverlap="1">
                <wp:simplePos x="0" y="0"/>
                <wp:positionH relativeFrom="page">
                  <wp:posOffset>648970</wp:posOffset>
                </wp:positionH>
                <wp:positionV relativeFrom="paragraph">
                  <wp:posOffset>-16510</wp:posOffset>
                </wp:positionV>
                <wp:extent cx="6263640" cy="5395595"/>
                <wp:effectExtent l="10795" t="7620" r="2540" b="6985"/>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5395595"/>
                          <a:chOff x="1022" y="-26"/>
                          <a:chExt cx="9864" cy="8497"/>
                        </a:xfrm>
                      </wpg:grpSpPr>
                      <wps:wsp>
                        <wps:cNvPr id="13" name="Line 9"/>
                        <wps:cNvCnPr>
                          <a:cxnSpLocks noChangeShapeType="1"/>
                        </wps:cNvCnPr>
                        <wps:spPr bwMode="auto">
                          <a:xfrm>
                            <a:off x="1032" y="-22"/>
                            <a:ext cx="98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8"/>
                        <wps:cNvCnPr>
                          <a:cxnSpLocks noChangeShapeType="1"/>
                        </wps:cNvCnPr>
                        <wps:spPr bwMode="auto">
                          <a:xfrm>
                            <a:off x="10881" y="-26"/>
                            <a:ext cx="0" cy="8175"/>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Line 7"/>
                        <wps:cNvCnPr>
                          <a:cxnSpLocks noChangeShapeType="1"/>
                        </wps:cNvCnPr>
                        <wps:spPr bwMode="auto">
                          <a:xfrm>
                            <a:off x="1032" y="8466"/>
                            <a:ext cx="9844"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6" name="Line 6"/>
                        <wps:cNvCnPr>
                          <a:cxnSpLocks noChangeShapeType="1"/>
                        </wps:cNvCnPr>
                        <wps:spPr bwMode="auto">
                          <a:xfrm>
                            <a:off x="1027" y="-26"/>
                            <a:ext cx="0" cy="849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5"/>
                        <wps:cNvCnPr>
                          <a:cxnSpLocks noChangeShapeType="1"/>
                        </wps:cNvCnPr>
                        <wps:spPr bwMode="auto">
                          <a:xfrm>
                            <a:off x="10881" y="8149"/>
                            <a:ext cx="0" cy="32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958FF" id="Group 4" o:spid="_x0000_s1026" style="position:absolute;margin-left:51.1pt;margin-top:-1.3pt;width:493.2pt;height:424.85pt;z-index:-251660288;mso-position-horizontal-relative:page" coordorigin="1022,-26" coordsize="9864,8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">
                <v:line id="Line 9" o:spid="_x0000_s1027" style="position:absolute;visibility:visible;mso-wrap-style:square" from="1032,-22" to="1087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8" o:spid="_x0000_s1028" style="position:absolute;visibility:visible;mso-wrap-style:square" from="10881,-26" to="10881,8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line id="Line 7" o:spid="_x0000_s1029" style="position:absolute;visibility:visible;mso-wrap-style:square" from="1032,8466" to="10876,8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v:line id="Line 6" o:spid="_x0000_s1030" style="position:absolute;visibility:visible;mso-wrap-style:square" from="1027,-26" to="1027,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5" o:spid="_x0000_s1031" style="position:absolute;visibility:visible;mso-wrap-style:square" from="10881,8149" to="10881,8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" strokeweight=".16936mm"/>
                <w10:wrap anchorx="page"/>
              </v:group>
            </w:pict>
          </mc:Fallback>
        </mc:AlternateContent>
      </w:r>
      <w:r w:rsidR="00A603EA">
        <w:t>La correction par profil nécessite d’identifier plusieurs étapes :</w:t>
      </w:r>
    </w:p>
    <w:p w:rsidR="002D0EA3" w:rsidRDefault="002D0EA3">
      <w:pPr>
        <w:pStyle w:val="Corpsdetexte"/>
        <w:spacing w:before="4"/>
        <w:rPr>
          <w:sz w:val="20"/>
        </w:rPr>
      </w:pPr>
    </w:p>
    <w:p w:rsidR="002D0EA3" w:rsidRDefault="00A603EA">
      <w:pPr>
        <w:pStyle w:val="Titre21"/>
      </w:pPr>
      <w:r>
        <w:t>ÉTAPE 1 : Lecture des deux parties de la copie</w:t>
      </w:r>
    </w:p>
    <w:p w:rsidR="002D0EA3" w:rsidRDefault="002D0EA3">
      <w:pPr>
        <w:pStyle w:val="Corpsdetexte"/>
        <w:spacing w:before="6"/>
        <w:rPr>
          <w:b/>
          <w:sz w:val="20"/>
        </w:rPr>
      </w:pPr>
    </w:p>
    <w:p w:rsidR="002D0EA3" w:rsidRDefault="00A603EA">
      <w:pPr>
        <w:pStyle w:val="Corpsdetexte"/>
        <w:spacing w:before="94" w:line="276" w:lineRule="auto"/>
        <w:ind w:left="680" w:right="865"/>
        <w:jc w:val="both"/>
      </w:pPr>
      <w:r>
        <w:t>Une première lecture intégrale des 2 parties est indispensable : le correcteur laisse des traces de lecture explicites sur la copie, repère les éléments positifs et barre les éléments erronés. Seule la note finale sera reportée sur la copie sans aucun commentaire.</w:t>
      </w:r>
    </w:p>
    <w:p w:rsidR="002D0EA3" w:rsidRDefault="00A603EA">
      <w:pPr>
        <w:pStyle w:val="Corpsdetexte"/>
        <w:spacing w:before="1" w:line="276" w:lineRule="auto"/>
        <w:ind w:left="680" w:right="649"/>
      </w:pPr>
      <w:r>
        <w:t>Les commentaires sont à indiquer sur la grille d’évaluation, grille qui sera classée séparément de la copie.</w:t>
      </w:r>
    </w:p>
    <w:p w:rsidR="002D0EA3" w:rsidRDefault="002D0EA3">
      <w:pPr>
        <w:pStyle w:val="Corpsdetexte"/>
        <w:spacing w:before="9"/>
        <w:rPr>
          <w:sz w:val="16"/>
        </w:rPr>
      </w:pPr>
    </w:p>
    <w:p w:rsidR="002D0EA3" w:rsidRDefault="00A603EA">
      <w:pPr>
        <w:pStyle w:val="Titre21"/>
      </w:pPr>
      <w:r>
        <w:t>ÉTAPE 2 : Positionnement du candidat selon le profil</w:t>
      </w:r>
    </w:p>
    <w:p w:rsidR="002D0EA3" w:rsidRDefault="002D0EA3">
      <w:pPr>
        <w:pStyle w:val="Corpsdetexte"/>
        <w:spacing w:before="10"/>
        <w:rPr>
          <w:b/>
          <w:sz w:val="20"/>
        </w:rPr>
      </w:pPr>
    </w:p>
    <w:p w:rsidR="002D0EA3" w:rsidRDefault="00A603EA">
      <w:pPr>
        <w:pStyle w:val="Corpsdetexte"/>
        <w:spacing w:before="93" w:line="276" w:lineRule="auto"/>
        <w:ind w:left="680" w:right="819"/>
      </w:pPr>
      <w:r>
        <w:t>Pour la partie 1 : Le correcteur complète la grille et indique pour chaque compétence le niveau de maitrise par le candidat. Le positionnement nécessite pour certaines compétences la prise en compte de plusieurs questions (comme indiqué dans le tableau ci-dessous)</w:t>
      </w:r>
    </w:p>
    <w:p w:rsidR="002D0EA3" w:rsidRDefault="002D0EA3">
      <w:pPr>
        <w:pStyle w:val="Corpsdetexte"/>
        <w:spacing w:before="2"/>
        <w:rPr>
          <w:sz w:val="17"/>
        </w:rPr>
      </w:pPr>
    </w:p>
    <w:p w:rsidR="002D0EA3" w:rsidRDefault="00A603EA">
      <w:pPr>
        <w:pStyle w:val="Corpsdetexte"/>
        <w:spacing w:before="94" w:line="276" w:lineRule="auto"/>
        <w:ind w:left="680" w:right="869"/>
      </w:pPr>
      <w:r>
        <w:t>Pour la partie 2 : Le correcteur coche les compétences évaluées et indique un niveau de maitrise global.</w:t>
      </w:r>
    </w:p>
    <w:p w:rsidR="002D0EA3" w:rsidRDefault="002D0EA3">
      <w:pPr>
        <w:pStyle w:val="Corpsdetexte"/>
        <w:rPr>
          <w:sz w:val="20"/>
        </w:rPr>
      </w:pPr>
    </w:p>
    <w:p w:rsidR="002D0EA3" w:rsidRDefault="002D0EA3">
      <w:pPr>
        <w:pStyle w:val="Corpsdetexte"/>
        <w:spacing w:before="3"/>
      </w:pPr>
    </w:p>
    <w:p w:rsidR="002D0EA3" w:rsidRDefault="00A603EA">
      <w:pPr>
        <w:pStyle w:val="Titre21"/>
      </w:pPr>
      <w:r>
        <w:t>ÉTAPE 3 : Proposition de notes et harmonisation</w:t>
      </w:r>
    </w:p>
    <w:p w:rsidR="002D0EA3" w:rsidRDefault="002D0EA3">
      <w:pPr>
        <w:pStyle w:val="Corpsdetexte"/>
        <w:spacing w:before="6"/>
        <w:rPr>
          <w:b/>
          <w:sz w:val="20"/>
        </w:rPr>
      </w:pPr>
    </w:p>
    <w:p w:rsidR="002D0EA3" w:rsidRDefault="00A603EA">
      <w:pPr>
        <w:pStyle w:val="Corpsdetexte"/>
        <w:spacing w:before="94" w:line="276" w:lineRule="auto"/>
        <w:ind w:left="680" w:right="1027"/>
      </w:pPr>
      <w:r>
        <w:t>Les notes intermédiaires sont proposées ensuite en fonction du profil du candidat indiqué sur la grille. Les notes proposées sont en points entiers ou ½ point.</w:t>
      </w:r>
    </w:p>
    <w:p w:rsidR="002D0EA3" w:rsidRDefault="002D0EA3">
      <w:pPr>
        <w:pStyle w:val="Corpsdetexte"/>
        <w:spacing w:before="3"/>
        <w:rPr>
          <w:sz w:val="17"/>
        </w:rPr>
      </w:pPr>
    </w:p>
    <w:p w:rsidR="002D0EA3" w:rsidRDefault="00A603EA">
      <w:pPr>
        <w:pStyle w:val="Corpsdetexte"/>
        <w:spacing w:before="94"/>
        <w:ind w:left="680"/>
      </w:pPr>
      <w:r>
        <w:t>Une harmonisation des profils similaires est indispensable dans le centre de correction</w:t>
      </w:r>
    </w:p>
    <w:p w:rsidR="002D0EA3" w:rsidRDefault="002D0EA3">
      <w:pPr>
        <w:pStyle w:val="Corpsdetexte"/>
        <w:spacing w:before="4"/>
        <w:rPr>
          <w:sz w:val="20"/>
        </w:rPr>
      </w:pPr>
    </w:p>
    <w:p w:rsidR="002D0EA3" w:rsidRDefault="00A603EA">
      <w:pPr>
        <w:pStyle w:val="Corpsdetexte"/>
        <w:spacing w:before="94" w:line="276" w:lineRule="auto"/>
        <w:ind w:left="680" w:right="770"/>
      </w:pPr>
      <w:r>
        <w:t>Il est souhaitable également d’organiser une harmonisation des exigences concernant les 3 sujets au choix du candidat (A, B et C)</w:t>
      </w:r>
    </w:p>
    <w:p w:rsidR="002D0EA3" w:rsidRDefault="002D0EA3">
      <w:pPr>
        <w:pStyle w:val="Corpsdetexte"/>
        <w:rPr>
          <w:sz w:val="20"/>
        </w:rPr>
      </w:pPr>
    </w:p>
    <w:p w:rsidR="002D0EA3" w:rsidRDefault="002D0EA3">
      <w:pPr>
        <w:pStyle w:val="Corpsdetexte"/>
        <w:rPr>
          <w:sz w:val="20"/>
        </w:rPr>
      </w:pPr>
    </w:p>
    <w:p w:rsidR="002D0EA3" w:rsidRDefault="002D0EA3">
      <w:pPr>
        <w:pStyle w:val="Corpsdetexte"/>
        <w:spacing w:before="6"/>
        <w:rPr>
          <w:sz w:val="23"/>
        </w:rPr>
      </w:pPr>
    </w:p>
    <w:p w:rsidR="002D0EA3" w:rsidRDefault="00A603EA">
      <w:pPr>
        <w:pStyle w:val="Titre21"/>
        <w:spacing w:before="0"/>
      </w:pPr>
      <w:r>
        <w:t>Vous avez à votre disposition :</w:t>
      </w:r>
    </w:p>
    <w:p w:rsidR="002D0EA3" w:rsidRDefault="00A603EA">
      <w:pPr>
        <w:pStyle w:val="Paragraphedeliste"/>
        <w:numPr>
          <w:ilvl w:val="0"/>
          <w:numId w:val="21"/>
        </w:numPr>
        <w:tabs>
          <w:tab w:val="left" w:pos="1394"/>
        </w:tabs>
        <w:spacing w:before="160"/>
        <w:ind w:hanging="355"/>
      </w:pPr>
      <w:r>
        <w:t>Le sujet</w:t>
      </w:r>
    </w:p>
    <w:p w:rsidR="002D0EA3" w:rsidRDefault="00A603EA">
      <w:pPr>
        <w:pStyle w:val="Paragraphedeliste"/>
        <w:numPr>
          <w:ilvl w:val="0"/>
          <w:numId w:val="21"/>
        </w:numPr>
        <w:tabs>
          <w:tab w:val="left" w:pos="1394"/>
        </w:tabs>
        <w:spacing w:before="126"/>
        <w:ind w:hanging="355"/>
      </w:pPr>
      <w:r>
        <w:t>Une proposition de</w:t>
      </w:r>
      <w:r>
        <w:rPr>
          <w:spacing w:val="-3"/>
        </w:rPr>
        <w:t xml:space="preserve"> </w:t>
      </w:r>
      <w:r>
        <w:t>corrigé</w:t>
      </w:r>
    </w:p>
    <w:p w:rsidR="002D0EA3" w:rsidRDefault="00A603EA">
      <w:pPr>
        <w:pStyle w:val="Paragraphedeliste"/>
        <w:numPr>
          <w:ilvl w:val="0"/>
          <w:numId w:val="21"/>
        </w:numPr>
        <w:tabs>
          <w:tab w:val="left" w:pos="1394"/>
        </w:tabs>
        <w:spacing w:before="126"/>
        <w:ind w:hanging="355"/>
      </w:pPr>
      <w:r>
        <w:t>3 grilles d’évaluation : une par sujet A, B ou C</w:t>
      </w:r>
    </w:p>
    <w:p w:rsidR="002D0EA3" w:rsidRDefault="00A603EA">
      <w:pPr>
        <w:pStyle w:val="Paragraphedeliste"/>
        <w:numPr>
          <w:ilvl w:val="0"/>
          <w:numId w:val="21"/>
        </w:numPr>
        <w:tabs>
          <w:tab w:val="left" w:pos="1394"/>
        </w:tabs>
        <w:spacing w:before="127"/>
        <w:ind w:hanging="355"/>
      </w:pPr>
      <w:r>
        <w:t>Le programme Economie-Gestion (BOEN</w:t>
      </w:r>
      <w:r>
        <w:rPr>
          <w:spacing w:val="-3"/>
        </w:rPr>
        <w:t xml:space="preserve"> </w:t>
      </w:r>
      <w:r>
        <w:t>2009)</w:t>
      </w:r>
    </w:p>
    <w:p w:rsidR="002D0EA3" w:rsidRDefault="00A603EA" w:rsidP="00D8398B">
      <w:pPr>
        <w:pStyle w:val="Paragraphedeliste"/>
        <w:numPr>
          <w:ilvl w:val="0"/>
          <w:numId w:val="21"/>
        </w:numPr>
        <w:tabs>
          <w:tab w:val="left" w:pos="1394"/>
        </w:tabs>
        <w:spacing w:before="127"/>
        <w:ind w:hanging="355"/>
        <w:sectPr w:rsidR="002D0EA3" w:rsidSect="00EA4C1C">
          <w:pgSz w:w="11910" w:h="16840"/>
          <w:pgMar w:top="1380" w:right="500" w:bottom="1340" w:left="400" w:header="749" w:footer="737" w:gutter="0"/>
          <w:cols w:space="720"/>
          <w:docGrid w:linePitch="299"/>
        </w:sectPr>
      </w:pPr>
      <w:r>
        <w:t>Un</w:t>
      </w:r>
      <w:r w:rsidR="00D8398B">
        <w:t xml:space="preserve"> guide </w:t>
      </w:r>
      <w:r>
        <w:t xml:space="preserve">d’aide à l’évaluation – </w:t>
      </w:r>
      <w:r w:rsidR="00D8398B">
        <w:t xml:space="preserve">Partie 1 </w:t>
      </w:r>
      <w:r w:rsidR="001407B6">
        <w:t>et</w:t>
      </w:r>
      <w:r w:rsidR="00D8398B">
        <w:t xml:space="preserve"> Partie 2 -- avec des </w:t>
      </w:r>
      <w:r>
        <w:t>extrait</w:t>
      </w:r>
      <w:r w:rsidR="00D8398B">
        <w:t>s</w:t>
      </w:r>
      <w:r>
        <w:t xml:space="preserve"> du programme correspondant au sujet « Métropole » </w:t>
      </w:r>
    </w:p>
    <w:p w:rsidR="002D0EA3" w:rsidRDefault="002D0EA3">
      <w:pPr>
        <w:pStyle w:val="Corpsdetexte"/>
        <w:spacing w:before="3"/>
        <w:rPr>
          <w:sz w:val="4"/>
        </w:rPr>
      </w:pPr>
    </w:p>
    <w:p w:rsidR="002D0EA3" w:rsidRPr="00D20214" w:rsidRDefault="008E38D0">
      <w:pPr>
        <w:pStyle w:val="Corpsdetexte"/>
        <w:ind w:left="562"/>
        <w:rPr>
          <w:sz w:val="20"/>
          <w:szCs w:val="20"/>
        </w:rPr>
      </w:pPr>
      <w:r w:rsidRPr="00D20214">
        <w:rPr>
          <w:noProof/>
          <w:sz w:val="20"/>
          <w:szCs w:val="20"/>
          <w:lang w:bidi="ar-SA"/>
        </w:rPr>
        <mc:AlternateContent>
          <mc:Choice Requires="wps">
            <w:drawing>
              <wp:inline distT="0" distB="0" distL="0" distR="0">
                <wp:extent cx="6333490" cy="308610"/>
                <wp:effectExtent l="11430" t="13335" r="8255" b="1143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308610"/>
                        </a:xfrm>
                        <a:prstGeom prst="rect">
                          <a:avLst/>
                        </a:prstGeom>
                        <a:solidFill>
                          <a:srgbClr val="D9D9D9"/>
                        </a:solidFill>
                        <a:ln w="6097">
                          <a:solidFill>
                            <a:srgbClr val="000000"/>
                          </a:solidFill>
                          <a:miter lim="800000"/>
                          <a:headEnd/>
                          <a:tailEnd/>
                        </a:ln>
                      </wps:spPr>
                      <wps:txbx>
                        <w:txbxContent>
                          <w:p w:rsidR="00E11E1C" w:rsidRDefault="00E11E1C">
                            <w:pPr>
                              <w:spacing w:before="21"/>
                              <w:ind w:left="1548"/>
                              <w:rPr>
                                <w:rFonts w:ascii="Tahoma" w:hAnsi="Tahoma"/>
                                <w:b/>
                                <w:sz w:val="36"/>
                              </w:rPr>
                            </w:pPr>
                            <w:r>
                              <w:rPr>
                                <w:rFonts w:ascii="Tahoma" w:hAnsi="Tahoma"/>
                                <w:b/>
                                <w:sz w:val="36"/>
                              </w:rPr>
                              <w:t>PARTIE 1 : Aide à l’évaluation</w:t>
                            </w:r>
                          </w:p>
                        </w:txbxContent>
                      </wps:txbx>
                      <wps:bodyPr rot="0" vert="horz" wrap="square" lIns="0" tIns="0" rIns="0" bIns="0" anchor="t" anchorCtr="0" upright="1">
                        <a:noAutofit/>
                      </wps:bodyPr>
                    </wps:wsp>
                  </a:graphicData>
                </a:graphic>
              </wp:inline>
            </w:drawing>
          </mc:Choice>
          <mc:Fallback>
            <w:pict>
              <v:shape id="Text Box 13" o:spid="_x0000_s1028" type="#_x0000_t202" style="width:498.7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" fillcolor="#d9d9d9" strokeweight=".16936mm">
                <v:textbox inset="0,0,0,0">
                  <w:txbxContent>
                    <w:p w:rsidR="00E11E1C" w:rsidRDefault="00E11E1C">
                      <w:pPr>
                        <w:spacing w:before="21"/>
                        <w:ind w:left="1548"/>
                        <w:rPr>
                          <w:rFonts w:ascii="Tahoma" w:hAnsi="Tahoma"/>
                          <w:b/>
                          <w:sz w:val="36"/>
                        </w:rPr>
                      </w:pPr>
                      <w:r>
                        <w:rPr>
                          <w:rFonts w:ascii="Tahoma" w:hAnsi="Tahoma"/>
                          <w:b/>
                          <w:sz w:val="36"/>
                        </w:rPr>
                        <w:t>PARTIE 1 : Aide à l’évaluation</w:t>
                      </w:r>
                    </w:p>
                  </w:txbxContent>
                </v:textbox>
                <w10:anchorlock/>
              </v:shape>
            </w:pict>
          </mc:Fallback>
        </mc:AlternateContent>
      </w:r>
    </w:p>
    <w:p w:rsidR="0015563D" w:rsidRDefault="0015563D">
      <w:pPr>
        <w:pStyle w:val="Titre11"/>
        <w:spacing w:before="77"/>
        <w:rPr>
          <w:sz w:val="20"/>
          <w:szCs w:val="20"/>
        </w:rPr>
      </w:pPr>
    </w:p>
    <w:p w:rsidR="002D0EA3" w:rsidRPr="00D20214" w:rsidRDefault="00A603EA">
      <w:pPr>
        <w:pStyle w:val="Titre11"/>
        <w:spacing w:before="77"/>
        <w:rPr>
          <w:sz w:val="20"/>
          <w:szCs w:val="20"/>
        </w:rPr>
      </w:pPr>
      <w:r w:rsidRPr="00D20214">
        <w:rPr>
          <w:sz w:val="20"/>
          <w:szCs w:val="20"/>
        </w:rPr>
        <w:t>PARTIE 1 : Série de questions</w:t>
      </w:r>
      <w:r w:rsidR="008E38D0">
        <w:rPr>
          <w:sz w:val="20"/>
          <w:szCs w:val="20"/>
        </w:rPr>
        <w:t xml:space="preserve"> </w:t>
      </w:r>
      <w:r w:rsidR="008E38D0" w:rsidRPr="008E38D0">
        <w:rPr>
          <w:sz w:val="20"/>
          <w:szCs w:val="20"/>
          <w:highlight w:val="yellow"/>
        </w:rPr>
        <w:t>1</w:t>
      </w:r>
      <w:r w:rsidR="006B2EB7">
        <w:rPr>
          <w:sz w:val="20"/>
          <w:szCs w:val="20"/>
          <w:highlight w:val="yellow"/>
        </w:rPr>
        <w:t>1</w:t>
      </w:r>
      <w:r w:rsidR="008E38D0" w:rsidRPr="008E38D0">
        <w:rPr>
          <w:sz w:val="20"/>
          <w:szCs w:val="20"/>
          <w:highlight w:val="yellow"/>
        </w:rPr>
        <w:t xml:space="preserve"> POINTS</w:t>
      </w:r>
    </w:p>
    <w:p w:rsidR="002D0EA3" w:rsidRPr="00D20214" w:rsidRDefault="002D0EA3">
      <w:pPr>
        <w:pStyle w:val="Corpsdetexte"/>
        <w:spacing w:before="2"/>
        <w:rPr>
          <w:rFonts w:ascii="Tahoma"/>
          <w:b/>
          <w:sz w:val="20"/>
          <w:szCs w:val="20"/>
        </w:rPr>
      </w:pPr>
    </w:p>
    <w:tbl>
      <w:tblPr>
        <w:tblStyle w:val="TableNormal"/>
        <w:tblW w:w="0" w:type="auto"/>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1984"/>
        <w:gridCol w:w="1691"/>
        <w:gridCol w:w="1711"/>
        <w:gridCol w:w="2383"/>
      </w:tblGrid>
      <w:tr w:rsidR="002D0EA3" w:rsidRPr="0015563D" w:rsidTr="00DD66A7">
        <w:trPr>
          <w:trHeight w:val="530"/>
        </w:trPr>
        <w:tc>
          <w:tcPr>
            <w:tcW w:w="2122" w:type="dxa"/>
            <w:shd w:val="clear" w:color="auto" w:fill="D9D9D9" w:themeFill="background1" w:themeFillShade="D9"/>
            <w:vAlign w:val="center"/>
          </w:tcPr>
          <w:p w:rsidR="002D0EA3" w:rsidRPr="0015563D" w:rsidRDefault="00A603EA" w:rsidP="00D20214">
            <w:pPr>
              <w:pStyle w:val="TableParagraph"/>
              <w:spacing w:line="239" w:lineRule="exact"/>
              <w:ind w:left="107"/>
              <w:jc w:val="center"/>
              <w:rPr>
                <w:rFonts w:asciiTheme="minorHAnsi" w:hAnsiTheme="minorHAnsi" w:cstheme="minorHAnsi"/>
                <w:b/>
              </w:rPr>
            </w:pPr>
            <w:r w:rsidRPr="0015563D">
              <w:rPr>
                <w:rFonts w:asciiTheme="minorHAnsi" w:hAnsiTheme="minorHAnsi" w:cstheme="minorHAnsi"/>
                <w:b/>
              </w:rPr>
              <w:t>Compétences</w:t>
            </w:r>
          </w:p>
        </w:tc>
        <w:tc>
          <w:tcPr>
            <w:tcW w:w="1984" w:type="dxa"/>
            <w:shd w:val="clear" w:color="auto" w:fill="D9D9D9" w:themeFill="background1" w:themeFillShade="D9"/>
            <w:vAlign w:val="center"/>
          </w:tcPr>
          <w:p w:rsidR="002D0EA3" w:rsidRPr="0015563D" w:rsidRDefault="00A603EA" w:rsidP="00D20214">
            <w:pPr>
              <w:pStyle w:val="TableParagraph"/>
              <w:spacing w:before="5" w:line="266" w:lineRule="exact"/>
              <w:ind w:left="268" w:right="242" w:firstLine="207"/>
              <w:jc w:val="center"/>
              <w:rPr>
                <w:rFonts w:asciiTheme="minorHAnsi" w:hAnsiTheme="minorHAnsi" w:cstheme="minorHAnsi"/>
                <w:b/>
              </w:rPr>
            </w:pPr>
            <w:r w:rsidRPr="0015563D">
              <w:rPr>
                <w:rFonts w:asciiTheme="minorHAnsi" w:hAnsiTheme="minorHAnsi" w:cstheme="minorHAnsi"/>
                <w:b/>
              </w:rPr>
              <w:t>Maîtrise insuffisante</w:t>
            </w:r>
          </w:p>
        </w:tc>
        <w:tc>
          <w:tcPr>
            <w:tcW w:w="1691" w:type="dxa"/>
            <w:shd w:val="clear" w:color="auto" w:fill="D9D9D9" w:themeFill="background1" w:themeFillShade="D9"/>
            <w:vAlign w:val="center"/>
          </w:tcPr>
          <w:p w:rsidR="002D0EA3" w:rsidRPr="0015563D" w:rsidRDefault="00A603EA" w:rsidP="0015563D">
            <w:pPr>
              <w:pStyle w:val="TableParagraph"/>
              <w:tabs>
                <w:tab w:val="left" w:pos="987"/>
              </w:tabs>
              <w:spacing w:before="5" w:line="266" w:lineRule="exact"/>
              <w:ind w:left="137"/>
              <w:jc w:val="center"/>
              <w:rPr>
                <w:rFonts w:asciiTheme="minorHAnsi" w:hAnsiTheme="minorHAnsi" w:cstheme="minorHAnsi"/>
                <w:b/>
              </w:rPr>
            </w:pPr>
            <w:r w:rsidRPr="0015563D">
              <w:rPr>
                <w:rFonts w:asciiTheme="minorHAnsi" w:hAnsiTheme="minorHAnsi" w:cstheme="minorHAnsi"/>
                <w:b/>
              </w:rPr>
              <w:t>Maîtrise fragile</w:t>
            </w:r>
          </w:p>
        </w:tc>
        <w:tc>
          <w:tcPr>
            <w:tcW w:w="1711" w:type="dxa"/>
            <w:shd w:val="clear" w:color="auto" w:fill="D9D9D9" w:themeFill="background1" w:themeFillShade="D9"/>
            <w:vAlign w:val="center"/>
          </w:tcPr>
          <w:p w:rsidR="002D0EA3" w:rsidRPr="0015563D" w:rsidRDefault="00A603EA" w:rsidP="0015563D">
            <w:pPr>
              <w:pStyle w:val="TableParagraph"/>
              <w:tabs>
                <w:tab w:val="left" w:pos="1139"/>
              </w:tabs>
              <w:spacing w:before="5" w:line="266" w:lineRule="exact"/>
              <w:ind w:left="217" w:hanging="70"/>
              <w:jc w:val="center"/>
              <w:rPr>
                <w:rFonts w:asciiTheme="minorHAnsi" w:hAnsiTheme="minorHAnsi" w:cstheme="minorHAnsi"/>
                <w:b/>
              </w:rPr>
            </w:pPr>
            <w:r w:rsidRPr="0015563D">
              <w:rPr>
                <w:rFonts w:asciiTheme="minorHAnsi" w:hAnsiTheme="minorHAnsi" w:cstheme="minorHAnsi"/>
                <w:b/>
              </w:rPr>
              <w:t>Maîtrise satisfaisante</w:t>
            </w:r>
          </w:p>
        </w:tc>
        <w:tc>
          <w:tcPr>
            <w:tcW w:w="2383" w:type="dxa"/>
            <w:shd w:val="clear" w:color="auto" w:fill="D9D9D9" w:themeFill="background1" w:themeFillShade="D9"/>
            <w:vAlign w:val="center"/>
          </w:tcPr>
          <w:p w:rsidR="002D0EA3" w:rsidRPr="0015563D" w:rsidRDefault="00A603EA" w:rsidP="00D20214">
            <w:pPr>
              <w:pStyle w:val="TableParagraph"/>
              <w:spacing w:before="5" w:line="266" w:lineRule="exact"/>
              <w:ind w:left="278" w:right="282"/>
              <w:jc w:val="center"/>
              <w:rPr>
                <w:rFonts w:asciiTheme="minorHAnsi" w:hAnsiTheme="minorHAnsi" w:cstheme="minorHAnsi"/>
                <w:b/>
              </w:rPr>
            </w:pPr>
            <w:r w:rsidRPr="0015563D">
              <w:rPr>
                <w:rFonts w:asciiTheme="minorHAnsi" w:hAnsiTheme="minorHAnsi" w:cstheme="minorHAnsi"/>
                <w:b/>
              </w:rPr>
              <w:t>Très bonne maîtrise</w:t>
            </w:r>
          </w:p>
        </w:tc>
      </w:tr>
      <w:tr w:rsidR="002D0EA3" w:rsidRPr="0015563D" w:rsidTr="00DD66A7">
        <w:trPr>
          <w:trHeight w:val="717"/>
        </w:trPr>
        <w:tc>
          <w:tcPr>
            <w:tcW w:w="2122" w:type="dxa"/>
            <w:vAlign w:val="center"/>
          </w:tcPr>
          <w:p w:rsidR="002D0EA3" w:rsidRPr="0015563D" w:rsidRDefault="00A603EA" w:rsidP="00D20214">
            <w:pPr>
              <w:pStyle w:val="TableParagraph"/>
              <w:spacing w:before="89"/>
              <w:ind w:left="107" w:right="404"/>
              <w:jc w:val="center"/>
              <w:rPr>
                <w:rFonts w:asciiTheme="minorHAnsi" w:hAnsiTheme="minorHAnsi" w:cstheme="minorHAnsi"/>
              </w:rPr>
            </w:pPr>
            <w:r w:rsidRPr="0015563D">
              <w:rPr>
                <w:rFonts w:asciiTheme="minorHAnsi" w:hAnsiTheme="minorHAnsi" w:cstheme="minorHAnsi"/>
              </w:rPr>
              <w:t>Exploiter et analyser une documentation</w:t>
            </w:r>
          </w:p>
        </w:tc>
        <w:tc>
          <w:tcPr>
            <w:tcW w:w="1984" w:type="dxa"/>
            <w:vAlign w:val="center"/>
          </w:tcPr>
          <w:p w:rsidR="002D0EA3" w:rsidRPr="0015563D" w:rsidRDefault="00A603EA" w:rsidP="00D20214">
            <w:pPr>
              <w:pStyle w:val="TableParagraph"/>
              <w:spacing w:line="233" w:lineRule="exact"/>
              <w:ind w:left="136"/>
              <w:jc w:val="center"/>
              <w:rPr>
                <w:rFonts w:asciiTheme="minorHAnsi" w:hAnsiTheme="minorHAnsi" w:cstheme="minorHAnsi"/>
              </w:rPr>
            </w:pPr>
            <w:r w:rsidRPr="0015563D">
              <w:rPr>
                <w:rFonts w:asciiTheme="minorHAnsi" w:hAnsiTheme="minorHAnsi" w:cstheme="minorHAnsi"/>
              </w:rPr>
              <w:t>Absence</w:t>
            </w:r>
            <w:r w:rsidR="00D20214" w:rsidRPr="0015563D">
              <w:rPr>
                <w:rFonts w:asciiTheme="minorHAnsi" w:hAnsiTheme="minorHAnsi" w:cstheme="minorHAnsi"/>
              </w:rPr>
              <w:t xml:space="preserve"> </w:t>
            </w:r>
            <w:r w:rsidRPr="0015563D">
              <w:rPr>
                <w:rFonts w:asciiTheme="minorHAnsi" w:hAnsiTheme="minorHAnsi" w:cstheme="minorHAnsi"/>
              </w:rPr>
              <w:t>d’exploitation de document</w:t>
            </w:r>
          </w:p>
        </w:tc>
        <w:tc>
          <w:tcPr>
            <w:tcW w:w="1691" w:type="dxa"/>
            <w:vAlign w:val="center"/>
          </w:tcPr>
          <w:p w:rsidR="002D0EA3" w:rsidRPr="0015563D" w:rsidRDefault="00A603EA" w:rsidP="00D20214">
            <w:pPr>
              <w:pStyle w:val="TableParagraph"/>
              <w:ind w:left="112" w:right="106"/>
              <w:jc w:val="center"/>
              <w:rPr>
                <w:rFonts w:asciiTheme="minorHAnsi" w:hAnsiTheme="minorHAnsi" w:cstheme="minorHAnsi"/>
              </w:rPr>
            </w:pPr>
            <w:r w:rsidRPr="0015563D">
              <w:rPr>
                <w:rFonts w:asciiTheme="minorHAnsi" w:hAnsiTheme="minorHAnsi" w:cstheme="minorHAnsi"/>
              </w:rPr>
              <w:t>Repère des informations dans</w:t>
            </w:r>
          </w:p>
          <w:p w:rsidR="002D0EA3" w:rsidRPr="0015563D" w:rsidRDefault="00A603EA" w:rsidP="00D20214">
            <w:pPr>
              <w:pStyle w:val="TableParagraph"/>
              <w:spacing w:line="221" w:lineRule="exact"/>
              <w:ind w:left="111" w:right="106"/>
              <w:jc w:val="center"/>
              <w:rPr>
                <w:rFonts w:asciiTheme="minorHAnsi" w:hAnsiTheme="minorHAnsi" w:cstheme="minorHAnsi"/>
              </w:rPr>
            </w:pPr>
            <w:r w:rsidRPr="0015563D">
              <w:rPr>
                <w:rFonts w:asciiTheme="minorHAnsi" w:hAnsiTheme="minorHAnsi" w:cstheme="minorHAnsi"/>
              </w:rPr>
              <w:t>les documents</w:t>
            </w:r>
          </w:p>
        </w:tc>
        <w:tc>
          <w:tcPr>
            <w:tcW w:w="1711" w:type="dxa"/>
            <w:vAlign w:val="center"/>
          </w:tcPr>
          <w:p w:rsidR="002D0EA3" w:rsidRPr="0015563D" w:rsidRDefault="00A603EA" w:rsidP="00D20214">
            <w:pPr>
              <w:pStyle w:val="TableParagraph"/>
              <w:ind w:left="133" w:right="127" w:firstLine="1"/>
              <w:jc w:val="center"/>
              <w:rPr>
                <w:rFonts w:asciiTheme="minorHAnsi" w:hAnsiTheme="minorHAnsi" w:cstheme="minorHAnsi"/>
              </w:rPr>
            </w:pPr>
            <w:r w:rsidRPr="0015563D">
              <w:rPr>
                <w:rFonts w:asciiTheme="minorHAnsi" w:hAnsiTheme="minorHAnsi" w:cstheme="minorHAnsi"/>
              </w:rPr>
              <w:t xml:space="preserve">Qualifie des informations </w:t>
            </w:r>
            <w:r w:rsidRPr="0015563D">
              <w:rPr>
                <w:rFonts w:asciiTheme="minorHAnsi" w:hAnsiTheme="minorHAnsi" w:cstheme="minorHAnsi"/>
                <w:spacing w:val="-5"/>
              </w:rPr>
              <w:t>dans</w:t>
            </w:r>
          </w:p>
          <w:p w:rsidR="002D0EA3" w:rsidRPr="0015563D" w:rsidRDefault="00A603EA" w:rsidP="00D20214">
            <w:pPr>
              <w:pStyle w:val="TableParagraph"/>
              <w:spacing w:line="221" w:lineRule="exact"/>
              <w:ind w:left="110" w:right="106"/>
              <w:jc w:val="center"/>
              <w:rPr>
                <w:rFonts w:asciiTheme="minorHAnsi" w:hAnsiTheme="minorHAnsi" w:cstheme="minorHAnsi"/>
              </w:rPr>
            </w:pPr>
            <w:r w:rsidRPr="0015563D">
              <w:rPr>
                <w:rFonts w:asciiTheme="minorHAnsi" w:hAnsiTheme="minorHAnsi" w:cstheme="minorHAnsi"/>
              </w:rPr>
              <w:t>les documents</w:t>
            </w:r>
          </w:p>
        </w:tc>
        <w:tc>
          <w:tcPr>
            <w:tcW w:w="2383" w:type="dxa"/>
            <w:vAlign w:val="center"/>
          </w:tcPr>
          <w:p w:rsidR="002D0EA3" w:rsidRPr="0015563D" w:rsidRDefault="00A603EA" w:rsidP="00D20214">
            <w:pPr>
              <w:pStyle w:val="TableParagraph"/>
              <w:ind w:left="296" w:right="293" w:firstLine="1"/>
              <w:jc w:val="center"/>
              <w:rPr>
                <w:rFonts w:asciiTheme="minorHAnsi" w:hAnsiTheme="minorHAnsi" w:cstheme="minorHAnsi"/>
              </w:rPr>
            </w:pPr>
            <w:r w:rsidRPr="0015563D">
              <w:rPr>
                <w:rFonts w:asciiTheme="minorHAnsi" w:hAnsiTheme="minorHAnsi" w:cstheme="minorHAnsi"/>
              </w:rPr>
              <w:t xml:space="preserve">Analyse les documents </w:t>
            </w:r>
            <w:r w:rsidRPr="0015563D">
              <w:rPr>
                <w:rFonts w:asciiTheme="minorHAnsi" w:hAnsiTheme="minorHAnsi" w:cstheme="minorHAnsi"/>
                <w:spacing w:val="-7"/>
              </w:rPr>
              <w:t>de</w:t>
            </w:r>
          </w:p>
          <w:p w:rsidR="002D0EA3" w:rsidRPr="0015563D" w:rsidRDefault="00A603EA" w:rsidP="00D20214">
            <w:pPr>
              <w:pStyle w:val="TableParagraph"/>
              <w:spacing w:line="221" w:lineRule="exact"/>
              <w:ind w:left="97" w:right="98"/>
              <w:jc w:val="center"/>
              <w:rPr>
                <w:rFonts w:asciiTheme="minorHAnsi" w:hAnsiTheme="minorHAnsi" w:cstheme="minorHAnsi"/>
              </w:rPr>
            </w:pPr>
            <w:r w:rsidRPr="0015563D">
              <w:rPr>
                <w:rFonts w:asciiTheme="minorHAnsi" w:hAnsiTheme="minorHAnsi" w:cstheme="minorHAnsi"/>
              </w:rPr>
              <w:t>façon approfondie</w:t>
            </w:r>
          </w:p>
        </w:tc>
      </w:tr>
      <w:tr w:rsidR="002D0EA3" w:rsidRPr="0015563D" w:rsidTr="00DD66A7">
        <w:trPr>
          <w:trHeight w:val="724"/>
        </w:trPr>
        <w:tc>
          <w:tcPr>
            <w:tcW w:w="2122" w:type="dxa"/>
            <w:vAlign w:val="center"/>
          </w:tcPr>
          <w:p w:rsidR="002D0EA3" w:rsidRPr="0015563D" w:rsidRDefault="00A603EA" w:rsidP="00D20214">
            <w:pPr>
              <w:pStyle w:val="TableParagraph"/>
              <w:spacing w:before="96"/>
              <w:ind w:left="107" w:right="275"/>
              <w:jc w:val="center"/>
              <w:rPr>
                <w:rFonts w:asciiTheme="minorHAnsi" w:hAnsiTheme="minorHAnsi" w:cstheme="minorHAnsi"/>
              </w:rPr>
            </w:pPr>
            <w:r w:rsidRPr="0015563D">
              <w:rPr>
                <w:rFonts w:asciiTheme="minorHAnsi" w:hAnsiTheme="minorHAnsi" w:cstheme="minorHAnsi"/>
              </w:rPr>
              <w:t>Mobiliser ses connaissances</w:t>
            </w:r>
          </w:p>
        </w:tc>
        <w:tc>
          <w:tcPr>
            <w:tcW w:w="1984" w:type="dxa"/>
            <w:vAlign w:val="center"/>
          </w:tcPr>
          <w:p w:rsidR="002D0EA3" w:rsidRPr="0015563D" w:rsidRDefault="009C0BB7" w:rsidP="00D20214">
            <w:pPr>
              <w:pStyle w:val="TableParagraph"/>
              <w:spacing w:before="121"/>
              <w:ind w:left="338" w:right="242" w:hanging="26"/>
              <w:jc w:val="center"/>
              <w:rPr>
                <w:rFonts w:asciiTheme="minorHAnsi" w:hAnsiTheme="minorHAnsi" w:cstheme="minorHAnsi"/>
              </w:rPr>
            </w:pPr>
            <w:r w:rsidRPr="0015563D">
              <w:rPr>
                <w:rFonts w:asciiTheme="minorHAnsi" w:hAnsiTheme="minorHAnsi" w:cstheme="minorHAnsi"/>
              </w:rPr>
              <w:t>Ne mobilise a</w:t>
            </w:r>
            <w:r w:rsidR="00A603EA" w:rsidRPr="0015563D">
              <w:rPr>
                <w:rFonts w:asciiTheme="minorHAnsi" w:hAnsiTheme="minorHAnsi" w:cstheme="minorHAnsi"/>
              </w:rPr>
              <w:t xml:space="preserve">ucune </w:t>
            </w:r>
            <w:r w:rsidR="00A603EA" w:rsidRPr="0015563D">
              <w:rPr>
                <w:rFonts w:asciiTheme="minorHAnsi" w:hAnsiTheme="minorHAnsi" w:cstheme="minorHAnsi"/>
                <w:w w:val="95"/>
              </w:rPr>
              <w:t>connaissance</w:t>
            </w:r>
          </w:p>
        </w:tc>
        <w:tc>
          <w:tcPr>
            <w:tcW w:w="1691" w:type="dxa"/>
            <w:shd w:val="clear" w:color="auto" w:fill="595959" w:themeFill="text1" w:themeFillTint="A6"/>
            <w:vAlign w:val="center"/>
          </w:tcPr>
          <w:p w:rsidR="002D0EA3" w:rsidRPr="0015563D" w:rsidRDefault="002D0EA3" w:rsidP="00D20214">
            <w:pPr>
              <w:pStyle w:val="TableParagraph"/>
              <w:spacing w:before="121"/>
              <w:ind w:left="292" w:right="242" w:firstLine="218"/>
              <w:jc w:val="center"/>
              <w:rPr>
                <w:rFonts w:asciiTheme="minorHAnsi" w:hAnsiTheme="minorHAnsi" w:cstheme="minorHAnsi"/>
              </w:rPr>
            </w:pPr>
          </w:p>
        </w:tc>
        <w:tc>
          <w:tcPr>
            <w:tcW w:w="1711" w:type="dxa"/>
            <w:vAlign w:val="center"/>
          </w:tcPr>
          <w:p w:rsidR="002D0EA3" w:rsidRPr="0015563D" w:rsidRDefault="009C0BB7" w:rsidP="00D20214">
            <w:pPr>
              <w:pStyle w:val="TableParagraph"/>
              <w:spacing w:line="240" w:lineRule="exact"/>
              <w:ind w:left="166"/>
              <w:jc w:val="center"/>
              <w:rPr>
                <w:rFonts w:asciiTheme="minorHAnsi" w:hAnsiTheme="minorHAnsi" w:cstheme="minorHAnsi"/>
              </w:rPr>
            </w:pPr>
            <w:r w:rsidRPr="0015563D">
              <w:rPr>
                <w:rFonts w:asciiTheme="minorHAnsi" w:hAnsiTheme="minorHAnsi" w:cstheme="minorHAnsi"/>
              </w:rPr>
              <w:t>S’appuie sur des c</w:t>
            </w:r>
            <w:r w:rsidR="00A603EA" w:rsidRPr="0015563D">
              <w:rPr>
                <w:rFonts w:asciiTheme="minorHAnsi" w:hAnsiTheme="minorHAnsi" w:cstheme="minorHAnsi"/>
              </w:rPr>
              <w:t>onnaissances</w:t>
            </w:r>
            <w:r w:rsidRPr="0015563D">
              <w:rPr>
                <w:rFonts w:asciiTheme="minorHAnsi" w:hAnsiTheme="minorHAnsi" w:cstheme="minorHAnsi"/>
              </w:rPr>
              <w:t xml:space="preserve"> pour répondre aux questions</w:t>
            </w:r>
          </w:p>
        </w:tc>
        <w:tc>
          <w:tcPr>
            <w:tcW w:w="2383" w:type="dxa"/>
            <w:vAlign w:val="center"/>
          </w:tcPr>
          <w:p w:rsidR="002D0EA3" w:rsidRPr="0015563D" w:rsidRDefault="009C0BB7" w:rsidP="00D20214">
            <w:pPr>
              <w:pStyle w:val="TableParagraph"/>
              <w:spacing w:before="9" w:line="240" w:lineRule="exact"/>
              <w:ind w:left="165" w:right="207"/>
              <w:jc w:val="center"/>
              <w:rPr>
                <w:rFonts w:asciiTheme="minorHAnsi" w:hAnsiTheme="minorHAnsi" w:cstheme="minorHAnsi"/>
              </w:rPr>
            </w:pPr>
            <w:r w:rsidRPr="0015563D">
              <w:rPr>
                <w:rFonts w:asciiTheme="minorHAnsi" w:hAnsiTheme="minorHAnsi" w:cstheme="minorHAnsi"/>
              </w:rPr>
              <w:t>S</w:t>
            </w:r>
            <w:r w:rsidR="001407B6" w:rsidRPr="0015563D">
              <w:rPr>
                <w:rFonts w:asciiTheme="minorHAnsi" w:hAnsiTheme="minorHAnsi" w:cstheme="minorHAnsi"/>
              </w:rPr>
              <w:t>’appuie sur ses connaissances pour comprendre et analyser une situation économique, juridique et de gestion</w:t>
            </w:r>
          </w:p>
        </w:tc>
      </w:tr>
    </w:tbl>
    <w:p w:rsidR="00B964D6" w:rsidRPr="0015563D" w:rsidRDefault="00B964D6" w:rsidP="00B964D6">
      <w:pPr>
        <w:ind w:left="567" w:right="662"/>
        <w:jc w:val="right"/>
        <w:rPr>
          <w:rFonts w:asciiTheme="minorHAnsi" w:hAnsiTheme="minorHAnsi" w:cstheme="minorHAnsi"/>
        </w:rPr>
      </w:pPr>
      <w:r w:rsidRPr="0015563D">
        <w:rPr>
          <w:rFonts w:asciiTheme="minorHAnsi" w:hAnsiTheme="minorHAnsi" w:cstheme="minorHAnsi"/>
        </w:rPr>
        <w:t xml:space="preserve">  </w:t>
      </w:r>
      <w:r w:rsidRPr="0015563D">
        <w:rPr>
          <w:rFonts w:asciiTheme="minorHAnsi" w:hAnsiTheme="minorHAnsi" w:cstheme="minorHAnsi"/>
          <w:highlight w:val="yellow"/>
        </w:rPr>
        <w:t>Sur 2 points</w:t>
      </w:r>
    </w:p>
    <w:p w:rsidR="002D0EA3" w:rsidRPr="0015563D" w:rsidRDefault="00AD7D78">
      <w:pPr>
        <w:pStyle w:val="Paragraphedeliste"/>
        <w:numPr>
          <w:ilvl w:val="0"/>
          <w:numId w:val="20"/>
        </w:numPr>
        <w:tabs>
          <w:tab w:val="left" w:pos="1394"/>
        </w:tabs>
        <w:spacing w:before="117"/>
        <w:ind w:hanging="355"/>
        <w:rPr>
          <w:rFonts w:asciiTheme="minorHAnsi" w:hAnsiTheme="minorHAnsi" w:cstheme="minorHAnsi"/>
          <w:b/>
        </w:rPr>
      </w:pPr>
      <w:r w:rsidRPr="0015563D">
        <w:rPr>
          <w:rFonts w:asciiTheme="minorHAnsi" w:hAnsiTheme="minorHAnsi" w:cstheme="minorHAnsi"/>
          <w:b/>
        </w:rPr>
        <w:t>L’embauche et la rémunération</w:t>
      </w:r>
      <w:r w:rsidR="002371CA" w:rsidRPr="0015563D">
        <w:rPr>
          <w:rFonts w:asciiTheme="minorHAnsi" w:hAnsiTheme="minorHAnsi" w:cstheme="minorHAnsi"/>
          <w:b/>
        </w:rPr>
        <w:t xml:space="preserve"> </w:t>
      </w:r>
      <w:r w:rsidR="002371CA" w:rsidRPr="0015563D">
        <w:rPr>
          <w:rFonts w:asciiTheme="minorHAnsi" w:hAnsiTheme="minorHAnsi" w:cstheme="minorHAnsi"/>
          <w:b/>
          <w:highlight w:val="yellow"/>
        </w:rPr>
        <w:t xml:space="preserve">sur </w:t>
      </w:r>
      <w:r w:rsidRPr="0015563D">
        <w:rPr>
          <w:rFonts w:asciiTheme="minorHAnsi" w:hAnsiTheme="minorHAnsi" w:cstheme="minorHAnsi"/>
          <w:b/>
          <w:highlight w:val="yellow"/>
        </w:rPr>
        <w:t>2</w:t>
      </w:r>
      <w:r w:rsidR="002371CA" w:rsidRPr="0015563D">
        <w:rPr>
          <w:rFonts w:asciiTheme="minorHAnsi" w:hAnsiTheme="minorHAnsi" w:cstheme="minorHAnsi"/>
          <w:b/>
          <w:highlight w:val="yellow"/>
        </w:rPr>
        <w:t xml:space="preserve"> points</w:t>
      </w:r>
    </w:p>
    <w:p w:rsidR="00484AD0" w:rsidRPr="0015563D" w:rsidRDefault="00484AD0" w:rsidP="00484AD0">
      <w:pPr>
        <w:pStyle w:val="Paragraphedeliste"/>
        <w:tabs>
          <w:tab w:val="left" w:pos="1394"/>
        </w:tabs>
        <w:spacing w:before="117"/>
        <w:ind w:firstLine="0"/>
        <w:rPr>
          <w:rFonts w:asciiTheme="minorHAnsi" w:hAnsiTheme="minorHAnsi" w:cstheme="minorHAnsi"/>
          <w:b/>
        </w:rPr>
      </w:pPr>
    </w:p>
    <w:tbl>
      <w:tblPr>
        <w:tblStyle w:val="TableNormal"/>
        <w:tblW w:w="991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983"/>
        <w:gridCol w:w="1559"/>
        <w:gridCol w:w="1569"/>
        <w:gridCol w:w="1985"/>
        <w:gridCol w:w="2126"/>
      </w:tblGrid>
      <w:tr w:rsidR="00860E90" w:rsidRPr="0015563D" w:rsidTr="00C36F61">
        <w:trPr>
          <w:trHeight w:val="530"/>
        </w:trPr>
        <w:tc>
          <w:tcPr>
            <w:tcW w:w="1696" w:type="dxa"/>
            <w:shd w:val="clear" w:color="auto" w:fill="D9D9D9" w:themeFill="background1" w:themeFillShade="D9"/>
            <w:vAlign w:val="center"/>
          </w:tcPr>
          <w:p w:rsidR="00860E90" w:rsidRPr="0015563D" w:rsidRDefault="00860E90" w:rsidP="0015563D">
            <w:pPr>
              <w:pStyle w:val="TableParagraph"/>
              <w:spacing w:line="239" w:lineRule="exact"/>
              <w:ind w:left="107"/>
              <w:jc w:val="center"/>
              <w:rPr>
                <w:rFonts w:asciiTheme="minorHAnsi" w:hAnsiTheme="minorHAnsi" w:cstheme="minorHAnsi"/>
                <w:b/>
              </w:rPr>
            </w:pPr>
            <w:r w:rsidRPr="0015563D">
              <w:rPr>
                <w:rFonts w:asciiTheme="minorHAnsi" w:hAnsiTheme="minorHAnsi" w:cstheme="minorHAnsi"/>
                <w:b/>
              </w:rPr>
              <w:t>Compétences</w:t>
            </w:r>
          </w:p>
        </w:tc>
        <w:tc>
          <w:tcPr>
            <w:tcW w:w="983" w:type="dxa"/>
            <w:shd w:val="clear" w:color="auto" w:fill="D9D9D9" w:themeFill="background1" w:themeFillShade="D9"/>
            <w:vAlign w:val="center"/>
          </w:tcPr>
          <w:p w:rsidR="00860E90" w:rsidRPr="0015563D" w:rsidRDefault="00860E90" w:rsidP="00D20214">
            <w:pPr>
              <w:pStyle w:val="TableParagraph"/>
              <w:spacing w:before="5" w:line="266" w:lineRule="exact"/>
              <w:ind w:left="3" w:hanging="3"/>
              <w:jc w:val="center"/>
              <w:rPr>
                <w:rFonts w:asciiTheme="minorHAnsi" w:hAnsiTheme="minorHAnsi" w:cstheme="minorHAnsi"/>
                <w:b/>
              </w:rPr>
            </w:pPr>
            <w:r w:rsidRPr="0015563D">
              <w:rPr>
                <w:rFonts w:asciiTheme="minorHAnsi" w:hAnsiTheme="minorHAnsi" w:cstheme="minorHAnsi"/>
                <w:highlight w:val="yellow"/>
              </w:rPr>
              <w:t> Questions</w:t>
            </w:r>
          </w:p>
        </w:tc>
        <w:tc>
          <w:tcPr>
            <w:tcW w:w="1559" w:type="dxa"/>
            <w:shd w:val="clear" w:color="auto" w:fill="D9D9D9" w:themeFill="background1" w:themeFillShade="D9"/>
            <w:vAlign w:val="center"/>
          </w:tcPr>
          <w:p w:rsidR="00860E90" w:rsidRPr="0015563D" w:rsidRDefault="00860E90" w:rsidP="00D20214">
            <w:pPr>
              <w:pStyle w:val="TableParagraph"/>
              <w:spacing w:before="5" w:line="266" w:lineRule="exact"/>
              <w:ind w:left="141" w:right="242"/>
              <w:jc w:val="center"/>
              <w:rPr>
                <w:rFonts w:asciiTheme="minorHAnsi" w:hAnsiTheme="minorHAnsi" w:cstheme="minorHAnsi"/>
                <w:b/>
              </w:rPr>
            </w:pPr>
            <w:r w:rsidRPr="0015563D">
              <w:rPr>
                <w:rFonts w:asciiTheme="minorHAnsi" w:hAnsiTheme="minorHAnsi" w:cstheme="minorHAnsi"/>
                <w:b/>
              </w:rPr>
              <w:t>Maîtrise insuffisante</w:t>
            </w:r>
          </w:p>
        </w:tc>
        <w:tc>
          <w:tcPr>
            <w:tcW w:w="1569" w:type="dxa"/>
            <w:shd w:val="clear" w:color="auto" w:fill="D9D9D9" w:themeFill="background1" w:themeFillShade="D9"/>
            <w:vAlign w:val="center"/>
          </w:tcPr>
          <w:p w:rsidR="00860E90" w:rsidRPr="0015563D" w:rsidRDefault="00860E90" w:rsidP="00D20214">
            <w:pPr>
              <w:pStyle w:val="TableParagraph"/>
              <w:spacing w:before="5" w:line="266" w:lineRule="exact"/>
              <w:ind w:right="-4"/>
              <w:jc w:val="center"/>
              <w:rPr>
                <w:rFonts w:asciiTheme="minorHAnsi" w:hAnsiTheme="minorHAnsi" w:cstheme="minorHAnsi"/>
                <w:b/>
              </w:rPr>
            </w:pPr>
            <w:r w:rsidRPr="0015563D">
              <w:rPr>
                <w:rFonts w:asciiTheme="minorHAnsi" w:hAnsiTheme="minorHAnsi" w:cstheme="minorHAnsi"/>
                <w:b/>
              </w:rPr>
              <w:t>Maîtrise fragile</w:t>
            </w:r>
          </w:p>
        </w:tc>
        <w:tc>
          <w:tcPr>
            <w:tcW w:w="1985" w:type="dxa"/>
            <w:shd w:val="clear" w:color="auto" w:fill="D9D9D9" w:themeFill="background1" w:themeFillShade="D9"/>
            <w:vAlign w:val="center"/>
          </w:tcPr>
          <w:p w:rsidR="00860E90" w:rsidRPr="0015563D" w:rsidRDefault="00860E90" w:rsidP="00D20214">
            <w:pPr>
              <w:pStyle w:val="TableParagraph"/>
              <w:spacing w:before="5" w:line="266" w:lineRule="exact"/>
              <w:ind w:left="139" w:right="133"/>
              <w:jc w:val="center"/>
              <w:rPr>
                <w:rFonts w:asciiTheme="minorHAnsi" w:hAnsiTheme="minorHAnsi" w:cstheme="minorHAnsi"/>
                <w:b/>
              </w:rPr>
            </w:pPr>
            <w:r w:rsidRPr="0015563D">
              <w:rPr>
                <w:rFonts w:asciiTheme="minorHAnsi" w:hAnsiTheme="minorHAnsi" w:cstheme="minorHAnsi"/>
                <w:b/>
              </w:rPr>
              <w:t>Maîtrise satisfaisante</w:t>
            </w:r>
          </w:p>
        </w:tc>
        <w:tc>
          <w:tcPr>
            <w:tcW w:w="2126" w:type="dxa"/>
            <w:shd w:val="clear" w:color="auto" w:fill="D9D9D9" w:themeFill="background1" w:themeFillShade="D9"/>
            <w:vAlign w:val="center"/>
          </w:tcPr>
          <w:p w:rsidR="00860E90" w:rsidRPr="0015563D" w:rsidRDefault="00860E90" w:rsidP="00D20214">
            <w:pPr>
              <w:pStyle w:val="TableParagraph"/>
              <w:spacing w:before="5" w:line="266" w:lineRule="exact"/>
              <w:ind w:left="136" w:right="282"/>
              <w:jc w:val="center"/>
              <w:rPr>
                <w:rFonts w:asciiTheme="minorHAnsi" w:hAnsiTheme="minorHAnsi" w:cstheme="minorHAnsi"/>
                <w:b/>
              </w:rPr>
            </w:pPr>
            <w:r w:rsidRPr="0015563D">
              <w:rPr>
                <w:rFonts w:asciiTheme="minorHAnsi" w:hAnsiTheme="minorHAnsi" w:cstheme="minorHAnsi"/>
                <w:b/>
              </w:rPr>
              <w:t>Très bonne maîtrise</w:t>
            </w:r>
          </w:p>
        </w:tc>
      </w:tr>
      <w:tr w:rsidR="00860E90" w:rsidRPr="0015563D" w:rsidTr="00C36F61">
        <w:trPr>
          <w:trHeight w:val="1229"/>
        </w:trPr>
        <w:tc>
          <w:tcPr>
            <w:tcW w:w="1696" w:type="dxa"/>
            <w:vAlign w:val="center"/>
          </w:tcPr>
          <w:p w:rsidR="00860E90" w:rsidRPr="0015563D" w:rsidRDefault="006B2EB7" w:rsidP="00D8398B">
            <w:pPr>
              <w:pStyle w:val="TableParagraph"/>
              <w:ind w:left="139"/>
              <w:rPr>
                <w:rFonts w:asciiTheme="minorHAnsi" w:hAnsiTheme="minorHAnsi" w:cstheme="minorHAnsi"/>
              </w:rPr>
            </w:pPr>
            <w:r w:rsidRPr="0015563D">
              <w:rPr>
                <w:rFonts w:asciiTheme="minorHAnsi" w:hAnsiTheme="minorHAnsi" w:cstheme="minorHAnsi"/>
              </w:rPr>
              <w:t>C 2.2.2 Définir et caractériser les principaux contrats de travail en vigueur.</w:t>
            </w:r>
          </w:p>
        </w:tc>
        <w:tc>
          <w:tcPr>
            <w:tcW w:w="983" w:type="dxa"/>
            <w:vAlign w:val="center"/>
          </w:tcPr>
          <w:p w:rsidR="00860E90" w:rsidRPr="0015563D" w:rsidRDefault="00860E90" w:rsidP="00860E90">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1-2</w:t>
            </w:r>
          </w:p>
        </w:tc>
        <w:tc>
          <w:tcPr>
            <w:tcW w:w="1559" w:type="dxa"/>
            <w:shd w:val="clear" w:color="auto" w:fill="D9D9D9" w:themeFill="background1" w:themeFillShade="D9"/>
            <w:vAlign w:val="center"/>
          </w:tcPr>
          <w:p w:rsidR="00860E90" w:rsidRPr="0015563D" w:rsidRDefault="00CE029D" w:rsidP="007842A0">
            <w:pPr>
              <w:pStyle w:val="TableParagraph"/>
              <w:ind w:left="112" w:right="12"/>
              <w:jc w:val="center"/>
              <w:rPr>
                <w:rFonts w:asciiTheme="minorHAnsi" w:hAnsiTheme="minorHAnsi" w:cstheme="minorHAnsi"/>
                <w:i/>
              </w:rPr>
            </w:pPr>
            <w:r w:rsidRPr="0015563D">
              <w:rPr>
                <w:rFonts w:asciiTheme="minorHAnsi" w:hAnsiTheme="minorHAnsi" w:cstheme="minorHAnsi"/>
                <w:i/>
              </w:rPr>
              <w:t>Aucune réponse ou toutes les réponses fausses</w:t>
            </w:r>
          </w:p>
        </w:tc>
        <w:tc>
          <w:tcPr>
            <w:tcW w:w="1569" w:type="dxa"/>
            <w:shd w:val="clear" w:color="auto" w:fill="D9D9D9" w:themeFill="background1" w:themeFillShade="D9"/>
            <w:vAlign w:val="center"/>
          </w:tcPr>
          <w:p w:rsidR="00860E90" w:rsidRPr="0015563D" w:rsidRDefault="00463735" w:rsidP="00CE029D">
            <w:pPr>
              <w:pStyle w:val="TableParagraph"/>
              <w:ind w:left="112" w:right="106"/>
              <w:jc w:val="center"/>
              <w:rPr>
                <w:rFonts w:asciiTheme="minorHAnsi" w:hAnsiTheme="minorHAnsi" w:cstheme="minorHAnsi"/>
                <w:i/>
              </w:rPr>
            </w:pPr>
            <w:r w:rsidRPr="0015563D">
              <w:rPr>
                <w:rFonts w:asciiTheme="minorHAnsi" w:hAnsiTheme="minorHAnsi" w:cstheme="minorHAnsi"/>
                <w:i/>
              </w:rPr>
              <w:t xml:space="preserve">La candidat </w:t>
            </w:r>
            <w:r w:rsidR="00CE029D" w:rsidRPr="0015563D">
              <w:rPr>
                <w:rFonts w:asciiTheme="minorHAnsi" w:hAnsiTheme="minorHAnsi" w:cstheme="minorHAnsi"/>
                <w:i/>
              </w:rPr>
              <w:t>cite les contrats sans les différencier</w:t>
            </w:r>
          </w:p>
        </w:tc>
        <w:tc>
          <w:tcPr>
            <w:tcW w:w="1985" w:type="dxa"/>
            <w:shd w:val="clear" w:color="auto" w:fill="D9D9D9" w:themeFill="background1" w:themeFillShade="D9"/>
            <w:vAlign w:val="center"/>
          </w:tcPr>
          <w:p w:rsidR="00860E90" w:rsidRPr="0015563D" w:rsidRDefault="00860E90" w:rsidP="007842A0">
            <w:pPr>
              <w:pStyle w:val="TableParagraph"/>
              <w:ind w:left="112" w:right="106"/>
              <w:jc w:val="center"/>
              <w:rPr>
                <w:rFonts w:asciiTheme="minorHAnsi" w:hAnsiTheme="minorHAnsi" w:cstheme="minorHAnsi"/>
                <w:i/>
              </w:rPr>
            </w:pPr>
            <w:r w:rsidRPr="0015563D">
              <w:rPr>
                <w:rFonts w:asciiTheme="minorHAnsi" w:hAnsiTheme="minorHAnsi" w:cstheme="minorHAnsi"/>
                <w:i/>
              </w:rPr>
              <w:t>Le candidat</w:t>
            </w:r>
            <w:r w:rsidR="00463735" w:rsidRPr="0015563D">
              <w:rPr>
                <w:rFonts w:asciiTheme="minorHAnsi" w:hAnsiTheme="minorHAnsi" w:cstheme="minorHAnsi"/>
                <w:i/>
              </w:rPr>
              <w:t xml:space="preserve"> </w:t>
            </w:r>
            <w:r w:rsidR="00CE029D" w:rsidRPr="0015563D">
              <w:rPr>
                <w:rFonts w:asciiTheme="minorHAnsi" w:hAnsiTheme="minorHAnsi" w:cstheme="minorHAnsi"/>
                <w:i/>
              </w:rPr>
              <w:t>explique la différence entre CDI et CDD</w:t>
            </w:r>
          </w:p>
        </w:tc>
        <w:tc>
          <w:tcPr>
            <w:tcW w:w="2126" w:type="dxa"/>
            <w:shd w:val="clear" w:color="auto" w:fill="D9D9D9" w:themeFill="background1" w:themeFillShade="D9"/>
            <w:vAlign w:val="center"/>
          </w:tcPr>
          <w:p w:rsidR="00860E90" w:rsidRPr="0015563D" w:rsidRDefault="00860E90" w:rsidP="007842A0">
            <w:pPr>
              <w:pStyle w:val="TableParagraph"/>
              <w:ind w:left="112" w:right="98"/>
              <w:jc w:val="center"/>
              <w:rPr>
                <w:rFonts w:asciiTheme="minorHAnsi" w:hAnsiTheme="minorHAnsi" w:cstheme="minorHAnsi"/>
                <w:i/>
              </w:rPr>
            </w:pPr>
            <w:r w:rsidRPr="0015563D">
              <w:rPr>
                <w:rFonts w:asciiTheme="minorHAnsi" w:hAnsiTheme="minorHAnsi" w:cstheme="minorHAnsi"/>
                <w:i/>
              </w:rPr>
              <w:t xml:space="preserve">Le candidat </w:t>
            </w:r>
            <w:r w:rsidR="007842A0" w:rsidRPr="0015563D">
              <w:rPr>
                <w:rFonts w:asciiTheme="minorHAnsi" w:hAnsiTheme="minorHAnsi" w:cstheme="minorHAnsi"/>
                <w:i/>
              </w:rPr>
              <w:t xml:space="preserve">cite le CDI de Paul </w:t>
            </w:r>
            <w:r w:rsidR="007842A0" w:rsidRPr="0015563D">
              <w:rPr>
                <w:rFonts w:asciiTheme="minorHAnsi" w:hAnsiTheme="minorHAnsi" w:cstheme="minorHAnsi"/>
                <w:i/>
                <w:highlight w:val="yellow"/>
              </w:rPr>
              <w:t>et</w:t>
            </w:r>
            <w:r w:rsidR="007842A0" w:rsidRPr="0015563D">
              <w:rPr>
                <w:rFonts w:asciiTheme="minorHAnsi" w:hAnsiTheme="minorHAnsi" w:cstheme="minorHAnsi"/>
                <w:i/>
              </w:rPr>
              <w:t xml:space="preserve"> explique la différence entre CDI et CDD</w:t>
            </w:r>
          </w:p>
        </w:tc>
      </w:tr>
      <w:tr w:rsidR="00860E90" w:rsidRPr="0015563D" w:rsidTr="00C36F61">
        <w:trPr>
          <w:trHeight w:val="724"/>
        </w:trPr>
        <w:tc>
          <w:tcPr>
            <w:tcW w:w="1696" w:type="dxa"/>
            <w:vAlign w:val="center"/>
          </w:tcPr>
          <w:p w:rsidR="00860E90" w:rsidRPr="0015563D" w:rsidRDefault="006B2EB7" w:rsidP="00860E90">
            <w:pPr>
              <w:pStyle w:val="TableParagraph"/>
              <w:ind w:left="107" w:right="138"/>
              <w:rPr>
                <w:rFonts w:asciiTheme="minorHAnsi" w:hAnsiTheme="minorHAnsi" w:cstheme="minorHAnsi"/>
              </w:rPr>
            </w:pPr>
            <w:r w:rsidRPr="0015563D">
              <w:rPr>
                <w:rFonts w:asciiTheme="minorHAnsi" w:hAnsiTheme="minorHAnsi" w:cstheme="minorHAnsi"/>
              </w:rPr>
              <w:t>C 3.2.11 Vérifier que la rémunération du salarié est conforme à la législation et à sa situation</w:t>
            </w:r>
          </w:p>
        </w:tc>
        <w:tc>
          <w:tcPr>
            <w:tcW w:w="983" w:type="dxa"/>
            <w:vAlign w:val="center"/>
          </w:tcPr>
          <w:p w:rsidR="00860E90" w:rsidRPr="0015563D" w:rsidRDefault="00860E90" w:rsidP="006B2EB7">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3-4</w:t>
            </w:r>
          </w:p>
        </w:tc>
        <w:tc>
          <w:tcPr>
            <w:tcW w:w="1559" w:type="dxa"/>
            <w:shd w:val="clear" w:color="auto" w:fill="D9D9D9" w:themeFill="background1" w:themeFillShade="D9"/>
            <w:vAlign w:val="center"/>
          </w:tcPr>
          <w:p w:rsidR="00860E90" w:rsidRPr="0015563D" w:rsidRDefault="00E85388" w:rsidP="00CE029D">
            <w:pPr>
              <w:pStyle w:val="TableParagraph"/>
              <w:ind w:left="112"/>
              <w:jc w:val="center"/>
              <w:rPr>
                <w:rFonts w:asciiTheme="minorHAnsi" w:hAnsiTheme="minorHAnsi" w:cstheme="minorHAnsi"/>
                <w:i/>
              </w:rPr>
            </w:pPr>
            <w:r w:rsidRPr="0015563D">
              <w:rPr>
                <w:rFonts w:asciiTheme="minorHAnsi" w:hAnsiTheme="minorHAnsi" w:cstheme="minorHAnsi"/>
                <w:i/>
              </w:rPr>
              <w:t>Aucune réponse ou toutes les réponses fausses</w:t>
            </w:r>
          </w:p>
        </w:tc>
        <w:tc>
          <w:tcPr>
            <w:tcW w:w="1569" w:type="dxa"/>
            <w:shd w:val="clear" w:color="auto" w:fill="D9D9D9" w:themeFill="background1" w:themeFillShade="D9"/>
            <w:vAlign w:val="center"/>
          </w:tcPr>
          <w:p w:rsidR="00860E90" w:rsidRPr="0015563D" w:rsidRDefault="00860E90" w:rsidP="00CE029D">
            <w:pPr>
              <w:ind w:left="112" w:right="149"/>
              <w:jc w:val="center"/>
              <w:rPr>
                <w:rFonts w:asciiTheme="minorHAnsi" w:hAnsiTheme="minorHAnsi" w:cstheme="minorHAnsi"/>
                <w:i/>
              </w:rPr>
            </w:pPr>
            <w:r w:rsidRPr="0015563D">
              <w:rPr>
                <w:rFonts w:asciiTheme="minorHAnsi" w:hAnsiTheme="minorHAnsi" w:cstheme="minorHAnsi"/>
                <w:i/>
              </w:rPr>
              <w:t>Le candidat</w:t>
            </w:r>
            <w:r w:rsidR="00CE029D" w:rsidRPr="0015563D">
              <w:rPr>
                <w:rFonts w:asciiTheme="minorHAnsi" w:hAnsiTheme="minorHAnsi" w:cstheme="minorHAnsi"/>
                <w:i/>
              </w:rPr>
              <w:t xml:space="preserve"> </w:t>
            </w:r>
            <w:r w:rsidR="00CE029D" w:rsidRPr="0015563D">
              <w:rPr>
                <w:rFonts w:asciiTheme="minorHAnsi" w:hAnsiTheme="minorHAnsi" w:cstheme="minorHAnsi"/>
                <w:i/>
              </w:rPr>
              <w:t>détermine le calcul des indemnités</w:t>
            </w:r>
            <w:r w:rsidR="00CE029D" w:rsidRPr="0015563D">
              <w:rPr>
                <w:rFonts w:asciiTheme="minorHAnsi" w:hAnsiTheme="minorHAnsi" w:cstheme="minorHAnsi"/>
                <w:i/>
              </w:rPr>
              <w:t xml:space="preserve"> – Il ne fait la différence entre salaire brut et salaire net</w:t>
            </w:r>
          </w:p>
          <w:p w:rsidR="00CE029D" w:rsidRPr="0015563D" w:rsidRDefault="00CE029D" w:rsidP="00CE029D">
            <w:pPr>
              <w:ind w:left="112"/>
              <w:jc w:val="center"/>
              <w:rPr>
                <w:rFonts w:asciiTheme="minorHAnsi" w:hAnsiTheme="minorHAnsi" w:cstheme="minorHAnsi"/>
                <w:i/>
                <w:sz w:val="18"/>
                <w:szCs w:val="18"/>
              </w:rPr>
            </w:pPr>
          </w:p>
        </w:tc>
        <w:tc>
          <w:tcPr>
            <w:tcW w:w="1985" w:type="dxa"/>
            <w:shd w:val="clear" w:color="auto" w:fill="D9D9D9" w:themeFill="background1" w:themeFillShade="D9"/>
            <w:vAlign w:val="center"/>
          </w:tcPr>
          <w:p w:rsidR="00575106" w:rsidRPr="0015563D" w:rsidRDefault="00CE029D" w:rsidP="00CE029D">
            <w:pPr>
              <w:ind w:left="112"/>
              <w:jc w:val="center"/>
              <w:rPr>
                <w:rFonts w:asciiTheme="minorHAnsi" w:hAnsiTheme="minorHAnsi" w:cstheme="minorHAnsi"/>
                <w:i/>
              </w:rPr>
            </w:pPr>
            <w:r w:rsidRPr="0015563D">
              <w:rPr>
                <w:rFonts w:asciiTheme="minorHAnsi" w:hAnsiTheme="minorHAnsi" w:cstheme="minorHAnsi"/>
                <w:i/>
              </w:rPr>
              <w:t>Le candidat définit correctement salaire brut et net</w:t>
            </w:r>
            <w:r w:rsidRPr="0015563D">
              <w:rPr>
                <w:rFonts w:asciiTheme="minorHAnsi" w:hAnsiTheme="minorHAnsi" w:cstheme="minorHAnsi"/>
                <w:i/>
              </w:rPr>
              <w:t xml:space="preserve"> – le calcul des indemnités est incorrect</w:t>
            </w:r>
          </w:p>
        </w:tc>
        <w:tc>
          <w:tcPr>
            <w:tcW w:w="2126" w:type="dxa"/>
            <w:shd w:val="clear" w:color="auto" w:fill="D9D9D9" w:themeFill="background1" w:themeFillShade="D9"/>
            <w:vAlign w:val="center"/>
          </w:tcPr>
          <w:p w:rsidR="00575106" w:rsidRPr="0015563D" w:rsidRDefault="00860E90" w:rsidP="00CE029D">
            <w:pPr>
              <w:ind w:left="112"/>
              <w:jc w:val="center"/>
              <w:rPr>
                <w:rFonts w:asciiTheme="minorHAnsi" w:hAnsiTheme="minorHAnsi" w:cstheme="minorHAnsi"/>
                <w:i/>
              </w:rPr>
            </w:pPr>
            <w:r w:rsidRPr="0015563D">
              <w:rPr>
                <w:rFonts w:asciiTheme="minorHAnsi" w:hAnsiTheme="minorHAnsi" w:cstheme="minorHAnsi"/>
                <w:i/>
              </w:rPr>
              <w:t xml:space="preserve">Le candidat </w:t>
            </w:r>
            <w:r w:rsidR="00CE029D" w:rsidRPr="0015563D">
              <w:rPr>
                <w:rFonts w:asciiTheme="minorHAnsi" w:hAnsiTheme="minorHAnsi" w:cstheme="minorHAnsi"/>
                <w:i/>
              </w:rPr>
              <w:t xml:space="preserve">détermine le calcul des indemnités </w:t>
            </w:r>
            <w:r w:rsidR="00CE029D" w:rsidRPr="0015563D">
              <w:rPr>
                <w:rFonts w:asciiTheme="minorHAnsi" w:hAnsiTheme="minorHAnsi" w:cstheme="minorHAnsi"/>
                <w:i/>
                <w:highlight w:val="yellow"/>
              </w:rPr>
              <w:t>et</w:t>
            </w:r>
            <w:r w:rsidR="00CE029D" w:rsidRPr="0015563D">
              <w:rPr>
                <w:rFonts w:asciiTheme="minorHAnsi" w:hAnsiTheme="minorHAnsi" w:cstheme="minorHAnsi"/>
                <w:i/>
              </w:rPr>
              <w:t xml:space="preserve"> définit correctement salaire brut et net</w:t>
            </w:r>
          </w:p>
        </w:tc>
      </w:tr>
    </w:tbl>
    <w:p w:rsidR="002D0EA3" w:rsidRPr="0015563D" w:rsidRDefault="002D0EA3">
      <w:pPr>
        <w:pStyle w:val="Corpsdetexte"/>
        <w:spacing w:before="3"/>
        <w:rPr>
          <w:rFonts w:asciiTheme="minorHAnsi" w:hAnsiTheme="minorHAnsi" w:cstheme="minorHAnsi"/>
          <w:b/>
        </w:rPr>
      </w:pPr>
    </w:p>
    <w:p w:rsidR="00C4640C" w:rsidRPr="0015563D" w:rsidRDefault="00AD7D78" w:rsidP="00164E1F">
      <w:pPr>
        <w:pStyle w:val="Paragraphedeliste"/>
        <w:numPr>
          <w:ilvl w:val="0"/>
          <w:numId w:val="20"/>
        </w:numPr>
        <w:tabs>
          <w:tab w:val="left" w:pos="1394"/>
        </w:tabs>
        <w:spacing w:before="117"/>
        <w:ind w:right="378" w:hanging="355"/>
        <w:rPr>
          <w:rFonts w:asciiTheme="minorHAnsi" w:hAnsiTheme="minorHAnsi" w:cstheme="minorHAnsi"/>
          <w:b/>
        </w:rPr>
      </w:pPr>
      <w:r w:rsidRPr="0015563D">
        <w:rPr>
          <w:rFonts w:asciiTheme="minorHAnsi" w:hAnsiTheme="minorHAnsi" w:cstheme="minorHAnsi"/>
          <w:b/>
        </w:rPr>
        <w:t>L’organisation de la production et du travail, l’incidence sur le personnel</w:t>
      </w:r>
      <w:r w:rsidR="006B2EB7" w:rsidRPr="0015563D">
        <w:rPr>
          <w:rFonts w:asciiTheme="minorHAnsi" w:hAnsiTheme="minorHAnsi" w:cstheme="minorHAnsi"/>
          <w:b/>
        </w:rPr>
        <w:t xml:space="preserve"> </w:t>
      </w:r>
      <w:r w:rsidR="006B2EB7" w:rsidRPr="0015563D">
        <w:rPr>
          <w:rFonts w:asciiTheme="minorHAnsi" w:hAnsiTheme="minorHAnsi" w:cstheme="minorHAnsi"/>
          <w:b/>
          <w:highlight w:val="yellow"/>
        </w:rPr>
        <w:t xml:space="preserve">sur </w:t>
      </w:r>
      <w:r w:rsidRPr="0015563D">
        <w:rPr>
          <w:rFonts w:asciiTheme="minorHAnsi" w:hAnsiTheme="minorHAnsi" w:cstheme="minorHAnsi"/>
          <w:b/>
          <w:highlight w:val="yellow"/>
        </w:rPr>
        <w:t>4</w:t>
      </w:r>
      <w:r w:rsidR="006B2EB7" w:rsidRPr="0015563D">
        <w:rPr>
          <w:rFonts w:asciiTheme="minorHAnsi" w:hAnsiTheme="minorHAnsi" w:cstheme="minorHAnsi"/>
          <w:b/>
          <w:highlight w:val="yellow"/>
        </w:rPr>
        <w:t xml:space="preserve"> points</w:t>
      </w:r>
    </w:p>
    <w:tbl>
      <w:tblPr>
        <w:tblStyle w:val="TableNormal"/>
        <w:tblW w:w="991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983"/>
        <w:gridCol w:w="1569"/>
        <w:gridCol w:w="1559"/>
        <w:gridCol w:w="1985"/>
        <w:gridCol w:w="2126"/>
      </w:tblGrid>
      <w:tr w:rsidR="007A0EF8" w:rsidRPr="0015563D" w:rsidTr="0015563D">
        <w:trPr>
          <w:trHeight w:val="530"/>
        </w:trPr>
        <w:tc>
          <w:tcPr>
            <w:tcW w:w="1696" w:type="dxa"/>
            <w:shd w:val="clear" w:color="auto" w:fill="D9D9D9" w:themeFill="background1" w:themeFillShade="D9"/>
            <w:vAlign w:val="center"/>
          </w:tcPr>
          <w:p w:rsidR="007A0EF8" w:rsidRPr="0015563D" w:rsidRDefault="007A0EF8" w:rsidP="00C36F61">
            <w:pPr>
              <w:pStyle w:val="TableParagraph"/>
              <w:spacing w:line="239" w:lineRule="exact"/>
              <w:ind w:left="107"/>
              <w:jc w:val="center"/>
              <w:rPr>
                <w:rFonts w:asciiTheme="minorHAnsi" w:hAnsiTheme="minorHAnsi" w:cstheme="minorHAnsi"/>
                <w:b/>
              </w:rPr>
            </w:pPr>
            <w:r w:rsidRPr="0015563D">
              <w:rPr>
                <w:rFonts w:asciiTheme="minorHAnsi" w:hAnsiTheme="minorHAnsi" w:cstheme="minorHAnsi"/>
                <w:b/>
              </w:rPr>
              <w:t>Compétences</w:t>
            </w:r>
          </w:p>
        </w:tc>
        <w:tc>
          <w:tcPr>
            <w:tcW w:w="983" w:type="dxa"/>
            <w:shd w:val="clear" w:color="auto" w:fill="D9D9D9" w:themeFill="background1" w:themeFillShade="D9"/>
            <w:vAlign w:val="center"/>
          </w:tcPr>
          <w:p w:rsidR="007A0EF8" w:rsidRPr="0015563D" w:rsidRDefault="007A0EF8" w:rsidP="007A0EF8">
            <w:pPr>
              <w:pStyle w:val="TableParagraph"/>
              <w:spacing w:before="5" w:line="266" w:lineRule="exact"/>
              <w:ind w:left="3" w:hanging="3"/>
              <w:jc w:val="center"/>
              <w:rPr>
                <w:rFonts w:asciiTheme="minorHAnsi" w:hAnsiTheme="minorHAnsi" w:cstheme="minorHAnsi"/>
                <w:b/>
              </w:rPr>
            </w:pPr>
            <w:r w:rsidRPr="0015563D">
              <w:rPr>
                <w:rFonts w:asciiTheme="minorHAnsi" w:hAnsiTheme="minorHAnsi" w:cstheme="minorHAnsi"/>
                <w:highlight w:val="yellow"/>
              </w:rPr>
              <w:t> Questions</w:t>
            </w:r>
          </w:p>
        </w:tc>
        <w:tc>
          <w:tcPr>
            <w:tcW w:w="1569" w:type="dxa"/>
            <w:shd w:val="clear" w:color="auto" w:fill="D9D9D9" w:themeFill="background1" w:themeFillShade="D9"/>
            <w:vAlign w:val="center"/>
          </w:tcPr>
          <w:p w:rsidR="007A0EF8" w:rsidRPr="0015563D" w:rsidRDefault="007A0EF8" w:rsidP="007A0EF8">
            <w:pPr>
              <w:pStyle w:val="TableParagraph"/>
              <w:spacing w:before="5" w:line="266" w:lineRule="exact"/>
              <w:ind w:left="141" w:right="242"/>
              <w:jc w:val="center"/>
              <w:rPr>
                <w:rFonts w:asciiTheme="minorHAnsi" w:hAnsiTheme="minorHAnsi" w:cstheme="minorHAnsi"/>
                <w:b/>
              </w:rPr>
            </w:pPr>
            <w:r w:rsidRPr="0015563D">
              <w:rPr>
                <w:rFonts w:asciiTheme="minorHAnsi" w:hAnsiTheme="minorHAnsi" w:cstheme="minorHAnsi"/>
                <w:b/>
              </w:rPr>
              <w:t>Maîtrise insuffisante</w:t>
            </w:r>
          </w:p>
        </w:tc>
        <w:tc>
          <w:tcPr>
            <w:tcW w:w="1559" w:type="dxa"/>
            <w:shd w:val="clear" w:color="auto" w:fill="D9D9D9" w:themeFill="background1" w:themeFillShade="D9"/>
            <w:vAlign w:val="center"/>
          </w:tcPr>
          <w:p w:rsidR="007A0EF8" w:rsidRPr="0015563D" w:rsidRDefault="007A0EF8" w:rsidP="007A0EF8">
            <w:pPr>
              <w:pStyle w:val="TableParagraph"/>
              <w:spacing w:before="5" w:line="266" w:lineRule="exact"/>
              <w:ind w:right="-4"/>
              <w:jc w:val="center"/>
              <w:rPr>
                <w:rFonts w:asciiTheme="minorHAnsi" w:hAnsiTheme="minorHAnsi" w:cstheme="minorHAnsi"/>
                <w:b/>
              </w:rPr>
            </w:pPr>
            <w:r w:rsidRPr="0015563D">
              <w:rPr>
                <w:rFonts w:asciiTheme="minorHAnsi" w:hAnsiTheme="minorHAnsi" w:cstheme="minorHAnsi"/>
                <w:b/>
              </w:rPr>
              <w:t>Maîtrise fragile</w:t>
            </w:r>
          </w:p>
        </w:tc>
        <w:tc>
          <w:tcPr>
            <w:tcW w:w="1985" w:type="dxa"/>
            <w:shd w:val="clear" w:color="auto" w:fill="D9D9D9" w:themeFill="background1" w:themeFillShade="D9"/>
            <w:vAlign w:val="center"/>
          </w:tcPr>
          <w:p w:rsidR="007A0EF8" w:rsidRPr="0015563D" w:rsidRDefault="007A0EF8" w:rsidP="007A0EF8">
            <w:pPr>
              <w:pStyle w:val="TableParagraph"/>
              <w:spacing w:before="5" w:line="266" w:lineRule="exact"/>
              <w:ind w:left="139" w:right="133"/>
              <w:jc w:val="center"/>
              <w:rPr>
                <w:rFonts w:asciiTheme="minorHAnsi" w:hAnsiTheme="minorHAnsi" w:cstheme="minorHAnsi"/>
                <w:b/>
              </w:rPr>
            </w:pPr>
            <w:r w:rsidRPr="0015563D">
              <w:rPr>
                <w:rFonts w:asciiTheme="minorHAnsi" w:hAnsiTheme="minorHAnsi" w:cstheme="minorHAnsi"/>
                <w:b/>
              </w:rPr>
              <w:t>Maîtrise satisfaisante</w:t>
            </w:r>
          </w:p>
        </w:tc>
        <w:tc>
          <w:tcPr>
            <w:tcW w:w="2126" w:type="dxa"/>
            <w:shd w:val="clear" w:color="auto" w:fill="D9D9D9" w:themeFill="background1" w:themeFillShade="D9"/>
            <w:vAlign w:val="center"/>
          </w:tcPr>
          <w:p w:rsidR="007A0EF8" w:rsidRPr="0015563D" w:rsidRDefault="007A0EF8" w:rsidP="007A0EF8">
            <w:pPr>
              <w:pStyle w:val="TableParagraph"/>
              <w:spacing w:before="5" w:line="266" w:lineRule="exact"/>
              <w:ind w:left="136" w:right="282"/>
              <w:jc w:val="center"/>
              <w:rPr>
                <w:rFonts w:asciiTheme="minorHAnsi" w:hAnsiTheme="minorHAnsi" w:cstheme="minorHAnsi"/>
                <w:b/>
              </w:rPr>
            </w:pPr>
            <w:r w:rsidRPr="0015563D">
              <w:rPr>
                <w:rFonts w:asciiTheme="minorHAnsi" w:hAnsiTheme="minorHAnsi" w:cstheme="minorHAnsi"/>
                <w:b/>
              </w:rPr>
              <w:t>Très bonne maîtrise</w:t>
            </w:r>
          </w:p>
        </w:tc>
      </w:tr>
      <w:tr w:rsidR="007A0EF8" w:rsidRPr="0015563D" w:rsidTr="0015563D">
        <w:trPr>
          <w:trHeight w:val="1229"/>
        </w:trPr>
        <w:tc>
          <w:tcPr>
            <w:tcW w:w="1696" w:type="dxa"/>
            <w:vAlign w:val="center"/>
          </w:tcPr>
          <w:p w:rsidR="007A0EF8" w:rsidRPr="0015563D" w:rsidRDefault="006B2EB7" w:rsidP="007A0EF8">
            <w:pPr>
              <w:pStyle w:val="TableParagraph"/>
              <w:ind w:left="139"/>
              <w:rPr>
                <w:rFonts w:asciiTheme="minorHAnsi" w:hAnsiTheme="minorHAnsi" w:cstheme="minorHAnsi"/>
              </w:rPr>
            </w:pPr>
            <w:r w:rsidRPr="0015563D">
              <w:rPr>
                <w:rFonts w:asciiTheme="minorHAnsi" w:hAnsiTheme="minorHAnsi" w:cstheme="minorHAnsi"/>
              </w:rPr>
              <w:t>C 5.3.4 Analyser les possibilités offertes au personnel pour évoluer professionnellement</w:t>
            </w:r>
          </w:p>
        </w:tc>
        <w:tc>
          <w:tcPr>
            <w:tcW w:w="983" w:type="dxa"/>
            <w:vAlign w:val="center"/>
          </w:tcPr>
          <w:p w:rsidR="007A0EF8" w:rsidRPr="0015563D" w:rsidRDefault="006B2EB7" w:rsidP="006B2EB7">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5</w:t>
            </w:r>
            <w:r w:rsidR="007A0EF8" w:rsidRPr="0015563D">
              <w:rPr>
                <w:rFonts w:asciiTheme="minorHAnsi" w:hAnsiTheme="minorHAnsi" w:cstheme="minorHAnsi"/>
                <w:highlight w:val="yellow"/>
              </w:rPr>
              <w:t>-</w:t>
            </w:r>
            <w:r w:rsidRPr="0015563D">
              <w:rPr>
                <w:rFonts w:asciiTheme="minorHAnsi" w:hAnsiTheme="minorHAnsi" w:cstheme="minorHAnsi"/>
                <w:highlight w:val="yellow"/>
              </w:rPr>
              <w:t>6</w:t>
            </w:r>
          </w:p>
        </w:tc>
        <w:tc>
          <w:tcPr>
            <w:tcW w:w="1569" w:type="dxa"/>
            <w:shd w:val="clear" w:color="auto" w:fill="D9D9D9" w:themeFill="background1" w:themeFillShade="D9"/>
            <w:vAlign w:val="center"/>
          </w:tcPr>
          <w:p w:rsidR="007A0EF8" w:rsidRPr="0015563D" w:rsidRDefault="00480685" w:rsidP="007A0EF8">
            <w:pPr>
              <w:pStyle w:val="TableParagraph"/>
              <w:ind w:left="112" w:right="12"/>
              <w:jc w:val="center"/>
              <w:rPr>
                <w:rFonts w:asciiTheme="minorHAnsi" w:hAnsiTheme="minorHAnsi" w:cstheme="minorHAnsi"/>
                <w:i/>
              </w:rPr>
            </w:pPr>
            <w:r w:rsidRPr="0015563D">
              <w:rPr>
                <w:rFonts w:asciiTheme="minorHAnsi" w:hAnsiTheme="minorHAnsi" w:cstheme="minorHAnsi"/>
                <w:i/>
              </w:rPr>
              <w:t>Aucune réponse ou réponses fausses</w:t>
            </w:r>
          </w:p>
        </w:tc>
        <w:tc>
          <w:tcPr>
            <w:tcW w:w="1559" w:type="dxa"/>
            <w:shd w:val="clear" w:color="auto" w:fill="D9D9D9" w:themeFill="background1" w:themeFillShade="D9"/>
            <w:vAlign w:val="center"/>
          </w:tcPr>
          <w:p w:rsidR="007A0EF8" w:rsidRPr="0015563D" w:rsidRDefault="007A0EF8" w:rsidP="00727A60">
            <w:pPr>
              <w:pStyle w:val="TableParagraph"/>
              <w:ind w:left="112" w:right="106"/>
              <w:jc w:val="center"/>
              <w:rPr>
                <w:rFonts w:asciiTheme="minorHAnsi" w:hAnsiTheme="minorHAnsi" w:cstheme="minorHAnsi"/>
                <w:i/>
              </w:rPr>
            </w:pPr>
            <w:r w:rsidRPr="0015563D">
              <w:rPr>
                <w:rFonts w:asciiTheme="minorHAnsi" w:hAnsiTheme="minorHAnsi" w:cstheme="minorHAnsi"/>
                <w:i/>
              </w:rPr>
              <w:t xml:space="preserve">La candidat </w:t>
            </w:r>
            <w:r w:rsidR="00727A60" w:rsidRPr="0015563D">
              <w:rPr>
                <w:rFonts w:asciiTheme="minorHAnsi" w:hAnsiTheme="minorHAnsi" w:cstheme="minorHAnsi"/>
                <w:i/>
              </w:rPr>
              <w:t>identifie seulement une évolution possible</w:t>
            </w:r>
          </w:p>
        </w:tc>
        <w:tc>
          <w:tcPr>
            <w:tcW w:w="1985" w:type="dxa"/>
            <w:shd w:val="clear" w:color="auto" w:fill="D9D9D9" w:themeFill="background1" w:themeFillShade="D9"/>
            <w:vAlign w:val="center"/>
          </w:tcPr>
          <w:p w:rsidR="007A0EF8" w:rsidRPr="0015563D" w:rsidRDefault="007A0EF8" w:rsidP="00727A60">
            <w:pPr>
              <w:pStyle w:val="TableParagraph"/>
              <w:ind w:left="112" w:right="106"/>
              <w:jc w:val="center"/>
              <w:rPr>
                <w:rFonts w:asciiTheme="minorHAnsi" w:hAnsiTheme="minorHAnsi" w:cstheme="minorHAnsi"/>
                <w:i/>
              </w:rPr>
            </w:pPr>
            <w:r w:rsidRPr="0015563D">
              <w:rPr>
                <w:rFonts w:asciiTheme="minorHAnsi" w:hAnsiTheme="minorHAnsi" w:cstheme="minorHAnsi"/>
                <w:i/>
              </w:rPr>
              <w:t xml:space="preserve">Le candidat identifie </w:t>
            </w:r>
            <w:r w:rsidR="00727A60" w:rsidRPr="0015563D">
              <w:rPr>
                <w:rFonts w:asciiTheme="minorHAnsi" w:hAnsiTheme="minorHAnsi" w:cstheme="minorHAnsi"/>
                <w:i/>
              </w:rPr>
              <w:t>une seule évolution possible et le moyen d’y parvenir</w:t>
            </w:r>
          </w:p>
        </w:tc>
        <w:tc>
          <w:tcPr>
            <w:tcW w:w="2126" w:type="dxa"/>
            <w:shd w:val="clear" w:color="auto" w:fill="D9D9D9" w:themeFill="background1" w:themeFillShade="D9"/>
            <w:vAlign w:val="center"/>
          </w:tcPr>
          <w:p w:rsidR="007A0EF8" w:rsidRPr="0015563D" w:rsidRDefault="007A0EF8" w:rsidP="00727A60">
            <w:pPr>
              <w:pStyle w:val="TableParagraph"/>
              <w:ind w:left="112" w:right="98"/>
              <w:jc w:val="center"/>
              <w:rPr>
                <w:rFonts w:asciiTheme="minorHAnsi" w:hAnsiTheme="minorHAnsi" w:cstheme="minorHAnsi"/>
                <w:i/>
              </w:rPr>
            </w:pPr>
            <w:r w:rsidRPr="0015563D">
              <w:rPr>
                <w:rFonts w:asciiTheme="minorHAnsi" w:hAnsiTheme="minorHAnsi" w:cstheme="minorHAnsi"/>
                <w:i/>
              </w:rPr>
              <w:t xml:space="preserve">Le candidat </w:t>
            </w:r>
            <w:r w:rsidR="00727A60" w:rsidRPr="0015563D">
              <w:rPr>
                <w:rFonts w:asciiTheme="minorHAnsi" w:hAnsiTheme="minorHAnsi" w:cstheme="minorHAnsi"/>
                <w:i/>
              </w:rPr>
              <w:t>identifie 2 évolutions possibles et le moyen d’y parvenir</w:t>
            </w:r>
          </w:p>
        </w:tc>
      </w:tr>
      <w:tr w:rsidR="007A0EF8" w:rsidRPr="0015563D" w:rsidTr="0015563D">
        <w:trPr>
          <w:trHeight w:val="724"/>
        </w:trPr>
        <w:tc>
          <w:tcPr>
            <w:tcW w:w="1696" w:type="dxa"/>
            <w:vAlign w:val="center"/>
          </w:tcPr>
          <w:p w:rsidR="007A0EF8" w:rsidRPr="0015563D" w:rsidRDefault="006B2EB7" w:rsidP="007A0EF8">
            <w:pPr>
              <w:pStyle w:val="TableParagraph"/>
              <w:ind w:left="107" w:right="138"/>
              <w:rPr>
                <w:rFonts w:asciiTheme="minorHAnsi" w:hAnsiTheme="minorHAnsi" w:cstheme="minorHAnsi"/>
              </w:rPr>
            </w:pPr>
            <w:r w:rsidRPr="0015563D">
              <w:rPr>
                <w:rFonts w:asciiTheme="minorHAnsi" w:hAnsiTheme="minorHAnsi" w:cstheme="minorHAnsi"/>
              </w:rPr>
              <w:lastRenderedPageBreak/>
              <w:t>C 5.3.1 Caractériser les différents cas de rupture</w:t>
            </w:r>
          </w:p>
        </w:tc>
        <w:tc>
          <w:tcPr>
            <w:tcW w:w="983" w:type="dxa"/>
            <w:vAlign w:val="center"/>
          </w:tcPr>
          <w:p w:rsidR="007A0EF8" w:rsidRPr="0015563D" w:rsidRDefault="006B2EB7" w:rsidP="006B2EB7">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7</w:t>
            </w:r>
            <w:r w:rsidR="007A0EF8" w:rsidRPr="0015563D">
              <w:rPr>
                <w:rFonts w:asciiTheme="minorHAnsi" w:hAnsiTheme="minorHAnsi" w:cstheme="minorHAnsi"/>
                <w:highlight w:val="yellow"/>
              </w:rPr>
              <w:t>-</w:t>
            </w:r>
            <w:r w:rsidRPr="0015563D">
              <w:rPr>
                <w:rFonts w:asciiTheme="minorHAnsi" w:hAnsiTheme="minorHAnsi" w:cstheme="minorHAnsi"/>
                <w:highlight w:val="yellow"/>
              </w:rPr>
              <w:t>8</w:t>
            </w:r>
          </w:p>
        </w:tc>
        <w:tc>
          <w:tcPr>
            <w:tcW w:w="1569" w:type="dxa"/>
            <w:shd w:val="clear" w:color="auto" w:fill="D9D9D9" w:themeFill="background1" w:themeFillShade="D9"/>
            <w:vAlign w:val="center"/>
          </w:tcPr>
          <w:p w:rsidR="007A0EF8" w:rsidRPr="0015563D" w:rsidRDefault="00480685" w:rsidP="007A0EF8">
            <w:pPr>
              <w:pStyle w:val="TableParagraph"/>
              <w:ind w:left="112" w:right="242"/>
              <w:jc w:val="center"/>
              <w:rPr>
                <w:rFonts w:asciiTheme="minorHAnsi" w:hAnsiTheme="minorHAnsi" w:cstheme="minorHAnsi"/>
                <w:i/>
              </w:rPr>
            </w:pPr>
            <w:r w:rsidRPr="0015563D">
              <w:rPr>
                <w:rFonts w:asciiTheme="minorHAnsi" w:hAnsiTheme="minorHAnsi" w:cstheme="minorHAnsi"/>
                <w:i/>
              </w:rPr>
              <w:t>Aucune réponse ou réponses fausses</w:t>
            </w:r>
          </w:p>
        </w:tc>
        <w:tc>
          <w:tcPr>
            <w:tcW w:w="1559" w:type="dxa"/>
            <w:shd w:val="clear" w:color="auto" w:fill="D9D9D9" w:themeFill="background1" w:themeFillShade="D9"/>
            <w:vAlign w:val="center"/>
          </w:tcPr>
          <w:p w:rsidR="007A0EF8" w:rsidRPr="0015563D" w:rsidRDefault="007A0EF8" w:rsidP="00E65909">
            <w:pPr>
              <w:ind w:left="112"/>
              <w:jc w:val="center"/>
              <w:rPr>
                <w:rFonts w:asciiTheme="minorHAnsi" w:hAnsiTheme="minorHAnsi" w:cstheme="minorHAnsi"/>
                <w:i/>
              </w:rPr>
            </w:pPr>
            <w:r w:rsidRPr="0015563D">
              <w:rPr>
                <w:rFonts w:asciiTheme="minorHAnsi" w:hAnsiTheme="minorHAnsi" w:cstheme="minorHAnsi"/>
                <w:i/>
              </w:rPr>
              <w:t xml:space="preserve">Le candidat </w:t>
            </w:r>
            <w:r w:rsidR="00E65909" w:rsidRPr="0015563D">
              <w:rPr>
                <w:rFonts w:asciiTheme="minorHAnsi" w:hAnsiTheme="minorHAnsi" w:cstheme="minorHAnsi"/>
                <w:i/>
              </w:rPr>
              <w:t>cite</w:t>
            </w:r>
            <w:r w:rsidR="00480685" w:rsidRPr="0015563D">
              <w:rPr>
                <w:rFonts w:asciiTheme="minorHAnsi" w:hAnsiTheme="minorHAnsi" w:cstheme="minorHAnsi"/>
                <w:i/>
              </w:rPr>
              <w:t xml:space="preserve"> au moins</w:t>
            </w:r>
            <w:r w:rsidR="00E65909" w:rsidRPr="0015563D">
              <w:rPr>
                <w:rFonts w:asciiTheme="minorHAnsi" w:hAnsiTheme="minorHAnsi" w:cstheme="minorHAnsi"/>
                <w:i/>
              </w:rPr>
              <w:t xml:space="preserve"> un cas de rupture sans le définir</w:t>
            </w:r>
          </w:p>
        </w:tc>
        <w:tc>
          <w:tcPr>
            <w:tcW w:w="1985" w:type="dxa"/>
            <w:shd w:val="clear" w:color="auto" w:fill="D9D9D9" w:themeFill="background1" w:themeFillShade="D9"/>
            <w:vAlign w:val="center"/>
          </w:tcPr>
          <w:p w:rsidR="007A0EF8" w:rsidRPr="0015563D" w:rsidRDefault="007A0EF8" w:rsidP="00E65909">
            <w:pPr>
              <w:ind w:left="112"/>
              <w:jc w:val="center"/>
              <w:rPr>
                <w:rFonts w:asciiTheme="minorHAnsi" w:hAnsiTheme="minorHAnsi" w:cstheme="minorHAnsi"/>
                <w:i/>
              </w:rPr>
            </w:pPr>
            <w:r w:rsidRPr="0015563D">
              <w:rPr>
                <w:rFonts w:asciiTheme="minorHAnsi" w:hAnsiTheme="minorHAnsi" w:cstheme="minorHAnsi"/>
                <w:i/>
              </w:rPr>
              <w:t xml:space="preserve">Le candidat </w:t>
            </w:r>
            <w:r w:rsidR="00E65909" w:rsidRPr="0015563D">
              <w:rPr>
                <w:rFonts w:asciiTheme="minorHAnsi" w:hAnsiTheme="minorHAnsi" w:cstheme="minorHAnsi"/>
                <w:i/>
              </w:rPr>
              <w:t>connait au moins un cas de rupture et le définit</w:t>
            </w:r>
          </w:p>
        </w:tc>
        <w:tc>
          <w:tcPr>
            <w:tcW w:w="2126" w:type="dxa"/>
            <w:shd w:val="clear" w:color="auto" w:fill="D9D9D9" w:themeFill="background1" w:themeFillShade="D9"/>
            <w:vAlign w:val="center"/>
          </w:tcPr>
          <w:p w:rsidR="007A0EF8" w:rsidRPr="0015563D" w:rsidRDefault="007A0EF8" w:rsidP="00E65909">
            <w:pPr>
              <w:ind w:left="112"/>
              <w:jc w:val="center"/>
              <w:rPr>
                <w:rFonts w:asciiTheme="minorHAnsi" w:hAnsiTheme="minorHAnsi" w:cstheme="minorHAnsi"/>
                <w:i/>
              </w:rPr>
            </w:pPr>
            <w:r w:rsidRPr="0015563D">
              <w:rPr>
                <w:rFonts w:asciiTheme="minorHAnsi" w:hAnsiTheme="minorHAnsi" w:cstheme="minorHAnsi"/>
                <w:i/>
              </w:rPr>
              <w:t xml:space="preserve">Le candidat </w:t>
            </w:r>
            <w:r w:rsidR="00E65909" w:rsidRPr="0015563D">
              <w:rPr>
                <w:rFonts w:asciiTheme="minorHAnsi" w:hAnsiTheme="minorHAnsi" w:cstheme="minorHAnsi"/>
                <w:i/>
              </w:rPr>
              <w:t>définit la rupture conventionnelle et propose la démission</w:t>
            </w:r>
          </w:p>
        </w:tc>
      </w:tr>
      <w:tr w:rsidR="007A0EF8" w:rsidRPr="0015563D" w:rsidTr="0015563D">
        <w:trPr>
          <w:trHeight w:val="724"/>
        </w:trPr>
        <w:tc>
          <w:tcPr>
            <w:tcW w:w="1696" w:type="dxa"/>
            <w:vAlign w:val="center"/>
          </w:tcPr>
          <w:p w:rsidR="007A0EF8" w:rsidRPr="0015563D" w:rsidRDefault="006B2EB7" w:rsidP="007A0EF8">
            <w:pPr>
              <w:pStyle w:val="TableParagraph"/>
              <w:ind w:left="107" w:right="138"/>
              <w:rPr>
                <w:rFonts w:asciiTheme="minorHAnsi" w:hAnsiTheme="minorHAnsi" w:cstheme="minorHAnsi"/>
              </w:rPr>
            </w:pPr>
            <w:r w:rsidRPr="0015563D">
              <w:rPr>
                <w:rFonts w:asciiTheme="minorHAnsi" w:hAnsiTheme="minorHAnsi" w:cstheme="minorHAnsi"/>
              </w:rPr>
              <w:t>C 2.1.3 Maîtriser les démarches de recherche d’emploi</w:t>
            </w:r>
          </w:p>
        </w:tc>
        <w:tc>
          <w:tcPr>
            <w:tcW w:w="983" w:type="dxa"/>
            <w:vAlign w:val="center"/>
          </w:tcPr>
          <w:p w:rsidR="007A0EF8" w:rsidRPr="0015563D" w:rsidRDefault="006B2EB7" w:rsidP="006B2EB7">
            <w:pPr>
              <w:pStyle w:val="TableParagraph"/>
              <w:ind w:left="3" w:hanging="3"/>
              <w:jc w:val="center"/>
              <w:rPr>
                <w:rFonts w:asciiTheme="minorHAnsi" w:hAnsiTheme="minorHAnsi" w:cstheme="minorHAnsi"/>
                <w:highlight w:val="yellow"/>
              </w:rPr>
            </w:pPr>
            <w:r w:rsidRPr="0015563D">
              <w:rPr>
                <w:rFonts w:asciiTheme="minorHAnsi" w:hAnsiTheme="minorHAnsi" w:cstheme="minorHAnsi"/>
                <w:highlight w:val="yellow"/>
              </w:rPr>
              <w:t>9</w:t>
            </w:r>
            <w:r w:rsidR="007A0EF8" w:rsidRPr="0015563D">
              <w:rPr>
                <w:rFonts w:asciiTheme="minorHAnsi" w:hAnsiTheme="minorHAnsi" w:cstheme="minorHAnsi"/>
                <w:highlight w:val="yellow"/>
              </w:rPr>
              <w:t>-</w:t>
            </w:r>
            <w:r w:rsidRPr="0015563D">
              <w:rPr>
                <w:rFonts w:asciiTheme="minorHAnsi" w:hAnsiTheme="minorHAnsi" w:cstheme="minorHAnsi"/>
                <w:highlight w:val="yellow"/>
              </w:rPr>
              <w:t>10</w:t>
            </w:r>
          </w:p>
        </w:tc>
        <w:tc>
          <w:tcPr>
            <w:tcW w:w="1569" w:type="dxa"/>
            <w:shd w:val="clear" w:color="auto" w:fill="D9D9D9" w:themeFill="background1" w:themeFillShade="D9"/>
            <w:vAlign w:val="center"/>
          </w:tcPr>
          <w:p w:rsidR="007A0EF8" w:rsidRPr="0015563D" w:rsidRDefault="007A0EF8" w:rsidP="007A0EF8">
            <w:pPr>
              <w:pStyle w:val="TableParagraph"/>
              <w:ind w:left="112" w:right="242"/>
              <w:jc w:val="center"/>
              <w:rPr>
                <w:rFonts w:asciiTheme="minorHAnsi" w:hAnsiTheme="minorHAnsi" w:cstheme="minorHAnsi"/>
                <w:i/>
              </w:rPr>
            </w:pPr>
            <w:r w:rsidRPr="0015563D">
              <w:rPr>
                <w:rFonts w:asciiTheme="minorHAnsi" w:hAnsiTheme="minorHAnsi" w:cstheme="minorHAnsi"/>
                <w:i/>
              </w:rPr>
              <w:t>Aucune réponse ou réponses fausses</w:t>
            </w:r>
          </w:p>
        </w:tc>
        <w:tc>
          <w:tcPr>
            <w:tcW w:w="1559" w:type="dxa"/>
            <w:shd w:val="clear" w:color="auto" w:fill="D9D9D9" w:themeFill="background1" w:themeFillShade="D9"/>
            <w:vAlign w:val="center"/>
          </w:tcPr>
          <w:p w:rsidR="007A0EF8" w:rsidRPr="0015563D" w:rsidRDefault="00480685" w:rsidP="00480685">
            <w:pPr>
              <w:ind w:left="112"/>
              <w:jc w:val="center"/>
              <w:rPr>
                <w:rFonts w:asciiTheme="minorHAnsi" w:hAnsiTheme="minorHAnsi" w:cstheme="minorHAnsi"/>
                <w:i/>
              </w:rPr>
            </w:pPr>
            <w:r w:rsidRPr="0015563D">
              <w:rPr>
                <w:rFonts w:asciiTheme="minorHAnsi" w:hAnsiTheme="minorHAnsi" w:cstheme="minorHAnsi"/>
                <w:i/>
              </w:rPr>
              <w:t>Le candidat cite seulement quelques outils mais  pas de démarche</w:t>
            </w:r>
          </w:p>
        </w:tc>
        <w:tc>
          <w:tcPr>
            <w:tcW w:w="1985" w:type="dxa"/>
            <w:shd w:val="clear" w:color="auto" w:fill="D9D9D9" w:themeFill="background1" w:themeFillShade="D9"/>
            <w:vAlign w:val="center"/>
          </w:tcPr>
          <w:p w:rsidR="007A0EF8" w:rsidRPr="0015563D" w:rsidRDefault="007A0EF8" w:rsidP="00480685">
            <w:pPr>
              <w:ind w:left="112"/>
              <w:jc w:val="center"/>
              <w:rPr>
                <w:rFonts w:asciiTheme="minorHAnsi" w:hAnsiTheme="minorHAnsi" w:cstheme="minorHAnsi"/>
                <w:i/>
              </w:rPr>
            </w:pPr>
            <w:r w:rsidRPr="0015563D">
              <w:rPr>
                <w:rFonts w:asciiTheme="minorHAnsi" w:hAnsiTheme="minorHAnsi" w:cstheme="minorHAnsi"/>
                <w:i/>
              </w:rPr>
              <w:t xml:space="preserve">Le candidat </w:t>
            </w:r>
            <w:r w:rsidR="00480685" w:rsidRPr="0015563D">
              <w:rPr>
                <w:rFonts w:asciiTheme="minorHAnsi" w:hAnsiTheme="minorHAnsi" w:cstheme="minorHAnsi"/>
                <w:i/>
              </w:rPr>
              <w:t>cite au moins deux démarches à mener mais pas les outils</w:t>
            </w:r>
          </w:p>
        </w:tc>
        <w:tc>
          <w:tcPr>
            <w:tcW w:w="2126" w:type="dxa"/>
            <w:shd w:val="clear" w:color="auto" w:fill="D9D9D9" w:themeFill="background1" w:themeFillShade="D9"/>
            <w:vAlign w:val="center"/>
          </w:tcPr>
          <w:p w:rsidR="007A0EF8" w:rsidRPr="0015563D" w:rsidRDefault="007A0EF8" w:rsidP="00480685">
            <w:pPr>
              <w:ind w:left="112" w:right="138"/>
              <w:jc w:val="center"/>
              <w:rPr>
                <w:rFonts w:asciiTheme="minorHAnsi" w:hAnsiTheme="minorHAnsi" w:cstheme="minorHAnsi"/>
                <w:i/>
              </w:rPr>
            </w:pPr>
            <w:r w:rsidRPr="0015563D">
              <w:rPr>
                <w:rFonts w:asciiTheme="minorHAnsi" w:hAnsiTheme="minorHAnsi" w:cstheme="minorHAnsi"/>
                <w:i/>
              </w:rPr>
              <w:t xml:space="preserve">Le candidat </w:t>
            </w:r>
            <w:r w:rsidR="00480685" w:rsidRPr="0015563D">
              <w:rPr>
                <w:rFonts w:asciiTheme="minorHAnsi" w:hAnsiTheme="minorHAnsi" w:cstheme="minorHAnsi"/>
                <w:i/>
              </w:rPr>
              <w:t>maitrise les démarches et les outils de recherche d’emploi</w:t>
            </w:r>
          </w:p>
        </w:tc>
      </w:tr>
    </w:tbl>
    <w:p w:rsidR="00C4640C" w:rsidRPr="0015563D" w:rsidRDefault="00C4640C" w:rsidP="00C4640C">
      <w:pPr>
        <w:tabs>
          <w:tab w:val="left" w:pos="1394"/>
        </w:tabs>
        <w:spacing w:before="117"/>
        <w:rPr>
          <w:rFonts w:asciiTheme="minorHAnsi" w:hAnsiTheme="minorHAnsi" w:cstheme="minorHAnsi"/>
          <w:b/>
        </w:rPr>
      </w:pPr>
    </w:p>
    <w:p w:rsidR="00C4640C" w:rsidRPr="0015563D" w:rsidRDefault="00C4640C" w:rsidP="00C4640C">
      <w:pPr>
        <w:tabs>
          <w:tab w:val="left" w:pos="1394"/>
        </w:tabs>
        <w:spacing w:before="117"/>
        <w:rPr>
          <w:rFonts w:asciiTheme="minorHAnsi" w:hAnsiTheme="minorHAnsi" w:cstheme="minorHAnsi"/>
          <w:b/>
        </w:rPr>
      </w:pPr>
    </w:p>
    <w:p w:rsidR="002D0EA3" w:rsidRPr="0015563D" w:rsidRDefault="00AD7D78" w:rsidP="006B2EB7">
      <w:pPr>
        <w:pStyle w:val="Paragraphedeliste"/>
        <w:numPr>
          <w:ilvl w:val="0"/>
          <w:numId w:val="20"/>
        </w:numPr>
        <w:tabs>
          <w:tab w:val="left" w:pos="1394"/>
        </w:tabs>
        <w:spacing w:before="117"/>
        <w:rPr>
          <w:rFonts w:asciiTheme="minorHAnsi" w:hAnsiTheme="minorHAnsi" w:cstheme="minorHAnsi"/>
          <w:b/>
          <w:highlight w:val="yellow"/>
        </w:rPr>
      </w:pPr>
      <w:r w:rsidRPr="0015563D">
        <w:rPr>
          <w:rFonts w:asciiTheme="minorHAnsi" w:hAnsiTheme="minorHAnsi" w:cstheme="minorHAnsi"/>
          <w:b/>
        </w:rPr>
        <w:t>La création et reprise d’entreprise, les relations avec les partenaires extérieurs</w:t>
      </w:r>
      <w:r w:rsidR="002371CA" w:rsidRPr="0015563D">
        <w:rPr>
          <w:rFonts w:asciiTheme="minorHAnsi" w:hAnsiTheme="minorHAnsi" w:cstheme="minorHAnsi"/>
          <w:b/>
        </w:rPr>
        <w:t xml:space="preserve"> </w:t>
      </w:r>
      <w:r w:rsidR="002371CA" w:rsidRPr="0015563D">
        <w:rPr>
          <w:rFonts w:asciiTheme="minorHAnsi" w:hAnsiTheme="minorHAnsi" w:cstheme="minorHAnsi"/>
          <w:b/>
          <w:highlight w:val="yellow"/>
        </w:rPr>
        <w:t xml:space="preserve">sur </w:t>
      </w:r>
      <w:r w:rsidRPr="0015563D">
        <w:rPr>
          <w:rFonts w:asciiTheme="minorHAnsi" w:hAnsiTheme="minorHAnsi" w:cstheme="minorHAnsi"/>
          <w:b/>
          <w:highlight w:val="yellow"/>
        </w:rPr>
        <w:t>3</w:t>
      </w:r>
      <w:r w:rsidR="002371CA" w:rsidRPr="0015563D">
        <w:rPr>
          <w:rFonts w:asciiTheme="minorHAnsi" w:hAnsiTheme="minorHAnsi" w:cstheme="minorHAnsi"/>
          <w:b/>
          <w:highlight w:val="yellow"/>
        </w:rPr>
        <w:t xml:space="preserve"> points</w:t>
      </w:r>
    </w:p>
    <w:p w:rsidR="00D20214" w:rsidRPr="0015563D" w:rsidRDefault="00D20214" w:rsidP="00D20214">
      <w:pPr>
        <w:pStyle w:val="Paragraphedeliste"/>
        <w:tabs>
          <w:tab w:val="left" w:pos="1394"/>
        </w:tabs>
        <w:spacing w:before="117"/>
        <w:ind w:firstLine="0"/>
        <w:rPr>
          <w:rFonts w:asciiTheme="minorHAnsi" w:hAnsiTheme="minorHAnsi" w:cstheme="minorHAnsi"/>
          <w:b/>
        </w:rPr>
      </w:pPr>
    </w:p>
    <w:tbl>
      <w:tblPr>
        <w:tblStyle w:val="TableNormal"/>
        <w:tblW w:w="9918" w:type="dxa"/>
        <w:tblInd w:w="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6"/>
        <w:gridCol w:w="983"/>
        <w:gridCol w:w="1711"/>
        <w:gridCol w:w="1701"/>
        <w:gridCol w:w="1984"/>
        <w:gridCol w:w="1843"/>
      </w:tblGrid>
      <w:tr w:rsidR="00860E90" w:rsidRPr="0015563D" w:rsidTr="0015563D">
        <w:trPr>
          <w:trHeight w:val="530"/>
        </w:trPr>
        <w:tc>
          <w:tcPr>
            <w:tcW w:w="1696" w:type="dxa"/>
            <w:shd w:val="clear" w:color="auto" w:fill="D9D9D9" w:themeFill="background1" w:themeFillShade="D9"/>
            <w:vAlign w:val="center"/>
          </w:tcPr>
          <w:p w:rsidR="00860E90" w:rsidRPr="0015563D" w:rsidRDefault="00860E90" w:rsidP="00D8398B">
            <w:pPr>
              <w:pStyle w:val="TableParagraph"/>
              <w:spacing w:line="239" w:lineRule="exact"/>
              <w:ind w:left="107"/>
              <w:rPr>
                <w:rFonts w:asciiTheme="minorHAnsi" w:hAnsiTheme="minorHAnsi" w:cstheme="minorHAnsi"/>
                <w:b/>
              </w:rPr>
            </w:pPr>
            <w:r w:rsidRPr="0015563D">
              <w:rPr>
                <w:rFonts w:asciiTheme="minorHAnsi" w:hAnsiTheme="minorHAnsi" w:cstheme="minorHAnsi"/>
                <w:b/>
              </w:rPr>
              <w:t>Compétences</w:t>
            </w:r>
          </w:p>
        </w:tc>
        <w:tc>
          <w:tcPr>
            <w:tcW w:w="983" w:type="dxa"/>
            <w:shd w:val="clear" w:color="auto" w:fill="D9D9D9" w:themeFill="background1" w:themeFillShade="D9"/>
            <w:vAlign w:val="center"/>
          </w:tcPr>
          <w:p w:rsidR="00860E90" w:rsidRPr="0015563D" w:rsidRDefault="00860E90" w:rsidP="00D8398B">
            <w:pPr>
              <w:pStyle w:val="TableParagraph"/>
              <w:spacing w:before="5" w:line="266" w:lineRule="exact"/>
              <w:ind w:left="3" w:hanging="3"/>
              <w:jc w:val="center"/>
              <w:rPr>
                <w:rFonts w:asciiTheme="minorHAnsi" w:hAnsiTheme="minorHAnsi" w:cstheme="minorHAnsi"/>
                <w:b/>
              </w:rPr>
            </w:pPr>
            <w:r w:rsidRPr="0015563D">
              <w:rPr>
                <w:rFonts w:asciiTheme="minorHAnsi" w:hAnsiTheme="minorHAnsi" w:cstheme="minorHAnsi"/>
                <w:highlight w:val="yellow"/>
              </w:rPr>
              <w:t> Questions</w:t>
            </w:r>
          </w:p>
        </w:tc>
        <w:tc>
          <w:tcPr>
            <w:tcW w:w="1711" w:type="dxa"/>
            <w:shd w:val="clear" w:color="auto" w:fill="D9D9D9" w:themeFill="background1" w:themeFillShade="D9"/>
          </w:tcPr>
          <w:p w:rsidR="00860E90" w:rsidRPr="0015563D" w:rsidRDefault="00860E90" w:rsidP="00D8398B">
            <w:pPr>
              <w:pStyle w:val="TableParagraph"/>
              <w:spacing w:before="5" w:line="266" w:lineRule="exact"/>
              <w:ind w:left="268" w:right="242" w:firstLine="207"/>
              <w:rPr>
                <w:rFonts w:asciiTheme="minorHAnsi" w:hAnsiTheme="minorHAnsi" w:cstheme="minorHAnsi"/>
                <w:b/>
              </w:rPr>
            </w:pPr>
            <w:r w:rsidRPr="0015563D">
              <w:rPr>
                <w:rFonts w:asciiTheme="minorHAnsi" w:hAnsiTheme="minorHAnsi" w:cstheme="minorHAnsi"/>
                <w:b/>
              </w:rPr>
              <w:t>Maîtrise insuffisante</w:t>
            </w:r>
          </w:p>
        </w:tc>
        <w:tc>
          <w:tcPr>
            <w:tcW w:w="1701" w:type="dxa"/>
            <w:shd w:val="clear" w:color="auto" w:fill="D9D9D9" w:themeFill="background1" w:themeFillShade="D9"/>
            <w:vAlign w:val="center"/>
          </w:tcPr>
          <w:p w:rsidR="00860E90" w:rsidRPr="0015563D" w:rsidRDefault="00860E90" w:rsidP="00D8398B">
            <w:pPr>
              <w:pStyle w:val="TableParagraph"/>
              <w:spacing w:before="5" w:line="266" w:lineRule="exact"/>
              <w:ind w:right="139"/>
              <w:jc w:val="center"/>
              <w:rPr>
                <w:rFonts w:asciiTheme="minorHAnsi" w:hAnsiTheme="minorHAnsi" w:cstheme="minorHAnsi"/>
                <w:b/>
              </w:rPr>
            </w:pPr>
            <w:r w:rsidRPr="0015563D">
              <w:rPr>
                <w:rFonts w:asciiTheme="minorHAnsi" w:hAnsiTheme="minorHAnsi" w:cstheme="minorHAnsi"/>
                <w:b/>
              </w:rPr>
              <w:t>Maîtrise fragile</w:t>
            </w:r>
          </w:p>
        </w:tc>
        <w:tc>
          <w:tcPr>
            <w:tcW w:w="1984" w:type="dxa"/>
            <w:shd w:val="clear" w:color="auto" w:fill="D9D9D9" w:themeFill="background1" w:themeFillShade="D9"/>
          </w:tcPr>
          <w:p w:rsidR="00860E90" w:rsidRPr="0015563D" w:rsidRDefault="00860E90" w:rsidP="00D8398B">
            <w:pPr>
              <w:pStyle w:val="TableParagraph"/>
              <w:spacing w:before="5" w:line="266" w:lineRule="exact"/>
              <w:ind w:left="217" w:right="191" w:firstLine="256"/>
              <w:rPr>
                <w:rFonts w:asciiTheme="minorHAnsi" w:hAnsiTheme="minorHAnsi" w:cstheme="minorHAnsi"/>
                <w:b/>
              </w:rPr>
            </w:pPr>
            <w:r w:rsidRPr="0015563D">
              <w:rPr>
                <w:rFonts w:asciiTheme="minorHAnsi" w:hAnsiTheme="minorHAnsi" w:cstheme="minorHAnsi"/>
                <w:b/>
              </w:rPr>
              <w:t>Maîtrise satisfaisante</w:t>
            </w:r>
          </w:p>
        </w:tc>
        <w:tc>
          <w:tcPr>
            <w:tcW w:w="1843" w:type="dxa"/>
            <w:shd w:val="clear" w:color="auto" w:fill="D9D9D9" w:themeFill="background1" w:themeFillShade="D9"/>
          </w:tcPr>
          <w:p w:rsidR="00860E90" w:rsidRPr="0015563D" w:rsidRDefault="00860E90" w:rsidP="00D8398B">
            <w:pPr>
              <w:pStyle w:val="TableParagraph"/>
              <w:spacing w:before="5" w:line="266" w:lineRule="exact"/>
              <w:ind w:left="464" w:right="282" w:hanging="161"/>
              <w:rPr>
                <w:rFonts w:asciiTheme="minorHAnsi" w:hAnsiTheme="minorHAnsi" w:cstheme="minorHAnsi"/>
                <w:b/>
              </w:rPr>
            </w:pPr>
            <w:r w:rsidRPr="0015563D">
              <w:rPr>
                <w:rFonts w:asciiTheme="minorHAnsi" w:hAnsiTheme="minorHAnsi" w:cstheme="minorHAnsi"/>
                <w:b/>
              </w:rPr>
              <w:t>Très bonne maîtrise</w:t>
            </w:r>
          </w:p>
        </w:tc>
      </w:tr>
      <w:tr w:rsidR="00860E90" w:rsidRPr="0015563D" w:rsidTr="0015563D">
        <w:trPr>
          <w:trHeight w:val="1167"/>
        </w:trPr>
        <w:tc>
          <w:tcPr>
            <w:tcW w:w="1696" w:type="dxa"/>
            <w:vAlign w:val="center"/>
          </w:tcPr>
          <w:p w:rsidR="00860E90" w:rsidRPr="0015563D" w:rsidRDefault="006B2EB7" w:rsidP="00D8398B">
            <w:pPr>
              <w:pStyle w:val="TableParagraph"/>
              <w:rPr>
                <w:rFonts w:asciiTheme="minorHAnsi" w:hAnsiTheme="minorHAnsi" w:cstheme="minorHAnsi"/>
              </w:rPr>
            </w:pPr>
            <w:r w:rsidRPr="0015563D">
              <w:rPr>
                <w:rFonts w:asciiTheme="minorHAnsi" w:hAnsiTheme="minorHAnsi" w:cstheme="minorHAnsi"/>
              </w:rPr>
              <w:t>C 4.3.7 Repérer les caractéristiques des formes juridiques</w:t>
            </w:r>
          </w:p>
        </w:tc>
        <w:tc>
          <w:tcPr>
            <w:tcW w:w="983" w:type="dxa"/>
            <w:vAlign w:val="center"/>
          </w:tcPr>
          <w:p w:rsidR="00860E90" w:rsidRPr="0015563D" w:rsidRDefault="00860E90" w:rsidP="006B2EB7">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1</w:t>
            </w:r>
            <w:r w:rsidR="006B2EB7" w:rsidRPr="0015563D">
              <w:rPr>
                <w:rFonts w:asciiTheme="minorHAnsi" w:hAnsiTheme="minorHAnsi" w:cstheme="minorHAnsi"/>
                <w:highlight w:val="yellow"/>
              </w:rPr>
              <w:t>1</w:t>
            </w:r>
            <w:r w:rsidRPr="0015563D">
              <w:rPr>
                <w:rFonts w:asciiTheme="minorHAnsi" w:hAnsiTheme="minorHAnsi" w:cstheme="minorHAnsi"/>
                <w:highlight w:val="yellow"/>
              </w:rPr>
              <w:t>-1</w:t>
            </w:r>
            <w:r w:rsidR="006B2EB7" w:rsidRPr="0015563D">
              <w:rPr>
                <w:rFonts w:asciiTheme="minorHAnsi" w:hAnsiTheme="minorHAnsi" w:cstheme="minorHAnsi"/>
                <w:highlight w:val="yellow"/>
              </w:rPr>
              <w:t>2</w:t>
            </w:r>
          </w:p>
        </w:tc>
        <w:tc>
          <w:tcPr>
            <w:tcW w:w="1711" w:type="dxa"/>
            <w:shd w:val="clear" w:color="auto" w:fill="D9D9D9" w:themeFill="background1" w:themeFillShade="D9"/>
            <w:vAlign w:val="center"/>
          </w:tcPr>
          <w:p w:rsidR="00BE57DE" w:rsidRPr="0015563D" w:rsidRDefault="00480685" w:rsidP="00BE57DE">
            <w:pPr>
              <w:pStyle w:val="TableParagraph"/>
              <w:ind w:left="112" w:right="12"/>
              <w:jc w:val="center"/>
              <w:rPr>
                <w:rFonts w:asciiTheme="minorHAnsi" w:hAnsiTheme="minorHAnsi" w:cstheme="minorHAnsi"/>
                <w:i/>
              </w:rPr>
            </w:pPr>
            <w:r w:rsidRPr="0015563D">
              <w:rPr>
                <w:rFonts w:asciiTheme="minorHAnsi" w:hAnsiTheme="minorHAnsi" w:cstheme="minorHAnsi"/>
                <w:i/>
              </w:rPr>
              <w:t>Aucune réponse ou réponses fausses</w:t>
            </w:r>
          </w:p>
        </w:tc>
        <w:tc>
          <w:tcPr>
            <w:tcW w:w="1701" w:type="dxa"/>
            <w:shd w:val="clear" w:color="auto" w:fill="D9D9D9" w:themeFill="background1" w:themeFillShade="D9"/>
            <w:vAlign w:val="center"/>
          </w:tcPr>
          <w:p w:rsidR="00860E90" w:rsidRPr="0015563D" w:rsidRDefault="00480685" w:rsidP="00480685">
            <w:pPr>
              <w:pStyle w:val="TableParagraph"/>
              <w:ind w:left="111" w:right="106"/>
              <w:jc w:val="center"/>
              <w:rPr>
                <w:rFonts w:asciiTheme="minorHAnsi" w:hAnsiTheme="minorHAnsi" w:cstheme="minorHAnsi"/>
                <w:i/>
              </w:rPr>
            </w:pPr>
            <w:r w:rsidRPr="0015563D">
              <w:rPr>
                <w:rFonts w:asciiTheme="minorHAnsi" w:hAnsiTheme="minorHAnsi" w:cstheme="minorHAnsi"/>
                <w:i/>
              </w:rPr>
              <w:t>Le candidat cite 1 à 2 statuts possibles</w:t>
            </w:r>
          </w:p>
        </w:tc>
        <w:tc>
          <w:tcPr>
            <w:tcW w:w="1984" w:type="dxa"/>
            <w:shd w:val="clear" w:color="auto" w:fill="D9D9D9" w:themeFill="background1" w:themeFillShade="D9"/>
            <w:vAlign w:val="center"/>
          </w:tcPr>
          <w:p w:rsidR="00BE57DE" w:rsidRPr="0015563D" w:rsidRDefault="00480685" w:rsidP="00480685">
            <w:pPr>
              <w:pStyle w:val="TableParagraph"/>
              <w:ind w:left="110" w:right="106"/>
              <w:jc w:val="center"/>
              <w:rPr>
                <w:rFonts w:asciiTheme="minorHAnsi" w:hAnsiTheme="minorHAnsi" w:cstheme="minorHAnsi"/>
                <w:i/>
              </w:rPr>
            </w:pPr>
            <w:r w:rsidRPr="0015563D">
              <w:rPr>
                <w:rFonts w:asciiTheme="minorHAnsi" w:hAnsiTheme="minorHAnsi" w:cstheme="minorHAnsi"/>
                <w:i/>
              </w:rPr>
              <w:t>Le candidat cite 3 ou 4 statuts possibles</w:t>
            </w:r>
            <w:r w:rsidR="00DD66A7" w:rsidRPr="0015563D">
              <w:rPr>
                <w:rFonts w:asciiTheme="minorHAnsi" w:hAnsiTheme="minorHAnsi" w:cstheme="minorHAnsi"/>
                <w:i/>
              </w:rPr>
              <w:t xml:space="preserve"> – Justification partielle du choix de l’EIRL</w:t>
            </w:r>
          </w:p>
        </w:tc>
        <w:tc>
          <w:tcPr>
            <w:tcW w:w="1843" w:type="dxa"/>
            <w:shd w:val="clear" w:color="auto" w:fill="D9D9D9" w:themeFill="background1" w:themeFillShade="D9"/>
            <w:vAlign w:val="center"/>
          </w:tcPr>
          <w:p w:rsidR="00BE57DE" w:rsidRPr="0015563D" w:rsidRDefault="00E85388" w:rsidP="00480685">
            <w:pPr>
              <w:pStyle w:val="TableParagraph"/>
              <w:ind w:left="97" w:right="98"/>
              <w:jc w:val="center"/>
              <w:rPr>
                <w:rFonts w:asciiTheme="minorHAnsi" w:hAnsiTheme="minorHAnsi" w:cstheme="minorHAnsi"/>
                <w:i/>
              </w:rPr>
            </w:pPr>
            <w:r w:rsidRPr="0015563D">
              <w:rPr>
                <w:rFonts w:asciiTheme="minorHAnsi" w:hAnsiTheme="minorHAnsi" w:cstheme="minorHAnsi"/>
                <w:i/>
              </w:rPr>
              <w:t xml:space="preserve">Le candidat </w:t>
            </w:r>
            <w:r w:rsidR="00480685" w:rsidRPr="0015563D">
              <w:rPr>
                <w:rFonts w:asciiTheme="minorHAnsi" w:hAnsiTheme="minorHAnsi" w:cstheme="minorHAnsi"/>
                <w:i/>
              </w:rPr>
              <w:t>cite tous les statuts possibles et justifie le choix de l’EIRL</w:t>
            </w:r>
          </w:p>
        </w:tc>
      </w:tr>
      <w:tr w:rsidR="00DD66A7" w:rsidRPr="0015563D" w:rsidTr="0015563D">
        <w:trPr>
          <w:trHeight w:val="724"/>
        </w:trPr>
        <w:tc>
          <w:tcPr>
            <w:tcW w:w="1696" w:type="dxa"/>
            <w:vAlign w:val="center"/>
          </w:tcPr>
          <w:p w:rsidR="00DD66A7" w:rsidRPr="0015563D" w:rsidRDefault="00DD66A7" w:rsidP="00DD66A7">
            <w:pPr>
              <w:pStyle w:val="TableParagraph"/>
              <w:spacing w:before="8" w:line="237" w:lineRule="exact"/>
              <w:ind w:left="107"/>
              <w:rPr>
                <w:rFonts w:asciiTheme="minorHAnsi" w:hAnsiTheme="minorHAnsi" w:cstheme="minorHAnsi"/>
              </w:rPr>
            </w:pPr>
            <w:r w:rsidRPr="0015563D">
              <w:rPr>
                <w:rFonts w:asciiTheme="minorHAnsi" w:hAnsiTheme="minorHAnsi" w:cstheme="minorHAnsi"/>
              </w:rPr>
              <w:t>C 4.2.1 Identifier les différents partenaires</w:t>
            </w:r>
          </w:p>
        </w:tc>
        <w:tc>
          <w:tcPr>
            <w:tcW w:w="983" w:type="dxa"/>
            <w:vAlign w:val="center"/>
          </w:tcPr>
          <w:p w:rsidR="00DD66A7" w:rsidRPr="0015563D" w:rsidRDefault="00DD66A7" w:rsidP="006B2EB7">
            <w:pPr>
              <w:pStyle w:val="TableParagraph"/>
              <w:ind w:left="3" w:hanging="3"/>
              <w:jc w:val="center"/>
              <w:rPr>
                <w:rFonts w:asciiTheme="minorHAnsi" w:hAnsiTheme="minorHAnsi" w:cstheme="minorHAnsi"/>
              </w:rPr>
            </w:pPr>
            <w:r w:rsidRPr="0015563D">
              <w:rPr>
                <w:rFonts w:asciiTheme="minorHAnsi" w:hAnsiTheme="minorHAnsi" w:cstheme="minorHAnsi"/>
                <w:highlight w:val="yellow"/>
              </w:rPr>
              <w:t>13</w:t>
            </w:r>
          </w:p>
        </w:tc>
        <w:tc>
          <w:tcPr>
            <w:tcW w:w="3412" w:type="dxa"/>
            <w:gridSpan w:val="2"/>
            <w:shd w:val="clear" w:color="auto" w:fill="D9D9D9" w:themeFill="background1" w:themeFillShade="D9"/>
            <w:vAlign w:val="center"/>
          </w:tcPr>
          <w:p w:rsidR="00DD66A7" w:rsidRPr="0015563D" w:rsidRDefault="00DD66A7" w:rsidP="00E85388">
            <w:pPr>
              <w:jc w:val="center"/>
              <w:rPr>
                <w:rFonts w:asciiTheme="minorHAnsi" w:hAnsiTheme="minorHAnsi" w:cstheme="minorHAnsi"/>
                <w:i/>
              </w:rPr>
            </w:pPr>
            <w:r w:rsidRPr="0015563D">
              <w:rPr>
                <w:rFonts w:asciiTheme="minorHAnsi" w:hAnsiTheme="minorHAnsi" w:cstheme="minorHAnsi"/>
                <w:i/>
              </w:rPr>
              <w:t>Aucune réponse ou réponses fausses</w:t>
            </w:r>
          </w:p>
        </w:tc>
        <w:tc>
          <w:tcPr>
            <w:tcW w:w="1984" w:type="dxa"/>
            <w:shd w:val="clear" w:color="auto" w:fill="D9D9D9" w:themeFill="background1" w:themeFillShade="D9"/>
            <w:vAlign w:val="center"/>
          </w:tcPr>
          <w:p w:rsidR="00DD66A7" w:rsidRPr="0015563D" w:rsidRDefault="00DD66A7" w:rsidP="00DD66A7">
            <w:pPr>
              <w:jc w:val="center"/>
              <w:rPr>
                <w:rFonts w:asciiTheme="minorHAnsi" w:hAnsiTheme="minorHAnsi" w:cstheme="minorHAnsi"/>
                <w:i/>
              </w:rPr>
            </w:pPr>
            <w:r w:rsidRPr="0015563D">
              <w:rPr>
                <w:rFonts w:asciiTheme="minorHAnsi" w:hAnsiTheme="minorHAnsi" w:cstheme="minorHAnsi"/>
                <w:i/>
              </w:rPr>
              <w:t>Le candidat cite un seul partenaire</w:t>
            </w:r>
          </w:p>
        </w:tc>
        <w:tc>
          <w:tcPr>
            <w:tcW w:w="1843" w:type="dxa"/>
            <w:shd w:val="clear" w:color="auto" w:fill="D9D9D9" w:themeFill="background1" w:themeFillShade="D9"/>
            <w:vAlign w:val="center"/>
          </w:tcPr>
          <w:p w:rsidR="00DD66A7" w:rsidRPr="0015563D" w:rsidRDefault="00DD66A7" w:rsidP="00DD66A7">
            <w:pPr>
              <w:jc w:val="center"/>
              <w:rPr>
                <w:rFonts w:asciiTheme="minorHAnsi" w:hAnsiTheme="minorHAnsi" w:cstheme="minorHAnsi"/>
                <w:i/>
              </w:rPr>
            </w:pPr>
            <w:r w:rsidRPr="0015563D">
              <w:rPr>
                <w:rFonts w:asciiTheme="minorHAnsi" w:hAnsiTheme="minorHAnsi" w:cstheme="minorHAnsi"/>
                <w:i/>
              </w:rPr>
              <w:t>Le candidat cite au moins deux partenaires</w:t>
            </w:r>
          </w:p>
        </w:tc>
      </w:tr>
      <w:tr w:rsidR="006B2EB7" w:rsidRPr="0015563D" w:rsidTr="0015563D">
        <w:trPr>
          <w:trHeight w:val="724"/>
        </w:trPr>
        <w:tc>
          <w:tcPr>
            <w:tcW w:w="1696" w:type="dxa"/>
            <w:vAlign w:val="center"/>
          </w:tcPr>
          <w:p w:rsidR="006B2EB7" w:rsidRPr="0015563D" w:rsidRDefault="006B2EB7" w:rsidP="00860E90">
            <w:pPr>
              <w:pStyle w:val="TableParagraph"/>
              <w:spacing w:before="8" w:line="237" w:lineRule="exact"/>
              <w:ind w:left="107"/>
              <w:rPr>
                <w:rFonts w:asciiTheme="minorHAnsi" w:hAnsiTheme="minorHAnsi" w:cstheme="minorHAnsi"/>
              </w:rPr>
            </w:pPr>
            <w:r w:rsidRPr="0015563D">
              <w:rPr>
                <w:rFonts w:asciiTheme="minorHAnsi" w:hAnsiTheme="minorHAnsi" w:cstheme="minorHAnsi"/>
              </w:rPr>
              <w:t>C 4.2.3 Repérer les opérations réalisées et caractériser les documents échangés</w:t>
            </w:r>
          </w:p>
        </w:tc>
        <w:tc>
          <w:tcPr>
            <w:tcW w:w="983" w:type="dxa"/>
            <w:vAlign w:val="center"/>
          </w:tcPr>
          <w:p w:rsidR="006B2EB7" w:rsidRPr="0015563D" w:rsidRDefault="006B2EB7" w:rsidP="006B2EB7">
            <w:pPr>
              <w:pStyle w:val="TableParagraph"/>
              <w:ind w:left="3" w:hanging="3"/>
              <w:jc w:val="center"/>
              <w:rPr>
                <w:rFonts w:asciiTheme="minorHAnsi" w:hAnsiTheme="minorHAnsi" w:cstheme="minorHAnsi"/>
                <w:highlight w:val="yellow"/>
              </w:rPr>
            </w:pPr>
            <w:r w:rsidRPr="0015563D">
              <w:rPr>
                <w:rFonts w:asciiTheme="minorHAnsi" w:hAnsiTheme="minorHAnsi" w:cstheme="minorHAnsi"/>
                <w:highlight w:val="yellow"/>
              </w:rPr>
              <w:t>14-15</w:t>
            </w:r>
          </w:p>
        </w:tc>
        <w:tc>
          <w:tcPr>
            <w:tcW w:w="1711" w:type="dxa"/>
            <w:shd w:val="clear" w:color="auto" w:fill="D9D9D9" w:themeFill="background1" w:themeFillShade="D9"/>
            <w:vAlign w:val="center"/>
          </w:tcPr>
          <w:p w:rsidR="006B2EB7" w:rsidRPr="0015563D" w:rsidRDefault="00480685" w:rsidP="00860E90">
            <w:pPr>
              <w:pStyle w:val="TableParagraph"/>
              <w:ind w:left="338" w:right="242" w:firstLine="256"/>
              <w:jc w:val="center"/>
              <w:rPr>
                <w:rFonts w:asciiTheme="minorHAnsi" w:hAnsiTheme="minorHAnsi" w:cstheme="minorHAnsi"/>
                <w:i/>
              </w:rPr>
            </w:pPr>
            <w:r w:rsidRPr="0015563D">
              <w:rPr>
                <w:rFonts w:asciiTheme="minorHAnsi" w:hAnsiTheme="minorHAnsi" w:cstheme="minorHAnsi"/>
                <w:i/>
              </w:rPr>
              <w:t>Aucune réponse ou réponses fausses</w:t>
            </w:r>
          </w:p>
        </w:tc>
        <w:tc>
          <w:tcPr>
            <w:tcW w:w="1701" w:type="dxa"/>
            <w:shd w:val="clear" w:color="auto" w:fill="D9D9D9" w:themeFill="background1" w:themeFillShade="D9"/>
            <w:vAlign w:val="center"/>
          </w:tcPr>
          <w:p w:rsidR="006B2EB7" w:rsidRPr="0015563D" w:rsidRDefault="00DD66A7" w:rsidP="00E85388">
            <w:pPr>
              <w:jc w:val="center"/>
              <w:rPr>
                <w:rFonts w:asciiTheme="minorHAnsi" w:hAnsiTheme="minorHAnsi" w:cstheme="minorHAnsi"/>
                <w:i/>
              </w:rPr>
            </w:pPr>
            <w:r w:rsidRPr="0015563D">
              <w:rPr>
                <w:rFonts w:asciiTheme="minorHAnsi" w:hAnsiTheme="minorHAnsi" w:cstheme="minorHAnsi"/>
                <w:i/>
              </w:rPr>
              <w:t>Une seule réponse exacte (document ou moyen de paiement)</w:t>
            </w:r>
          </w:p>
        </w:tc>
        <w:tc>
          <w:tcPr>
            <w:tcW w:w="1984" w:type="dxa"/>
            <w:shd w:val="clear" w:color="auto" w:fill="D9D9D9" w:themeFill="background1" w:themeFillShade="D9"/>
            <w:vAlign w:val="center"/>
          </w:tcPr>
          <w:p w:rsidR="006B2EB7" w:rsidRPr="0015563D" w:rsidRDefault="00DD66A7" w:rsidP="00DD66A7">
            <w:pPr>
              <w:jc w:val="center"/>
              <w:rPr>
                <w:rFonts w:asciiTheme="minorHAnsi" w:hAnsiTheme="minorHAnsi" w:cstheme="minorHAnsi"/>
                <w:i/>
              </w:rPr>
            </w:pPr>
            <w:r w:rsidRPr="0015563D">
              <w:rPr>
                <w:rFonts w:asciiTheme="minorHAnsi" w:hAnsiTheme="minorHAnsi" w:cstheme="minorHAnsi"/>
                <w:i/>
              </w:rPr>
              <w:t>Le candidat identifie le document et cite un seul moyen de paiement</w:t>
            </w:r>
          </w:p>
        </w:tc>
        <w:tc>
          <w:tcPr>
            <w:tcW w:w="1843" w:type="dxa"/>
            <w:shd w:val="clear" w:color="auto" w:fill="D9D9D9" w:themeFill="background1" w:themeFillShade="D9"/>
            <w:vAlign w:val="center"/>
          </w:tcPr>
          <w:p w:rsidR="006B2EB7" w:rsidRPr="0015563D" w:rsidRDefault="00DD66A7" w:rsidP="00E85388">
            <w:pPr>
              <w:jc w:val="center"/>
              <w:rPr>
                <w:rFonts w:asciiTheme="minorHAnsi" w:hAnsiTheme="minorHAnsi" w:cstheme="minorHAnsi"/>
                <w:i/>
              </w:rPr>
            </w:pPr>
            <w:r w:rsidRPr="0015563D">
              <w:rPr>
                <w:rFonts w:asciiTheme="minorHAnsi" w:hAnsiTheme="minorHAnsi" w:cstheme="minorHAnsi"/>
                <w:i/>
              </w:rPr>
              <w:t>Le candidat identifie le document et cite 2 moyens de paiement</w:t>
            </w:r>
          </w:p>
        </w:tc>
      </w:tr>
    </w:tbl>
    <w:p w:rsidR="00860E90" w:rsidRPr="0015563D" w:rsidRDefault="00860E90" w:rsidP="00860E90">
      <w:pPr>
        <w:tabs>
          <w:tab w:val="left" w:pos="1394"/>
        </w:tabs>
        <w:spacing w:before="117"/>
        <w:rPr>
          <w:rFonts w:asciiTheme="minorHAnsi" w:hAnsiTheme="minorHAnsi" w:cstheme="minorHAnsi"/>
          <w:b/>
        </w:rPr>
      </w:pPr>
    </w:p>
    <w:p w:rsidR="002D0EA3" w:rsidRPr="0015563D" w:rsidRDefault="002D0EA3">
      <w:pPr>
        <w:pStyle w:val="Corpsdetexte"/>
        <w:rPr>
          <w:rFonts w:asciiTheme="minorHAnsi" w:hAnsiTheme="minorHAnsi" w:cstheme="minorHAnsi"/>
          <w:b/>
        </w:rPr>
      </w:pPr>
    </w:p>
    <w:p w:rsidR="002D0EA3" w:rsidRPr="0015563D" w:rsidRDefault="008E38D0">
      <w:pPr>
        <w:pStyle w:val="Corpsdetexte"/>
        <w:ind w:left="101"/>
        <w:rPr>
          <w:rFonts w:asciiTheme="minorHAnsi" w:hAnsiTheme="minorHAnsi" w:cstheme="minorHAnsi"/>
        </w:rPr>
      </w:pPr>
      <w:r w:rsidRPr="0015563D">
        <w:rPr>
          <w:rFonts w:asciiTheme="minorHAnsi" w:hAnsiTheme="minorHAnsi" w:cstheme="minorHAnsi"/>
          <w:noProof/>
          <w:lang w:bidi="ar-SA"/>
        </w:rPr>
        <mc:AlternateContent>
          <mc:Choice Requires="wps">
            <w:drawing>
              <wp:inline distT="0" distB="0" distL="0" distR="0">
                <wp:extent cx="6769100" cy="242570"/>
                <wp:effectExtent l="5715" t="11430" r="6985" b="12700"/>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242570"/>
                        </a:xfrm>
                        <a:prstGeom prst="rect">
                          <a:avLst/>
                        </a:prstGeom>
                        <a:solidFill>
                          <a:srgbClr val="D9D9D9"/>
                        </a:solidFill>
                        <a:ln w="6097">
                          <a:solidFill>
                            <a:srgbClr val="000000"/>
                          </a:solidFill>
                          <a:miter lim="800000"/>
                          <a:headEnd/>
                          <a:tailEnd/>
                        </a:ln>
                      </wps:spPr>
                      <wps:txbx>
                        <w:txbxContent>
                          <w:p w:rsidR="00E11E1C" w:rsidRPr="00834B7A" w:rsidRDefault="00E11E1C" w:rsidP="00860E90">
                            <w:pPr>
                              <w:spacing w:before="21"/>
                              <w:ind w:left="1157"/>
                              <w:jc w:val="center"/>
                              <w:rPr>
                                <w:b/>
                                <w:sz w:val="28"/>
                                <w:szCs w:val="28"/>
                              </w:rPr>
                            </w:pPr>
                            <w:r w:rsidRPr="00834B7A">
                              <w:rPr>
                                <w:rFonts w:ascii="Tahoma"/>
                                <w:b/>
                                <w:sz w:val="28"/>
                                <w:szCs w:val="28"/>
                              </w:rPr>
                              <w:t>PARTIE 2 :</w:t>
                            </w:r>
                            <w:r w:rsidRPr="00834B7A">
                              <w:rPr>
                                <w:rFonts w:ascii="Tahoma" w:hAnsi="Tahoma"/>
                                <w:b/>
                                <w:sz w:val="28"/>
                                <w:szCs w:val="28"/>
                              </w:rPr>
                              <w:t xml:space="preserve"> Aide à l’évaluation</w:t>
                            </w:r>
                            <w:r>
                              <w:rPr>
                                <w:rFonts w:ascii="Tahoma" w:hAnsi="Tahoma"/>
                                <w:b/>
                                <w:sz w:val="28"/>
                                <w:szCs w:val="28"/>
                              </w:rPr>
                              <w:t xml:space="preserve"> </w:t>
                            </w:r>
                            <w:r w:rsidR="00B964D6">
                              <w:rPr>
                                <w:rFonts w:ascii="Tahoma" w:hAnsi="Tahoma"/>
                                <w:b/>
                                <w:sz w:val="28"/>
                                <w:szCs w:val="28"/>
                                <w:highlight w:val="yellow"/>
                              </w:rPr>
                              <w:t>9</w:t>
                            </w:r>
                            <w:r w:rsidRPr="008E38D0">
                              <w:rPr>
                                <w:rFonts w:ascii="Tahoma" w:hAnsi="Tahoma"/>
                                <w:b/>
                                <w:sz w:val="28"/>
                                <w:szCs w:val="28"/>
                                <w:highlight w:val="yellow"/>
                              </w:rPr>
                              <w:t xml:space="preserve"> POINTS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9" type="#_x0000_t202" style="width:533pt;height:1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" fillcolor="#d9d9d9" strokeweight=".16936mm">
                <v:textbox inset="0,0,0,0">
                  <w:txbxContent>
                    <w:p w:rsidR="00E11E1C" w:rsidRPr="00834B7A" w:rsidRDefault="00E11E1C" w:rsidP="00860E90">
                      <w:pPr>
                        <w:spacing w:before="21"/>
                        <w:ind w:left="1157"/>
                        <w:jc w:val="center"/>
                        <w:rPr>
                          <w:b/>
                          <w:sz w:val="28"/>
                          <w:szCs w:val="28"/>
                        </w:rPr>
                      </w:pPr>
                      <w:r w:rsidRPr="00834B7A">
                        <w:rPr>
                          <w:rFonts w:ascii="Tahoma"/>
                          <w:b/>
                          <w:sz w:val="28"/>
                          <w:szCs w:val="28"/>
                        </w:rPr>
                        <w:t>PARTIE 2 :</w:t>
                      </w:r>
                      <w:r w:rsidRPr="00834B7A">
                        <w:rPr>
                          <w:rFonts w:ascii="Tahoma" w:hAnsi="Tahoma"/>
                          <w:b/>
                          <w:sz w:val="28"/>
                          <w:szCs w:val="28"/>
                        </w:rPr>
                        <w:t xml:space="preserve"> Aide à l’évaluation</w:t>
                      </w:r>
                      <w:r>
                        <w:rPr>
                          <w:rFonts w:ascii="Tahoma" w:hAnsi="Tahoma"/>
                          <w:b/>
                          <w:sz w:val="28"/>
                          <w:szCs w:val="28"/>
                        </w:rPr>
                        <w:t xml:space="preserve"> </w:t>
                      </w:r>
                      <w:r w:rsidR="00B964D6">
                        <w:rPr>
                          <w:rFonts w:ascii="Tahoma" w:hAnsi="Tahoma"/>
                          <w:b/>
                          <w:sz w:val="28"/>
                          <w:szCs w:val="28"/>
                          <w:highlight w:val="yellow"/>
                        </w:rPr>
                        <w:t>9</w:t>
                      </w:r>
                      <w:r w:rsidRPr="008E38D0">
                        <w:rPr>
                          <w:rFonts w:ascii="Tahoma" w:hAnsi="Tahoma"/>
                          <w:b/>
                          <w:sz w:val="28"/>
                          <w:szCs w:val="28"/>
                          <w:highlight w:val="yellow"/>
                        </w:rPr>
                        <w:t xml:space="preserve"> POINTS</w:t>
                      </w:r>
                    </w:p>
                  </w:txbxContent>
                </v:textbox>
                <w10:anchorlock/>
              </v:shape>
            </w:pict>
          </mc:Fallback>
        </mc:AlternateContent>
      </w:r>
    </w:p>
    <w:p w:rsidR="00860E90" w:rsidRPr="0015563D" w:rsidRDefault="00860E90" w:rsidP="00860E90">
      <w:pPr>
        <w:pStyle w:val="Corpsdetexte"/>
        <w:spacing w:before="7"/>
        <w:rPr>
          <w:rFonts w:asciiTheme="minorHAnsi" w:hAnsiTheme="minorHAnsi" w:cstheme="minorHAnsi"/>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1701"/>
        <w:gridCol w:w="1701"/>
        <w:gridCol w:w="2098"/>
        <w:gridCol w:w="2012"/>
      </w:tblGrid>
      <w:tr w:rsidR="00860E90" w:rsidRPr="0015563D" w:rsidTr="002F7D14">
        <w:trPr>
          <w:trHeight w:val="532"/>
        </w:trPr>
        <w:tc>
          <w:tcPr>
            <w:tcW w:w="3119" w:type="dxa"/>
            <w:shd w:val="clear" w:color="auto" w:fill="D9D9D9" w:themeFill="background1" w:themeFillShade="D9"/>
          </w:tcPr>
          <w:p w:rsidR="00860E90" w:rsidRPr="0015563D" w:rsidRDefault="00860E90" w:rsidP="00650815">
            <w:pPr>
              <w:pStyle w:val="TableParagraph"/>
              <w:spacing w:before="122"/>
              <w:ind w:left="107"/>
              <w:jc w:val="center"/>
              <w:rPr>
                <w:rFonts w:asciiTheme="minorHAnsi" w:hAnsiTheme="minorHAnsi" w:cstheme="minorHAnsi"/>
                <w:b/>
              </w:rPr>
            </w:pPr>
            <w:r w:rsidRPr="0015563D">
              <w:rPr>
                <w:rFonts w:asciiTheme="minorHAnsi" w:hAnsiTheme="minorHAnsi" w:cstheme="minorHAnsi"/>
                <w:b/>
              </w:rPr>
              <w:t>Compétences</w:t>
            </w:r>
          </w:p>
        </w:tc>
        <w:tc>
          <w:tcPr>
            <w:tcW w:w="1701" w:type="dxa"/>
            <w:shd w:val="clear" w:color="auto" w:fill="D9D9D9" w:themeFill="background1" w:themeFillShade="D9"/>
          </w:tcPr>
          <w:p w:rsidR="00860E90" w:rsidRPr="0015563D" w:rsidRDefault="00860E90" w:rsidP="00D8398B">
            <w:pPr>
              <w:pStyle w:val="TableParagraph"/>
              <w:spacing w:before="9" w:line="264" w:lineRule="exact"/>
              <w:ind w:left="199" w:right="168" w:firstLine="204"/>
              <w:rPr>
                <w:rFonts w:asciiTheme="minorHAnsi" w:hAnsiTheme="minorHAnsi" w:cstheme="minorHAnsi"/>
                <w:b/>
              </w:rPr>
            </w:pPr>
            <w:r w:rsidRPr="0015563D">
              <w:rPr>
                <w:rFonts w:asciiTheme="minorHAnsi" w:hAnsiTheme="minorHAnsi" w:cstheme="minorHAnsi"/>
                <w:b/>
              </w:rPr>
              <w:t>Maîtrise insuffisante</w:t>
            </w:r>
          </w:p>
        </w:tc>
        <w:tc>
          <w:tcPr>
            <w:tcW w:w="1701" w:type="dxa"/>
            <w:shd w:val="clear" w:color="auto" w:fill="D9D9D9" w:themeFill="background1" w:themeFillShade="D9"/>
          </w:tcPr>
          <w:p w:rsidR="00860E90" w:rsidRPr="0015563D" w:rsidRDefault="00860E90" w:rsidP="00D8398B">
            <w:pPr>
              <w:pStyle w:val="TableParagraph"/>
              <w:spacing w:before="9" w:line="264" w:lineRule="exact"/>
              <w:ind w:left="423" w:right="304" w:hanging="89"/>
              <w:rPr>
                <w:rFonts w:asciiTheme="minorHAnsi" w:hAnsiTheme="minorHAnsi" w:cstheme="minorHAnsi"/>
                <w:b/>
              </w:rPr>
            </w:pPr>
            <w:r w:rsidRPr="0015563D">
              <w:rPr>
                <w:rFonts w:asciiTheme="minorHAnsi" w:hAnsiTheme="minorHAnsi" w:cstheme="minorHAnsi"/>
                <w:b/>
              </w:rPr>
              <w:t>Maîtrise fragile</w:t>
            </w:r>
          </w:p>
        </w:tc>
        <w:tc>
          <w:tcPr>
            <w:tcW w:w="2098" w:type="dxa"/>
            <w:shd w:val="clear" w:color="auto" w:fill="D9D9D9" w:themeFill="background1" w:themeFillShade="D9"/>
          </w:tcPr>
          <w:p w:rsidR="00860E90" w:rsidRPr="0015563D" w:rsidRDefault="00860E90" w:rsidP="00D8398B">
            <w:pPr>
              <w:pStyle w:val="TableParagraph"/>
              <w:spacing w:before="9" w:line="264" w:lineRule="exact"/>
              <w:ind w:left="289" w:right="260" w:firstLine="256"/>
              <w:rPr>
                <w:rFonts w:asciiTheme="minorHAnsi" w:hAnsiTheme="minorHAnsi" w:cstheme="minorHAnsi"/>
                <w:b/>
              </w:rPr>
            </w:pPr>
            <w:r w:rsidRPr="0015563D">
              <w:rPr>
                <w:rFonts w:asciiTheme="minorHAnsi" w:hAnsiTheme="minorHAnsi" w:cstheme="minorHAnsi"/>
                <w:b/>
              </w:rPr>
              <w:t>Maîtrise satisfaisante</w:t>
            </w:r>
          </w:p>
        </w:tc>
        <w:tc>
          <w:tcPr>
            <w:tcW w:w="2012" w:type="dxa"/>
            <w:shd w:val="clear" w:color="auto" w:fill="D9D9D9" w:themeFill="background1" w:themeFillShade="D9"/>
          </w:tcPr>
          <w:p w:rsidR="00860E90" w:rsidRPr="0015563D" w:rsidRDefault="00860E90" w:rsidP="00D8398B">
            <w:pPr>
              <w:pStyle w:val="TableParagraph"/>
              <w:spacing w:before="9" w:line="264" w:lineRule="exact"/>
              <w:ind w:left="400" w:right="207" w:hanging="164"/>
              <w:rPr>
                <w:rFonts w:asciiTheme="minorHAnsi" w:hAnsiTheme="minorHAnsi" w:cstheme="minorHAnsi"/>
                <w:b/>
              </w:rPr>
            </w:pPr>
            <w:r w:rsidRPr="0015563D">
              <w:rPr>
                <w:rFonts w:asciiTheme="minorHAnsi" w:hAnsiTheme="minorHAnsi" w:cstheme="minorHAnsi"/>
                <w:b/>
              </w:rPr>
              <w:t>Très bonne maîtrise</w:t>
            </w:r>
          </w:p>
        </w:tc>
      </w:tr>
      <w:tr w:rsidR="00860E90" w:rsidRPr="0015563D" w:rsidTr="002F7D14">
        <w:trPr>
          <w:trHeight w:val="805"/>
        </w:trPr>
        <w:tc>
          <w:tcPr>
            <w:tcW w:w="3119" w:type="dxa"/>
            <w:vAlign w:val="center"/>
          </w:tcPr>
          <w:p w:rsidR="00860E90" w:rsidRPr="0015563D" w:rsidRDefault="00860E90" w:rsidP="002F7D14">
            <w:pPr>
              <w:pStyle w:val="TableParagraph"/>
              <w:ind w:left="201" w:right="107"/>
              <w:jc w:val="center"/>
              <w:rPr>
                <w:rFonts w:asciiTheme="minorHAnsi" w:hAnsiTheme="minorHAnsi" w:cstheme="minorHAnsi"/>
              </w:rPr>
            </w:pPr>
            <w:r w:rsidRPr="0015563D">
              <w:rPr>
                <w:rFonts w:asciiTheme="minorHAnsi" w:hAnsiTheme="minorHAnsi" w:cstheme="minorHAnsi"/>
              </w:rPr>
              <w:t xml:space="preserve">Rédiger ses réponses de manière structurée (introduction, </w:t>
            </w:r>
            <w:r w:rsidR="002F7D14" w:rsidRPr="0015563D">
              <w:rPr>
                <w:rFonts w:asciiTheme="minorHAnsi" w:hAnsiTheme="minorHAnsi" w:cstheme="minorHAnsi"/>
              </w:rPr>
              <w:t>d</w:t>
            </w:r>
            <w:r w:rsidRPr="0015563D">
              <w:rPr>
                <w:rFonts w:asciiTheme="minorHAnsi" w:hAnsiTheme="minorHAnsi" w:cstheme="minorHAnsi"/>
              </w:rPr>
              <w:t>éveloppement</w:t>
            </w:r>
            <w:r w:rsidR="002F7D14" w:rsidRPr="0015563D">
              <w:rPr>
                <w:rFonts w:asciiTheme="minorHAnsi" w:hAnsiTheme="minorHAnsi" w:cstheme="minorHAnsi"/>
              </w:rPr>
              <w:t xml:space="preserve"> </w:t>
            </w:r>
            <w:r w:rsidRPr="0015563D">
              <w:rPr>
                <w:rFonts w:asciiTheme="minorHAnsi" w:hAnsiTheme="minorHAnsi" w:cstheme="minorHAnsi"/>
              </w:rPr>
              <w:t>en deux parties et conclusion)</w:t>
            </w:r>
          </w:p>
        </w:tc>
        <w:tc>
          <w:tcPr>
            <w:tcW w:w="1701" w:type="dxa"/>
            <w:vAlign w:val="center"/>
          </w:tcPr>
          <w:p w:rsidR="00860E90" w:rsidRPr="0015563D" w:rsidRDefault="00860E90" w:rsidP="002F7D14">
            <w:pPr>
              <w:pStyle w:val="TableParagraph"/>
              <w:ind w:left="201" w:right="183"/>
              <w:jc w:val="center"/>
              <w:rPr>
                <w:rFonts w:asciiTheme="minorHAnsi" w:hAnsiTheme="minorHAnsi" w:cstheme="minorHAnsi"/>
              </w:rPr>
            </w:pPr>
            <w:r w:rsidRPr="0015563D">
              <w:rPr>
                <w:rFonts w:asciiTheme="minorHAnsi" w:hAnsiTheme="minorHAnsi" w:cstheme="minorHAnsi"/>
              </w:rPr>
              <w:t>Un seul paragraphe au fil de la plume</w:t>
            </w:r>
          </w:p>
        </w:tc>
        <w:tc>
          <w:tcPr>
            <w:tcW w:w="1701" w:type="dxa"/>
            <w:vAlign w:val="center"/>
          </w:tcPr>
          <w:p w:rsidR="00860E90" w:rsidRPr="0015563D" w:rsidRDefault="00860E90" w:rsidP="002F7D14">
            <w:pPr>
              <w:pStyle w:val="TableParagraph"/>
              <w:ind w:left="108" w:right="304"/>
              <w:jc w:val="center"/>
              <w:rPr>
                <w:rFonts w:asciiTheme="minorHAnsi" w:hAnsiTheme="minorHAnsi" w:cstheme="minorHAnsi"/>
              </w:rPr>
            </w:pPr>
            <w:r w:rsidRPr="0015563D">
              <w:rPr>
                <w:rFonts w:asciiTheme="minorHAnsi" w:hAnsiTheme="minorHAnsi" w:cstheme="minorHAnsi"/>
              </w:rPr>
              <w:t xml:space="preserve">Deux blocs, conclusion et/ou </w:t>
            </w:r>
            <w:r w:rsidR="002F7D14" w:rsidRPr="0015563D">
              <w:rPr>
                <w:rFonts w:asciiTheme="minorHAnsi" w:hAnsiTheme="minorHAnsi" w:cstheme="minorHAnsi"/>
              </w:rPr>
              <w:t>i</w:t>
            </w:r>
            <w:r w:rsidRPr="0015563D">
              <w:rPr>
                <w:rFonts w:asciiTheme="minorHAnsi" w:hAnsiTheme="minorHAnsi" w:cstheme="minorHAnsi"/>
                <w:w w:val="95"/>
              </w:rPr>
              <w:t xml:space="preserve">ntroduction </w:t>
            </w:r>
            <w:r w:rsidRPr="0015563D">
              <w:rPr>
                <w:rFonts w:asciiTheme="minorHAnsi" w:hAnsiTheme="minorHAnsi" w:cstheme="minorHAnsi"/>
              </w:rPr>
              <w:t>manquante</w:t>
            </w:r>
          </w:p>
        </w:tc>
        <w:tc>
          <w:tcPr>
            <w:tcW w:w="2098" w:type="dxa"/>
            <w:vAlign w:val="center"/>
          </w:tcPr>
          <w:p w:rsidR="00860E90" w:rsidRPr="0015563D" w:rsidRDefault="00860E90" w:rsidP="002F7D14">
            <w:pPr>
              <w:pStyle w:val="TableParagraph"/>
              <w:ind w:left="109" w:right="188"/>
              <w:jc w:val="center"/>
              <w:rPr>
                <w:rFonts w:asciiTheme="minorHAnsi" w:hAnsiTheme="minorHAnsi" w:cstheme="minorHAnsi"/>
              </w:rPr>
            </w:pPr>
            <w:r w:rsidRPr="0015563D">
              <w:rPr>
                <w:rFonts w:asciiTheme="minorHAnsi" w:hAnsiTheme="minorHAnsi" w:cstheme="minorHAnsi"/>
              </w:rPr>
              <w:t>Introduction Développement en une seule partie Conclusion</w:t>
            </w:r>
          </w:p>
        </w:tc>
        <w:tc>
          <w:tcPr>
            <w:tcW w:w="2012" w:type="dxa"/>
            <w:vAlign w:val="center"/>
          </w:tcPr>
          <w:p w:rsidR="00860E90" w:rsidRPr="0015563D" w:rsidRDefault="00860E90" w:rsidP="002F7D14">
            <w:pPr>
              <w:pStyle w:val="TableParagraph"/>
              <w:ind w:left="109" w:right="207"/>
              <w:jc w:val="center"/>
              <w:rPr>
                <w:rFonts w:asciiTheme="minorHAnsi" w:hAnsiTheme="minorHAnsi" w:cstheme="minorHAnsi"/>
              </w:rPr>
            </w:pPr>
            <w:r w:rsidRPr="0015563D">
              <w:rPr>
                <w:rFonts w:asciiTheme="minorHAnsi" w:hAnsiTheme="minorHAnsi" w:cstheme="minorHAnsi"/>
              </w:rPr>
              <w:t xml:space="preserve">Introduction </w:t>
            </w:r>
            <w:r w:rsidRPr="0015563D">
              <w:rPr>
                <w:rFonts w:asciiTheme="minorHAnsi" w:hAnsiTheme="minorHAnsi" w:cstheme="minorHAnsi"/>
                <w:w w:val="95"/>
              </w:rPr>
              <w:t xml:space="preserve">Développement </w:t>
            </w:r>
            <w:r w:rsidRPr="0015563D">
              <w:rPr>
                <w:rFonts w:asciiTheme="minorHAnsi" w:hAnsiTheme="minorHAnsi" w:cstheme="minorHAnsi"/>
              </w:rPr>
              <w:t>en 2 parties Conclusion</w:t>
            </w:r>
          </w:p>
        </w:tc>
      </w:tr>
      <w:tr w:rsidR="00860E90" w:rsidRPr="0015563D" w:rsidTr="002F7D14">
        <w:trPr>
          <w:trHeight w:val="689"/>
        </w:trPr>
        <w:tc>
          <w:tcPr>
            <w:tcW w:w="3119" w:type="dxa"/>
            <w:vAlign w:val="center"/>
          </w:tcPr>
          <w:p w:rsidR="00860E90" w:rsidRPr="0015563D" w:rsidRDefault="00860E90" w:rsidP="002F7D14">
            <w:pPr>
              <w:pStyle w:val="TableParagraph"/>
              <w:ind w:left="107"/>
              <w:jc w:val="center"/>
              <w:rPr>
                <w:rFonts w:asciiTheme="minorHAnsi" w:hAnsiTheme="minorHAnsi" w:cstheme="minorHAnsi"/>
              </w:rPr>
            </w:pPr>
            <w:r w:rsidRPr="0015563D">
              <w:rPr>
                <w:rFonts w:asciiTheme="minorHAnsi" w:hAnsiTheme="minorHAnsi" w:cstheme="minorHAnsi"/>
              </w:rPr>
              <w:t>Établir le lien entre</w:t>
            </w:r>
            <w:r w:rsidR="002F7D14" w:rsidRPr="0015563D">
              <w:rPr>
                <w:rFonts w:asciiTheme="minorHAnsi" w:hAnsiTheme="minorHAnsi" w:cstheme="minorHAnsi"/>
              </w:rPr>
              <w:t xml:space="preserve"> </w:t>
            </w:r>
            <w:r w:rsidRPr="0015563D">
              <w:rPr>
                <w:rFonts w:asciiTheme="minorHAnsi" w:hAnsiTheme="minorHAnsi" w:cstheme="minorHAnsi"/>
              </w:rPr>
              <w:t>l’économie-gestion et sa spécialité professionnelle de formation</w:t>
            </w:r>
          </w:p>
        </w:tc>
        <w:tc>
          <w:tcPr>
            <w:tcW w:w="1701" w:type="dxa"/>
            <w:vAlign w:val="center"/>
          </w:tcPr>
          <w:p w:rsidR="00860E90" w:rsidRPr="0015563D" w:rsidRDefault="00E76A1D" w:rsidP="002F7D14">
            <w:pPr>
              <w:pStyle w:val="TableParagraph"/>
              <w:ind w:left="108" w:right="168"/>
              <w:jc w:val="center"/>
              <w:rPr>
                <w:rFonts w:asciiTheme="minorHAnsi" w:hAnsiTheme="minorHAnsi" w:cstheme="minorHAnsi"/>
              </w:rPr>
            </w:pPr>
            <w:r w:rsidRPr="0015563D">
              <w:rPr>
                <w:rFonts w:asciiTheme="minorHAnsi" w:hAnsiTheme="minorHAnsi" w:cstheme="minorHAnsi"/>
              </w:rPr>
              <w:t>Absence de lien avec son secteur professionnel</w:t>
            </w:r>
          </w:p>
        </w:tc>
        <w:tc>
          <w:tcPr>
            <w:tcW w:w="1701" w:type="dxa"/>
            <w:shd w:val="clear" w:color="auto" w:fill="595959" w:themeFill="text1" w:themeFillTint="A6"/>
            <w:vAlign w:val="center"/>
          </w:tcPr>
          <w:p w:rsidR="00860E90" w:rsidRPr="0015563D" w:rsidRDefault="00860E90" w:rsidP="002F7D14">
            <w:pPr>
              <w:pStyle w:val="TableParagraph"/>
              <w:ind w:left="108" w:right="173"/>
              <w:jc w:val="center"/>
              <w:rPr>
                <w:rFonts w:asciiTheme="minorHAnsi" w:hAnsiTheme="minorHAnsi" w:cstheme="minorHAnsi"/>
              </w:rPr>
            </w:pPr>
          </w:p>
        </w:tc>
        <w:tc>
          <w:tcPr>
            <w:tcW w:w="2098" w:type="dxa"/>
            <w:shd w:val="clear" w:color="auto" w:fill="595959" w:themeFill="text1" w:themeFillTint="A6"/>
            <w:vAlign w:val="center"/>
          </w:tcPr>
          <w:p w:rsidR="00860E90" w:rsidRPr="0015563D" w:rsidRDefault="00860E90" w:rsidP="002F7D14">
            <w:pPr>
              <w:pStyle w:val="TableParagraph"/>
              <w:ind w:left="109" w:right="136"/>
              <w:jc w:val="center"/>
              <w:rPr>
                <w:rFonts w:asciiTheme="minorHAnsi" w:hAnsiTheme="minorHAnsi" w:cstheme="minorHAnsi"/>
              </w:rPr>
            </w:pPr>
          </w:p>
        </w:tc>
        <w:tc>
          <w:tcPr>
            <w:tcW w:w="2012" w:type="dxa"/>
            <w:vAlign w:val="center"/>
          </w:tcPr>
          <w:p w:rsidR="00860E90" w:rsidRPr="0015563D" w:rsidRDefault="00E76A1D" w:rsidP="002F7D14">
            <w:pPr>
              <w:pStyle w:val="TableParagraph"/>
              <w:ind w:left="109" w:right="125"/>
              <w:jc w:val="center"/>
              <w:rPr>
                <w:rFonts w:asciiTheme="minorHAnsi" w:hAnsiTheme="minorHAnsi" w:cstheme="minorHAnsi"/>
              </w:rPr>
            </w:pPr>
            <w:r w:rsidRPr="0015563D">
              <w:rPr>
                <w:rFonts w:asciiTheme="minorHAnsi" w:hAnsiTheme="minorHAnsi" w:cstheme="minorHAnsi"/>
              </w:rPr>
              <w:t>Le candidat fait un lien avec son secteur professionnel</w:t>
            </w:r>
          </w:p>
        </w:tc>
      </w:tr>
    </w:tbl>
    <w:p w:rsidR="002D0EA3" w:rsidRPr="0015563D" w:rsidRDefault="00316C10" w:rsidP="008E38D0">
      <w:pPr>
        <w:ind w:left="567" w:right="70"/>
        <w:jc w:val="right"/>
        <w:rPr>
          <w:rFonts w:asciiTheme="minorHAnsi" w:hAnsiTheme="minorHAnsi" w:cstheme="minorHAnsi"/>
        </w:rPr>
      </w:pPr>
      <w:r w:rsidRPr="0015563D">
        <w:rPr>
          <w:rFonts w:asciiTheme="minorHAnsi" w:hAnsiTheme="minorHAnsi" w:cstheme="minorHAnsi"/>
        </w:rPr>
        <w:t xml:space="preserve">  </w:t>
      </w:r>
      <w:r w:rsidR="008E38D0" w:rsidRPr="0015563D">
        <w:rPr>
          <w:rFonts w:asciiTheme="minorHAnsi" w:hAnsiTheme="minorHAnsi" w:cstheme="minorHAnsi"/>
          <w:highlight w:val="yellow"/>
        </w:rPr>
        <w:t>Sur 2 points</w:t>
      </w:r>
    </w:p>
    <w:p w:rsidR="0015563D" w:rsidRDefault="0015563D">
      <w:pPr>
        <w:rPr>
          <w:rFonts w:asciiTheme="minorHAnsi" w:hAnsiTheme="minorHAnsi" w:cstheme="minorHAnsi"/>
          <w:b/>
          <w:i/>
        </w:rPr>
      </w:pPr>
      <w:r>
        <w:rPr>
          <w:rFonts w:asciiTheme="minorHAnsi" w:hAnsiTheme="minorHAnsi" w:cstheme="minorHAnsi"/>
          <w:b/>
          <w:i/>
        </w:rPr>
        <w:br w:type="page"/>
      </w:r>
    </w:p>
    <w:p w:rsidR="00650815" w:rsidRDefault="00650815" w:rsidP="00316C10">
      <w:pPr>
        <w:ind w:left="567"/>
        <w:rPr>
          <w:rFonts w:asciiTheme="minorHAnsi" w:hAnsiTheme="minorHAnsi" w:cstheme="minorHAnsi"/>
          <w:b/>
          <w:i/>
        </w:rPr>
      </w:pPr>
    </w:p>
    <w:p w:rsidR="00650815" w:rsidRDefault="00650815" w:rsidP="00316C10">
      <w:pPr>
        <w:ind w:left="567"/>
        <w:rPr>
          <w:rFonts w:asciiTheme="minorHAnsi" w:hAnsiTheme="minorHAnsi" w:cstheme="minorHAnsi"/>
          <w:b/>
          <w:i/>
        </w:rPr>
      </w:pPr>
    </w:p>
    <w:p w:rsidR="00650815" w:rsidRDefault="00650815" w:rsidP="00316C10">
      <w:pPr>
        <w:ind w:left="567"/>
        <w:rPr>
          <w:rFonts w:asciiTheme="minorHAnsi" w:hAnsiTheme="minorHAnsi" w:cstheme="minorHAnsi"/>
          <w:b/>
          <w:i/>
        </w:rPr>
      </w:pPr>
    </w:p>
    <w:p w:rsidR="00316C10" w:rsidRDefault="00316C10" w:rsidP="00316C10">
      <w:pPr>
        <w:ind w:left="567"/>
        <w:rPr>
          <w:rFonts w:asciiTheme="minorHAnsi" w:hAnsiTheme="minorHAnsi" w:cstheme="minorHAnsi"/>
          <w:b/>
          <w:i/>
        </w:rPr>
      </w:pPr>
      <w:r w:rsidRPr="0015563D">
        <w:rPr>
          <w:rFonts w:asciiTheme="minorHAnsi" w:hAnsiTheme="minorHAnsi" w:cstheme="minorHAnsi"/>
          <w:b/>
          <w:i/>
        </w:rPr>
        <w:t>Le niveau de maitrise est apprécié globalement. Toutes les compétences citées dans la grille ne sont pas obligatoirement évaluées. Le correcteur coche et indique les compétences évaluées pour chaque candidat. Le degré de maitrise est déterminé en fonction de :</w:t>
      </w:r>
    </w:p>
    <w:p w:rsidR="00650815" w:rsidRPr="0015563D" w:rsidRDefault="00650815" w:rsidP="00316C10">
      <w:pPr>
        <w:ind w:left="567"/>
        <w:rPr>
          <w:rFonts w:asciiTheme="minorHAnsi" w:hAnsiTheme="minorHAnsi" w:cstheme="minorHAnsi"/>
          <w:b/>
          <w:i/>
        </w:rPr>
      </w:pPr>
    </w:p>
    <w:p w:rsidR="00316C10" w:rsidRPr="0015563D" w:rsidRDefault="00316C10" w:rsidP="00316C10">
      <w:pPr>
        <w:ind w:left="567"/>
        <w:rPr>
          <w:rFonts w:asciiTheme="minorHAnsi" w:hAnsiTheme="minorHAnsi" w:cstheme="minorHAnsi"/>
          <w:b/>
        </w:rPr>
      </w:pPr>
    </w:p>
    <w:p w:rsidR="00316C10" w:rsidRPr="0015563D" w:rsidRDefault="00316C10" w:rsidP="00DD3568">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Theme="minorHAnsi" w:hAnsiTheme="minorHAnsi" w:cstheme="minorHAnsi"/>
        </w:rPr>
      </w:pPr>
      <w:r w:rsidRPr="0015563D">
        <w:rPr>
          <w:rFonts w:asciiTheme="minorHAnsi" w:hAnsiTheme="minorHAnsi" w:cstheme="minorHAnsi"/>
        </w:rPr>
        <w:t xml:space="preserve">SUJET A : </w:t>
      </w:r>
      <w:r w:rsidR="00DD66A7" w:rsidRPr="0015563D">
        <w:rPr>
          <w:rFonts w:asciiTheme="minorHAnsi" w:hAnsiTheme="minorHAnsi" w:cstheme="minorHAnsi"/>
          <w:bCs/>
        </w:rPr>
        <w:t>Pourquoi les entreprises relocalisent-elles leur production ?</w:t>
      </w:r>
    </w:p>
    <w:p w:rsidR="00316C10" w:rsidRPr="0015563D" w:rsidRDefault="00316C10" w:rsidP="00316C10">
      <w:pPr>
        <w:ind w:left="567"/>
        <w:rPr>
          <w:rFonts w:asciiTheme="minorHAnsi" w:hAnsiTheme="minorHAnsi" w:cstheme="minorHAnsi"/>
        </w:rPr>
      </w:pPr>
      <w:r w:rsidRPr="0015563D">
        <w:rPr>
          <w:rFonts w:asciiTheme="minorHAnsi" w:hAnsiTheme="minorHAnsi" w:cstheme="minorHAnsi"/>
          <w:b/>
        </w:rPr>
        <w:t>La compétence ci-dessous est obligatoirement évaluée :</w:t>
      </w:r>
    </w:p>
    <w:p w:rsidR="00E11E1C" w:rsidRPr="0015563D" w:rsidRDefault="00316C10" w:rsidP="00316C10">
      <w:pPr>
        <w:ind w:left="567"/>
        <w:rPr>
          <w:rFonts w:asciiTheme="minorHAnsi" w:hAnsiTheme="minorHAnsi" w:cstheme="minorHAnsi"/>
          <w:color w:val="000000"/>
        </w:rPr>
      </w:pPr>
      <w:r w:rsidRPr="0015563D">
        <w:rPr>
          <w:rFonts w:asciiTheme="minorHAnsi" w:hAnsiTheme="minorHAnsi" w:cstheme="minorHAnsi"/>
          <w:color w:val="000000"/>
        </w:rPr>
        <w:t xml:space="preserve">C </w:t>
      </w:r>
      <w:r w:rsidR="00E11E1C" w:rsidRPr="0015563D">
        <w:rPr>
          <w:rFonts w:asciiTheme="minorHAnsi" w:hAnsiTheme="minorHAnsi" w:cstheme="minorHAnsi"/>
          <w:color w:val="000000"/>
        </w:rPr>
        <w:t>5</w:t>
      </w:r>
      <w:r w:rsidRPr="0015563D">
        <w:rPr>
          <w:rFonts w:asciiTheme="minorHAnsi" w:hAnsiTheme="minorHAnsi" w:cstheme="minorHAnsi"/>
          <w:color w:val="000000"/>
        </w:rPr>
        <w:t>.</w:t>
      </w:r>
      <w:r w:rsidR="00E11E1C" w:rsidRPr="0015563D">
        <w:rPr>
          <w:rFonts w:asciiTheme="minorHAnsi" w:hAnsiTheme="minorHAnsi" w:cstheme="minorHAnsi"/>
          <w:color w:val="000000"/>
        </w:rPr>
        <w:t>2</w:t>
      </w:r>
      <w:r w:rsidRPr="0015563D">
        <w:rPr>
          <w:rFonts w:asciiTheme="minorHAnsi" w:hAnsiTheme="minorHAnsi" w:cstheme="minorHAnsi"/>
          <w:color w:val="000000"/>
        </w:rPr>
        <w:t>.</w:t>
      </w:r>
      <w:r w:rsidR="00E11E1C" w:rsidRPr="0015563D">
        <w:rPr>
          <w:rFonts w:asciiTheme="minorHAnsi" w:hAnsiTheme="minorHAnsi" w:cstheme="minorHAnsi"/>
          <w:color w:val="000000"/>
        </w:rPr>
        <w:t>1</w:t>
      </w:r>
      <w:r w:rsidRPr="0015563D">
        <w:rPr>
          <w:rFonts w:asciiTheme="minorHAnsi" w:hAnsiTheme="minorHAnsi" w:cstheme="minorHAnsi"/>
          <w:color w:val="000000"/>
        </w:rPr>
        <w:t xml:space="preserve"> </w:t>
      </w:r>
      <w:r w:rsidR="00E11E1C" w:rsidRPr="0015563D">
        <w:rPr>
          <w:rFonts w:asciiTheme="minorHAnsi" w:hAnsiTheme="minorHAnsi" w:cstheme="minorHAnsi"/>
          <w:color w:val="000000"/>
        </w:rPr>
        <w:t>Analyser les conséquences des mutations structurelles de l’organisation</w:t>
      </w:r>
    </w:p>
    <w:p w:rsidR="004E156D" w:rsidRPr="0015563D" w:rsidRDefault="004E156D" w:rsidP="004E156D">
      <w:pPr>
        <w:ind w:left="567"/>
        <w:jc w:val="center"/>
        <w:rPr>
          <w:rFonts w:asciiTheme="minorHAnsi" w:hAnsiTheme="minorHAnsi" w:cstheme="minorHAnsi"/>
          <w:b/>
        </w:rPr>
      </w:pPr>
      <w:r w:rsidRPr="0015563D">
        <w:rPr>
          <w:rFonts w:asciiTheme="minorHAnsi" w:hAnsiTheme="minorHAnsi" w:cstheme="minorHAnsi"/>
          <w:b/>
          <w:highlight w:val="yellow"/>
        </w:rPr>
        <w:t>Toutes les compétences supplémentaires seront valorisées !</w:t>
      </w:r>
    </w:p>
    <w:p w:rsidR="00316C10" w:rsidRPr="0015563D" w:rsidRDefault="00650815" w:rsidP="00316C10">
      <w:pPr>
        <w:ind w:left="567"/>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61312" behindDoc="0" locked="0" layoutInCell="1" allowOverlap="1" wp14:anchorId="2FDAF368" wp14:editId="7DB8A0BD">
                <wp:simplePos x="0" y="0"/>
                <wp:positionH relativeFrom="column">
                  <wp:posOffset>2830637</wp:posOffset>
                </wp:positionH>
                <wp:positionV relativeFrom="paragraph">
                  <wp:posOffset>1112603</wp:posOffset>
                </wp:positionV>
                <wp:extent cx="2727297" cy="7951"/>
                <wp:effectExtent l="0" t="76200" r="16510" b="87630"/>
                <wp:wrapNone/>
                <wp:docPr id="22" name="Connecteur droit avec flèche 22"/>
                <wp:cNvGraphicFramePr/>
                <a:graphic xmlns:a="http://schemas.openxmlformats.org/drawingml/2006/main">
                  <a:graphicData uri="http://schemas.microsoft.com/office/word/2010/wordprocessingShape">
                    <wps:wsp>
                      <wps:cNvCnPr/>
                      <wps:spPr>
                        <a:xfrm flipV="1">
                          <a:off x="0" y="0"/>
                          <a:ext cx="2727297" cy="7951"/>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7850F020" id="_x0000_t32" coordsize="21600,21600" o:spt="32" o:oned="t" path="m,l21600,21600e" filled="f">
                <v:path arrowok="t" fillok="f" o:connecttype="none"/>
                <o:lock v:ext="edit" shapetype="t"/>
              </v:shapetype>
              <v:shape id="Connecteur droit avec flèche 22" o:spid="_x0000_s1026" type="#_x0000_t32" style="position:absolute;margin-left:222.9pt;margin-top:87.6pt;width:214.75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" strokecolor="#4a7ebb">
                <v:stroke endarrow="block"/>
              </v:shape>
            </w:pict>
          </mc:Fallback>
        </mc:AlternateContent>
      </w:r>
    </w:p>
    <w:tbl>
      <w:tblPr>
        <w:tblStyle w:val="TableNormal"/>
        <w:tblW w:w="104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843"/>
        <w:gridCol w:w="4394"/>
        <w:gridCol w:w="2268"/>
      </w:tblGrid>
      <w:tr w:rsidR="00862260" w:rsidRPr="0015563D" w:rsidTr="004E156D">
        <w:trPr>
          <w:trHeight w:val="532"/>
        </w:trPr>
        <w:tc>
          <w:tcPr>
            <w:tcW w:w="1984" w:type="dxa"/>
            <w:tcBorders>
              <w:top w:val="nil"/>
              <w:left w:val="nil"/>
              <w:bottom w:val="nil"/>
              <w:right w:val="nil"/>
            </w:tcBorders>
            <w:shd w:val="clear" w:color="auto" w:fill="auto"/>
            <w:vAlign w:val="center"/>
          </w:tcPr>
          <w:p w:rsidR="00316C10" w:rsidRPr="0015563D" w:rsidRDefault="00316C10" w:rsidP="00834B7A">
            <w:pPr>
              <w:pStyle w:val="TableParagraph"/>
              <w:spacing w:before="9" w:line="264" w:lineRule="exact"/>
              <w:jc w:val="center"/>
              <w:rPr>
                <w:rFonts w:asciiTheme="minorHAnsi" w:hAnsiTheme="minorHAnsi" w:cstheme="minorHAnsi"/>
                <w:b/>
              </w:rPr>
            </w:pPr>
            <w:r w:rsidRPr="0015563D">
              <w:rPr>
                <w:rFonts w:asciiTheme="minorHAnsi" w:hAnsiTheme="minorHAnsi" w:cstheme="minorHAnsi"/>
                <w:b/>
              </w:rPr>
              <w:t>Maîtrise insuffisante</w:t>
            </w:r>
          </w:p>
          <w:p w:rsidR="002D6634" w:rsidRPr="0015563D" w:rsidRDefault="00E11E1C" w:rsidP="00834B7A">
            <w:pPr>
              <w:pStyle w:val="TableParagraph"/>
              <w:spacing w:before="9" w:line="264" w:lineRule="exact"/>
              <w:jc w:val="center"/>
              <w:rPr>
                <w:rFonts w:asciiTheme="minorHAnsi" w:hAnsiTheme="minorHAnsi" w:cstheme="minorHAnsi"/>
              </w:rPr>
            </w:pPr>
            <w:r w:rsidRPr="0015563D">
              <w:rPr>
                <w:rFonts w:asciiTheme="minorHAnsi" w:hAnsiTheme="minorHAnsi" w:cstheme="minorHAnsi"/>
              </w:rPr>
              <w:t>0 à 1,5</w:t>
            </w:r>
            <w:r w:rsidR="002D6634" w:rsidRPr="0015563D">
              <w:rPr>
                <w:rFonts w:asciiTheme="minorHAnsi" w:hAnsiTheme="minorHAnsi" w:cstheme="minorHAnsi"/>
              </w:rPr>
              <w:t xml:space="preserve"> points</w:t>
            </w:r>
          </w:p>
        </w:tc>
        <w:tc>
          <w:tcPr>
            <w:tcW w:w="1843" w:type="dxa"/>
            <w:tcBorders>
              <w:top w:val="nil"/>
              <w:left w:val="nil"/>
              <w:bottom w:val="nil"/>
              <w:right w:val="single" w:sz="18" w:space="0" w:color="auto"/>
            </w:tcBorders>
            <w:shd w:val="clear" w:color="auto" w:fill="auto"/>
            <w:vAlign w:val="center"/>
          </w:tcPr>
          <w:p w:rsidR="00316C10" w:rsidRPr="0015563D" w:rsidRDefault="00316C10" w:rsidP="002D6634">
            <w:pPr>
              <w:pStyle w:val="TableParagraph"/>
              <w:spacing w:before="9" w:line="264" w:lineRule="exact"/>
              <w:ind w:left="59" w:right="304"/>
              <w:jc w:val="center"/>
              <w:rPr>
                <w:rFonts w:asciiTheme="minorHAnsi" w:hAnsiTheme="minorHAnsi" w:cstheme="minorHAnsi"/>
                <w:b/>
              </w:rPr>
            </w:pPr>
            <w:r w:rsidRPr="0015563D">
              <w:rPr>
                <w:rFonts w:asciiTheme="minorHAnsi" w:hAnsiTheme="minorHAnsi" w:cstheme="minorHAnsi"/>
                <w:b/>
              </w:rPr>
              <w:t>Maîtrise fragile</w:t>
            </w:r>
          </w:p>
          <w:p w:rsidR="002D6634" w:rsidRPr="0015563D" w:rsidRDefault="00E11E1C" w:rsidP="00E11E1C">
            <w:pPr>
              <w:pStyle w:val="TableParagraph"/>
              <w:spacing w:before="9" w:line="264" w:lineRule="exact"/>
              <w:ind w:left="59" w:right="304"/>
              <w:jc w:val="center"/>
              <w:rPr>
                <w:rFonts w:asciiTheme="minorHAnsi" w:hAnsiTheme="minorHAnsi" w:cstheme="minorHAnsi"/>
              </w:rPr>
            </w:pPr>
            <w:r w:rsidRPr="0015563D">
              <w:rPr>
                <w:rFonts w:asciiTheme="minorHAnsi" w:hAnsiTheme="minorHAnsi" w:cstheme="minorHAnsi"/>
              </w:rPr>
              <w:t>2 à 3</w:t>
            </w:r>
            <w:r w:rsidR="002D6634" w:rsidRPr="0015563D">
              <w:rPr>
                <w:rFonts w:asciiTheme="minorHAnsi" w:hAnsiTheme="minorHAnsi" w:cstheme="minorHAnsi"/>
              </w:rPr>
              <w:t xml:space="preserve"> points</w:t>
            </w:r>
          </w:p>
        </w:tc>
        <w:tc>
          <w:tcPr>
            <w:tcW w:w="4394" w:type="dxa"/>
            <w:tcBorders>
              <w:top w:val="nil"/>
              <w:left w:val="single" w:sz="18" w:space="0" w:color="auto"/>
              <w:bottom w:val="nil"/>
              <w:right w:val="nil"/>
            </w:tcBorders>
            <w:shd w:val="clear" w:color="auto" w:fill="auto"/>
            <w:vAlign w:val="center"/>
          </w:tcPr>
          <w:p w:rsidR="00316C10" w:rsidRPr="0015563D" w:rsidRDefault="00316C10" w:rsidP="002D6634">
            <w:pPr>
              <w:pStyle w:val="TableParagraph"/>
              <w:spacing w:before="9" w:line="264" w:lineRule="exact"/>
              <w:ind w:left="106" w:right="260"/>
              <w:jc w:val="center"/>
              <w:rPr>
                <w:rFonts w:asciiTheme="minorHAnsi" w:hAnsiTheme="minorHAnsi" w:cstheme="minorHAnsi"/>
                <w:b/>
              </w:rPr>
            </w:pPr>
            <w:r w:rsidRPr="0015563D">
              <w:rPr>
                <w:rFonts w:asciiTheme="minorHAnsi" w:hAnsiTheme="minorHAnsi" w:cstheme="minorHAnsi"/>
                <w:b/>
              </w:rPr>
              <w:t>Maîtrise satisfaisante</w:t>
            </w:r>
          </w:p>
          <w:p w:rsidR="002D6634" w:rsidRPr="0015563D" w:rsidRDefault="00E11E1C" w:rsidP="00E11E1C">
            <w:pPr>
              <w:pStyle w:val="TableParagraph"/>
              <w:spacing w:before="9" w:line="264" w:lineRule="exact"/>
              <w:ind w:left="106" w:right="260"/>
              <w:jc w:val="center"/>
              <w:rPr>
                <w:rFonts w:asciiTheme="minorHAnsi" w:hAnsiTheme="minorHAnsi" w:cstheme="minorHAnsi"/>
              </w:rPr>
            </w:pPr>
            <w:r w:rsidRPr="0015563D">
              <w:rPr>
                <w:rFonts w:asciiTheme="minorHAnsi" w:hAnsiTheme="minorHAnsi" w:cstheme="minorHAnsi"/>
              </w:rPr>
              <w:t>3</w:t>
            </w:r>
            <w:r w:rsidR="002D6634" w:rsidRPr="0015563D">
              <w:rPr>
                <w:rFonts w:asciiTheme="minorHAnsi" w:hAnsiTheme="minorHAnsi" w:cstheme="minorHAnsi"/>
              </w:rPr>
              <w:t xml:space="preserve">,5 à </w:t>
            </w:r>
            <w:r w:rsidRPr="0015563D">
              <w:rPr>
                <w:rFonts w:asciiTheme="minorHAnsi" w:hAnsiTheme="minorHAnsi" w:cstheme="minorHAnsi"/>
              </w:rPr>
              <w:t>5</w:t>
            </w:r>
            <w:r w:rsidR="002D6634" w:rsidRPr="0015563D">
              <w:rPr>
                <w:rFonts w:asciiTheme="minorHAnsi" w:hAnsiTheme="minorHAnsi" w:cstheme="minorHAnsi"/>
              </w:rPr>
              <w:t xml:space="preserve"> points</w:t>
            </w:r>
          </w:p>
        </w:tc>
        <w:tc>
          <w:tcPr>
            <w:tcW w:w="2268" w:type="dxa"/>
            <w:tcBorders>
              <w:top w:val="nil"/>
              <w:left w:val="nil"/>
              <w:bottom w:val="nil"/>
              <w:right w:val="nil"/>
            </w:tcBorders>
            <w:shd w:val="clear" w:color="auto" w:fill="auto"/>
            <w:vAlign w:val="center"/>
          </w:tcPr>
          <w:p w:rsidR="00316C10" w:rsidRPr="0015563D" w:rsidRDefault="00316C10" w:rsidP="002D6634">
            <w:pPr>
              <w:pStyle w:val="TableParagraph"/>
              <w:spacing w:before="9" w:line="264" w:lineRule="exact"/>
              <w:ind w:left="167" w:right="207" w:hanging="142"/>
              <w:jc w:val="center"/>
              <w:rPr>
                <w:rFonts w:asciiTheme="minorHAnsi" w:hAnsiTheme="minorHAnsi" w:cstheme="minorHAnsi"/>
                <w:b/>
              </w:rPr>
            </w:pPr>
            <w:r w:rsidRPr="0015563D">
              <w:rPr>
                <w:rFonts w:asciiTheme="minorHAnsi" w:hAnsiTheme="minorHAnsi" w:cstheme="minorHAnsi"/>
                <w:b/>
              </w:rPr>
              <w:t>Très bonne maîtrise</w:t>
            </w:r>
          </w:p>
          <w:p w:rsidR="002D6634" w:rsidRPr="0015563D" w:rsidRDefault="00E11E1C" w:rsidP="00E11E1C">
            <w:pPr>
              <w:pStyle w:val="TableParagraph"/>
              <w:spacing w:before="9" w:line="264" w:lineRule="exact"/>
              <w:ind w:left="167" w:right="207" w:hanging="142"/>
              <w:jc w:val="center"/>
              <w:rPr>
                <w:rFonts w:asciiTheme="minorHAnsi" w:hAnsiTheme="minorHAnsi" w:cstheme="minorHAnsi"/>
              </w:rPr>
            </w:pPr>
            <w:r w:rsidRPr="0015563D">
              <w:rPr>
                <w:rFonts w:asciiTheme="minorHAnsi" w:hAnsiTheme="minorHAnsi" w:cstheme="minorHAnsi"/>
              </w:rPr>
              <w:t>5</w:t>
            </w:r>
            <w:r w:rsidR="002D6634" w:rsidRPr="0015563D">
              <w:rPr>
                <w:rFonts w:asciiTheme="minorHAnsi" w:hAnsiTheme="minorHAnsi" w:cstheme="minorHAnsi"/>
              </w:rPr>
              <w:t xml:space="preserve">,5 à </w:t>
            </w:r>
            <w:r w:rsidRPr="0015563D">
              <w:rPr>
                <w:rFonts w:asciiTheme="minorHAnsi" w:hAnsiTheme="minorHAnsi" w:cstheme="minorHAnsi"/>
              </w:rPr>
              <w:t>7</w:t>
            </w:r>
            <w:r w:rsidR="002D6634" w:rsidRPr="0015563D">
              <w:rPr>
                <w:rFonts w:asciiTheme="minorHAnsi" w:hAnsiTheme="minorHAnsi" w:cstheme="minorHAnsi"/>
              </w:rPr>
              <w:t xml:space="preserve"> points</w:t>
            </w:r>
          </w:p>
        </w:tc>
      </w:tr>
      <w:tr w:rsidR="00862260" w:rsidRPr="0015563D" w:rsidTr="004E156D">
        <w:trPr>
          <w:trHeight w:val="918"/>
        </w:trPr>
        <w:tc>
          <w:tcPr>
            <w:tcW w:w="1984" w:type="dxa"/>
            <w:tcBorders>
              <w:top w:val="nil"/>
              <w:left w:val="nil"/>
              <w:bottom w:val="nil"/>
              <w:right w:val="nil"/>
            </w:tcBorders>
            <w:vAlign w:val="center"/>
          </w:tcPr>
          <w:p w:rsidR="00316C10" w:rsidRPr="0015563D" w:rsidRDefault="00316C10" w:rsidP="00834B7A">
            <w:pPr>
              <w:pStyle w:val="TableParagraph"/>
              <w:ind w:left="201" w:right="183"/>
              <w:jc w:val="center"/>
              <w:rPr>
                <w:rFonts w:asciiTheme="minorHAnsi" w:hAnsiTheme="minorHAnsi" w:cstheme="minorHAnsi"/>
              </w:rPr>
            </w:pPr>
          </w:p>
        </w:tc>
        <w:tc>
          <w:tcPr>
            <w:tcW w:w="1843" w:type="dxa"/>
            <w:tcBorders>
              <w:top w:val="nil"/>
              <w:left w:val="nil"/>
              <w:bottom w:val="nil"/>
              <w:right w:val="single" w:sz="18" w:space="0" w:color="auto"/>
            </w:tcBorders>
            <w:vAlign w:val="center"/>
          </w:tcPr>
          <w:p w:rsidR="00316C10" w:rsidRPr="0015563D" w:rsidRDefault="00316C10" w:rsidP="00834B7A">
            <w:pPr>
              <w:pStyle w:val="TableParagraph"/>
              <w:ind w:left="108" w:right="304"/>
              <w:jc w:val="center"/>
              <w:rPr>
                <w:rFonts w:asciiTheme="minorHAnsi" w:hAnsiTheme="minorHAnsi" w:cstheme="minorHAnsi"/>
              </w:rPr>
            </w:pPr>
          </w:p>
        </w:tc>
        <w:tc>
          <w:tcPr>
            <w:tcW w:w="4394" w:type="dxa"/>
            <w:tcBorders>
              <w:top w:val="nil"/>
              <w:left w:val="single" w:sz="18" w:space="0" w:color="auto"/>
              <w:bottom w:val="single" w:sz="18" w:space="0" w:color="auto"/>
              <w:right w:val="nil"/>
            </w:tcBorders>
            <w:vAlign w:val="center"/>
          </w:tcPr>
          <w:p w:rsidR="002D6634" w:rsidRPr="0015563D" w:rsidRDefault="00E11E1C" w:rsidP="00044E14">
            <w:pPr>
              <w:ind w:left="567"/>
              <w:rPr>
                <w:rFonts w:asciiTheme="minorHAnsi" w:hAnsiTheme="minorHAnsi" w:cstheme="minorHAnsi"/>
              </w:rPr>
            </w:pPr>
            <w:r w:rsidRPr="0015563D">
              <w:rPr>
                <w:rFonts w:asciiTheme="minorHAnsi" w:hAnsiTheme="minorHAnsi" w:cstheme="minorHAnsi"/>
              </w:rPr>
              <w:t>Présentation d’au moins 2 avantages de reloca</w:t>
            </w:r>
            <w:r w:rsidR="00B37A48">
              <w:rPr>
                <w:rFonts w:asciiTheme="minorHAnsi" w:hAnsiTheme="minorHAnsi" w:cstheme="minorHAnsi"/>
              </w:rPr>
              <w:t>lisa</w:t>
            </w:r>
            <w:r w:rsidRPr="0015563D">
              <w:rPr>
                <w:rFonts w:asciiTheme="minorHAnsi" w:hAnsiTheme="minorHAnsi" w:cstheme="minorHAnsi"/>
              </w:rPr>
              <w:t xml:space="preserve">tion pour entreprise </w:t>
            </w:r>
            <w:r w:rsidR="00044E14" w:rsidRPr="0015563D">
              <w:rPr>
                <w:rFonts w:asciiTheme="minorHAnsi" w:hAnsiTheme="minorHAnsi" w:cstheme="minorHAnsi"/>
                <w:b/>
              </w:rPr>
              <w:t>ET</w:t>
            </w:r>
            <w:r w:rsidRPr="0015563D">
              <w:rPr>
                <w:rFonts w:asciiTheme="minorHAnsi" w:hAnsiTheme="minorHAnsi" w:cstheme="minorHAnsi"/>
                <w:b/>
              </w:rPr>
              <w:t xml:space="preserve"> </w:t>
            </w:r>
            <w:r w:rsidRPr="0015563D">
              <w:rPr>
                <w:rFonts w:asciiTheme="minorHAnsi" w:hAnsiTheme="minorHAnsi" w:cstheme="minorHAnsi"/>
              </w:rPr>
              <w:t>au moins un avantage pour le territoire</w:t>
            </w:r>
          </w:p>
        </w:tc>
        <w:tc>
          <w:tcPr>
            <w:tcW w:w="2268" w:type="dxa"/>
            <w:tcBorders>
              <w:top w:val="nil"/>
              <w:left w:val="nil"/>
              <w:bottom w:val="nil"/>
              <w:right w:val="nil"/>
            </w:tcBorders>
            <w:vAlign w:val="center"/>
          </w:tcPr>
          <w:p w:rsidR="00316C10" w:rsidRPr="0015563D" w:rsidRDefault="00316C10" w:rsidP="00834B7A">
            <w:pPr>
              <w:pStyle w:val="TableParagraph"/>
              <w:ind w:left="109" w:right="207"/>
              <w:jc w:val="center"/>
              <w:rPr>
                <w:rFonts w:asciiTheme="minorHAnsi" w:hAnsiTheme="minorHAnsi" w:cstheme="minorHAnsi"/>
              </w:rPr>
            </w:pPr>
          </w:p>
        </w:tc>
      </w:tr>
    </w:tbl>
    <w:p w:rsidR="00834B7A" w:rsidRPr="0015563D" w:rsidRDefault="00834B7A" w:rsidP="00834B7A">
      <w:pPr>
        <w:ind w:left="567"/>
        <w:rPr>
          <w:rFonts w:asciiTheme="minorHAnsi" w:hAnsiTheme="minorHAnsi" w:cstheme="minorHAnsi"/>
          <w:b/>
        </w:rPr>
      </w:pPr>
    </w:p>
    <w:p w:rsidR="00834B7A" w:rsidRPr="0015563D" w:rsidRDefault="00834B7A" w:rsidP="00DD3568">
      <w:pPr>
        <w:pBdr>
          <w:top w:val="single" w:sz="4" w:space="1" w:color="auto"/>
          <w:left w:val="single" w:sz="4" w:space="4" w:color="auto"/>
          <w:bottom w:val="single" w:sz="4" w:space="1" w:color="auto"/>
          <w:right w:val="single" w:sz="4" w:space="4" w:color="auto"/>
        </w:pBdr>
        <w:shd w:val="clear" w:color="auto" w:fill="D9D9D9" w:themeFill="background1" w:themeFillShade="D9"/>
        <w:ind w:left="567"/>
        <w:rPr>
          <w:rFonts w:asciiTheme="minorHAnsi" w:hAnsiTheme="minorHAnsi" w:cstheme="minorHAnsi"/>
          <w:bCs/>
        </w:rPr>
      </w:pPr>
      <w:r w:rsidRPr="0015563D">
        <w:rPr>
          <w:rFonts w:asciiTheme="minorHAnsi" w:hAnsiTheme="minorHAnsi" w:cstheme="minorHAnsi"/>
        </w:rPr>
        <w:t xml:space="preserve">SUJET B : </w:t>
      </w:r>
      <w:r w:rsidR="00DD66A7" w:rsidRPr="0015563D">
        <w:rPr>
          <w:rFonts w:asciiTheme="minorHAnsi" w:hAnsiTheme="minorHAnsi" w:cstheme="minorHAnsi"/>
          <w:bCs/>
        </w:rPr>
        <w:t>Comment la robotisation transforme-t-elle les emplois</w:t>
      </w:r>
      <w:r w:rsidRPr="0015563D">
        <w:rPr>
          <w:rFonts w:asciiTheme="minorHAnsi" w:hAnsiTheme="minorHAnsi" w:cstheme="minorHAnsi"/>
          <w:bCs/>
        </w:rPr>
        <w:t xml:space="preserve"> ?</w:t>
      </w:r>
    </w:p>
    <w:p w:rsidR="00834B7A" w:rsidRPr="0015563D" w:rsidRDefault="00834B7A" w:rsidP="00834B7A">
      <w:pPr>
        <w:ind w:left="567"/>
        <w:rPr>
          <w:rFonts w:asciiTheme="minorHAnsi" w:hAnsiTheme="minorHAnsi" w:cstheme="minorHAnsi"/>
        </w:rPr>
      </w:pPr>
      <w:r w:rsidRPr="0015563D">
        <w:rPr>
          <w:rFonts w:asciiTheme="minorHAnsi" w:hAnsiTheme="minorHAnsi" w:cstheme="minorHAnsi"/>
          <w:b/>
        </w:rPr>
        <w:t>L</w:t>
      </w:r>
      <w:r w:rsidR="00862260" w:rsidRPr="0015563D">
        <w:rPr>
          <w:rFonts w:asciiTheme="minorHAnsi" w:hAnsiTheme="minorHAnsi" w:cstheme="minorHAnsi"/>
          <w:b/>
        </w:rPr>
        <w:t>es</w:t>
      </w:r>
      <w:r w:rsidRPr="0015563D">
        <w:rPr>
          <w:rFonts w:asciiTheme="minorHAnsi" w:hAnsiTheme="minorHAnsi" w:cstheme="minorHAnsi"/>
          <w:b/>
        </w:rPr>
        <w:t xml:space="preserve"> compétence</w:t>
      </w:r>
      <w:r w:rsidR="00862260" w:rsidRPr="0015563D">
        <w:rPr>
          <w:rFonts w:asciiTheme="minorHAnsi" w:hAnsiTheme="minorHAnsi" w:cstheme="minorHAnsi"/>
          <w:b/>
        </w:rPr>
        <w:t>s</w:t>
      </w:r>
      <w:r w:rsidRPr="0015563D">
        <w:rPr>
          <w:rFonts w:asciiTheme="minorHAnsi" w:hAnsiTheme="minorHAnsi" w:cstheme="minorHAnsi"/>
          <w:b/>
        </w:rPr>
        <w:t xml:space="preserve"> ci-dessous s</w:t>
      </w:r>
      <w:r w:rsidR="002F7D14" w:rsidRPr="0015563D">
        <w:rPr>
          <w:rFonts w:asciiTheme="minorHAnsi" w:hAnsiTheme="minorHAnsi" w:cstheme="minorHAnsi"/>
          <w:b/>
        </w:rPr>
        <w:t>on</w:t>
      </w:r>
      <w:r w:rsidRPr="0015563D">
        <w:rPr>
          <w:rFonts w:asciiTheme="minorHAnsi" w:hAnsiTheme="minorHAnsi" w:cstheme="minorHAnsi"/>
          <w:b/>
        </w:rPr>
        <w:t>t obligatoirement évaluée</w:t>
      </w:r>
      <w:r w:rsidR="00862260" w:rsidRPr="0015563D">
        <w:rPr>
          <w:rFonts w:asciiTheme="minorHAnsi" w:hAnsiTheme="minorHAnsi" w:cstheme="minorHAnsi"/>
          <w:b/>
        </w:rPr>
        <w:t>s</w:t>
      </w:r>
      <w:r w:rsidRPr="0015563D">
        <w:rPr>
          <w:rFonts w:asciiTheme="minorHAnsi" w:hAnsiTheme="minorHAnsi" w:cstheme="minorHAnsi"/>
          <w:b/>
        </w:rPr>
        <w:t> :</w:t>
      </w:r>
    </w:p>
    <w:p w:rsidR="00834B7A" w:rsidRPr="0015563D" w:rsidRDefault="00834B7A" w:rsidP="00834B7A">
      <w:pPr>
        <w:ind w:left="567"/>
        <w:rPr>
          <w:rFonts w:asciiTheme="minorHAnsi" w:hAnsiTheme="minorHAnsi" w:cstheme="minorHAnsi"/>
          <w:i/>
          <w:color w:val="000000"/>
        </w:rPr>
      </w:pPr>
      <w:r w:rsidRPr="0015563D">
        <w:rPr>
          <w:rFonts w:asciiTheme="minorHAnsi" w:hAnsiTheme="minorHAnsi" w:cstheme="minorHAnsi"/>
          <w:color w:val="000000"/>
        </w:rPr>
        <w:t xml:space="preserve">C </w:t>
      </w:r>
      <w:r w:rsidR="00E11E1C" w:rsidRPr="0015563D">
        <w:rPr>
          <w:rFonts w:asciiTheme="minorHAnsi" w:hAnsiTheme="minorHAnsi" w:cstheme="minorHAnsi"/>
          <w:color w:val="000000"/>
        </w:rPr>
        <w:t>3</w:t>
      </w:r>
      <w:r w:rsidRPr="0015563D">
        <w:rPr>
          <w:rFonts w:asciiTheme="minorHAnsi" w:hAnsiTheme="minorHAnsi" w:cstheme="minorHAnsi"/>
          <w:color w:val="000000"/>
        </w:rPr>
        <w:t>.</w:t>
      </w:r>
      <w:r w:rsidR="00E11E1C" w:rsidRPr="0015563D">
        <w:rPr>
          <w:rFonts w:asciiTheme="minorHAnsi" w:hAnsiTheme="minorHAnsi" w:cstheme="minorHAnsi"/>
          <w:color w:val="000000"/>
        </w:rPr>
        <w:t>2</w:t>
      </w:r>
      <w:r w:rsidRPr="0015563D">
        <w:rPr>
          <w:rFonts w:asciiTheme="minorHAnsi" w:hAnsiTheme="minorHAnsi" w:cstheme="minorHAnsi"/>
          <w:color w:val="000000"/>
        </w:rPr>
        <w:t>.</w:t>
      </w:r>
      <w:r w:rsidR="00E11E1C" w:rsidRPr="0015563D">
        <w:rPr>
          <w:rFonts w:asciiTheme="minorHAnsi" w:hAnsiTheme="minorHAnsi" w:cstheme="minorHAnsi"/>
          <w:color w:val="000000"/>
        </w:rPr>
        <w:t>5</w:t>
      </w:r>
      <w:r w:rsidRPr="0015563D">
        <w:rPr>
          <w:rFonts w:asciiTheme="minorHAnsi" w:hAnsiTheme="minorHAnsi" w:cstheme="minorHAnsi"/>
          <w:color w:val="000000"/>
        </w:rPr>
        <w:t xml:space="preserve"> </w:t>
      </w:r>
      <w:r w:rsidR="0015563D" w:rsidRPr="0015563D">
        <w:rPr>
          <w:rFonts w:asciiTheme="minorHAnsi" w:hAnsiTheme="minorHAnsi" w:cstheme="minorHAnsi"/>
          <w:color w:val="000000"/>
        </w:rPr>
        <w:t>Mesurer les incidences de la combinaison de ces facteurs sur la productivité</w:t>
      </w:r>
    </w:p>
    <w:p w:rsidR="00862260" w:rsidRPr="0015563D" w:rsidRDefault="00862260" w:rsidP="00834B7A">
      <w:pPr>
        <w:ind w:left="567"/>
        <w:rPr>
          <w:rFonts w:asciiTheme="minorHAnsi" w:hAnsiTheme="minorHAnsi" w:cstheme="minorHAnsi"/>
        </w:rPr>
      </w:pPr>
      <w:r w:rsidRPr="0015563D">
        <w:rPr>
          <w:rFonts w:asciiTheme="minorHAnsi" w:hAnsiTheme="minorHAnsi" w:cstheme="minorHAnsi"/>
          <w:color w:val="000000"/>
        </w:rPr>
        <w:t xml:space="preserve">C </w:t>
      </w:r>
      <w:r w:rsidR="00E11E1C" w:rsidRPr="0015563D">
        <w:rPr>
          <w:rFonts w:asciiTheme="minorHAnsi" w:hAnsiTheme="minorHAnsi" w:cstheme="minorHAnsi"/>
          <w:color w:val="000000"/>
        </w:rPr>
        <w:t>3</w:t>
      </w:r>
      <w:r w:rsidRPr="0015563D">
        <w:rPr>
          <w:rFonts w:asciiTheme="minorHAnsi" w:hAnsiTheme="minorHAnsi" w:cstheme="minorHAnsi"/>
          <w:color w:val="000000"/>
        </w:rPr>
        <w:t>.</w:t>
      </w:r>
      <w:r w:rsidR="00E11E1C" w:rsidRPr="0015563D">
        <w:rPr>
          <w:rFonts w:asciiTheme="minorHAnsi" w:hAnsiTheme="minorHAnsi" w:cstheme="minorHAnsi"/>
          <w:color w:val="000000"/>
        </w:rPr>
        <w:t>2</w:t>
      </w:r>
      <w:r w:rsidRPr="0015563D">
        <w:rPr>
          <w:rFonts w:asciiTheme="minorHAnsi" w:hAnsiTheme="minorHAnsi" w:cstheme="minorHAnsi"/>
          <w:color w:val="000000"/>
        </w:rPr>
        <w:t>.</w:t>
      </w:r>
      <w:r w:rsidR="00E11E1C" w:rsidRPr="0015563D">
        <w:rPr>
          <w:rFonts w:asciiTheme="minorHAnsi" w:hAnsiTheme="minorHAnsi" w:cstheme="minorHAnsi"/>
          <w:color w:val="000000"/>
        </w:rPr>
        <w:t>3</w:t>
      </w:r>
      <w:r w:rsidRPr="0015563D">
        <w:rPr>
          <w:rFonts w:asciiTheme="minorHAnsi" w:hAnsiTheme="minorHAnsi" w:cstheme="minorHAnsi"/>
          <w:color w:val="000000"/>
        </w:rPr>
        <w:t xml:space="preserve"> </w:t>
      </w:r>
      <w:r w:rsidR="0015563D" w:rsidRPr="0015563D">
        <w:rPr>
          <w:rFonts w:asciiTheme="minorHAnsi" w:hAnsiTheme="minorHAnsi" w:cstheme="minorHAnsi"/>
          <w:color w:val="000000"/>
        </w:rPr>
        <w:t>Analyser les incidences des modes de production sur l’organisation du travail</w:t>
      </w:r>
    </w:p>
    <w:p w:rsidR="004E156D" w:rsidRPr="0015563D" w:rsidRDefault="004E156D" w:rsidP="004E156D">
      <w:pPr>
        <w:ind w:left="567"/>
        <w:jc w:val="center"/>
        <w:rPr>
          <w:rFonts w:asciiTheme="minorHAnsi" w:hAnsiTheme="minorHAnsi" w:cstheme="minorHAnsi"/>
          <w:b/>
        </w:rPr>
      </w:pPr>
      <w:r w:rsidRPr="0015563D">
        <w:rPr>
          <w:rFonts w:asciiTheme="minorHAnsi" w:hAnsiTheme="minorHAnsi" w:cstheme="minorHAnsi"/>
          <w:b/>
          <w:highlight w:val="yellow"/>
        </w:rPr>
        <w:t>Toutes les compétences supplémentaires seront valorisées !</w:t>
      </w:r>
    </w:p>
    <w:p w:rsidR="00834B7A" w:rsidRPr="0015563D" w:rsidRDefault="00834B7A" w:rsidP="00834B7A">
      <w:pPr>
        <w:ind w:left="567"/>
        <w:rPr>
          <w:rFonts w:asciiTheme="minorHAnsi" w:hAnsiTheme="minorHAnsi" w:cstheme="minorHAnsi"/>
        </w:rPr>
      </w:pPr>
    </w:p>
    <w:tbl>
      <w:tblPr>
        <w:tblStyle w:val="TableNormal"/>
        <w:tblW w:w="104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843"/>
        <w:gridCol w:w="4394"/>
        <w:gridCol w:w="2268"/>
      </w:tblGrid>
      <w:tr w:rsidR="00834B7A" w:rsidRPr="0015563D" w:rsidTr="004E156D">
        <w:trPr>
          <w:trHeight w:val="532"/>
        </w:trPr>
        <w:tc>
          <w:tcPr>
            <w:tcW w:w="1984" w:type="dxa"/>
            <w:tcBorders>
              <w:top w:val="nil"/>
              <w:left w:val="nil"/>
              <w:bottom w:val="nil"/>
              <w:right w:val="nil"/>
            </w:tcBorders>
            <w:shd w:val="clear" w:color="auto" w:fill="auto"/>
            <w:vAlign w:val="center"/>
          </w:tcPr>
          <w:p w:rsidR="00834B7A" w:rsidRPr="0015563D" w:rsidRDefault="00834B7A" w:rsidP="007A0EF8">
            <w:pPr>
              <w:pStyle w:val="TableParagraph"/>
              <w:spacing w:before="9" w:line="264" w:lineRule="exact"/>
              <w:jc w:val="center"/>
              <w:rPr>
                <w:rFonts w:asciiTheme="minorHAnsi" w:hAnsiTheme="minorHAnsi" w:cstheme="minorHAnsi"/>
                <w:b/>
              </w:rPr>
            </w:pPr>
            <w:r w:rsidRPr="0015563D">
              <w:rPr>
                <w:rFonts w:asciiTheme="minorHAnsi" w:hAnsiTheme="minorHAnsi" w:cstheme="minorHAnsi"/>
                <w:b/>
              </w:rPr>
              <w:t>Maîtrise insuffisante</w:t>
            </w:r>
          </w:p>
          <w:p w:rsidR="00834B7A" w:rsidRPr="0015563D" w:rsidRDefault="00B964D6" w:rsidP="007A0EF8">
            <w:pPr>
              <w:pStyle w:val="TableParagraph"/>
              <w:spacing w:before="9" w:line="264" w:lineRule="exact"/>
              <w:jc w:val="center"/>
              <w:rPr>
                <w:rFonts w:asciiTheme="minorHAnsi" w:hAnsiTheme="minorHAnsi" w:cstheme="minorHAnsi"/>
              </w:rPr>
            </w:pPr>
            <w:r w:rsidRPr="0015563D">
              <w:rPr>
                <w:rFonts w:asciiTheme="minorHAnsi" w:hAnsiTheme="minorHAnsi" w:cstheme="minorHAnsi"/>
              </w:rPr>
              <w:t>0 à 1,5</w:t>
            </w:r>
            <w:r w:rsidR="00834B7A" w:rsidRPr="0015563D">
              <w:rPr>
                <w:rFonts w:asciiTheme="minorHAnsi" w:hAnsiTheme="minorHAnsi" w:cstheme="minorHAnsi"/>
              </w:rPr>
              <w:t xml:space="preserve"> points</w:t>
            </w:r>
          </w:p>
        </w:tc>
        <w:tc>
          <w:tcPr>
            <w:tcW w:w="1843" w:type="dxa"/>
            <w:tcBorders>
              <w:top w:val="nil"/>
              <w:left w:val="nil"/>
              <w:bottom w:val="nil"/>
              <w:right w:val="single" w:sz="18" w:space="0" w:color="auto"/>
            </w:tcBorders>
            <w:shd w:val="clear" w:color="auto" w:fill="auto"/>
            <w:vAlign w:val="center"/>
          </w:tcPr>
          <w:p w:rsidR="00834B7A" w:rsidRPr="0015563D" w:rsidRDefault="00834B7A" w:rsidP="007A0EF8">
            <w:pPr>
              <w:pStyle w:val="TableParagraph"/>
              <w:spacing w:before="9" w:line="264" w:lineRule="exact"/>
              <w:ind w:left="59" w:right="304"/>
              <w:jc w:val="center"/>
              <w:rPr>
                <w:rFonts w:asciiTheme="minorHAnsi" w:hAnsiTheme="minorHAnsi" w:cstheme="minorHAnsi"/>
                <w:b/>
              </w:rPr>
            </w:pPr>
            <w:r w:rsidRPr="0015563D">
              <w:rPr>
                <w:rFonts w:asciiTheme="minorHAnsi" w:hAnsiTheme="minorHAnsi" w:cstheme="minorHAnsi"/>
                <w:b/>
              </w:rPr>
              <w:t>Maîtrise fragile</w:t>
            </w:r>
          </w:p>
          <w:p w:rsidR="00834B7A" w:rsidRPr="0015563D" w:rsidRDefault="00834B7A" w:rsidP="00B964D6">
            <w:pPr>
              <w:pStyle w:val="TableParagraph"/>
              <w:spacing w:before="9" w:line="264" w:lineRule="exact"/>
              <w:ind w:left="59" w:right="304"/>
              <w:jc w:val="center"/>
              <w:rPr>
                <w:rFonts w:asciiTheme="minorHAnsi" w:hAnsiTheme="minorHAnsi" w:cstheme="minorHAnsi"/>
              </w:rPr>
            </w:pPr>
            <w:r w:rsidRPr="0015563D">
              <w:rPr>
                <w:rFonts w:asciiTheme="minorHAnsi" w:hAnsiTheme="minorHAnsi" w:cstheme="minorHAnsi"/>
              </w:rPr>
              <w:t xml:space="preserve">2 à </w:t>
            </w:r>
            <w:r w:rsidR="00B964D6" w:rsidRPr="0015563D">
              <w:rPr>
                <w:rFonts w:asciiTheme="minorHAnsi" w:hAnsiTheme="minorHAnsi" w:cstheme="minorHAnsi"/>
              </w:rPr>
              <w:t>3</w:t>
            </w:r>
            <w:r w:rsidRPr="0015563D">
              <w:rPr>
                <w:rFonts w:asciiTheme="minorHAnsi" w:hAnsiTheme="minorHAnsi" w:cstheme="minorHAnsi"/>
              </w:rPr>
              <w:t xml:space="preserve"> points</w:t>
            </w:r>
          </w:p>
        </w:tc>
        <w:tc>
          <w:tcPr>
            <w:tcW w:w="4394" w:type="dxa"/>
            <w:tcBorders>
              <w:top w:val="nil"/>
              <w:left w:val="single" w:sz="18" w:space="0" w:color="auto"/>
              <w:bottom w:val="nil"/>
              <w:right w:val="nil"/>
            </w:tcBorders>
            <w:shd w:val="clear" w:color="auto" w:fill="auto"/>
            <w:vAlign w:val="center"/>
          </w:tcPr>
          <w:p w:rsidR="00834B7A" w:rsidRPr="0015563D" w:rsidRDefault="00834B7A" w:rsidP="007A0EF8">
            <w:pPr>
              <w:pStyle w:val="TableParagraph"/>
              <w:spacing w:before="9" w:line="264" w:lineRule="exact"/>
              <w:ind w:left="106" w:right="260"/>
              <w:jc w:val="center"/>
              <w:rPr>
                <w:rFonts w:asciiTheme="minorHAnsi" w:hAnsiTheme="minorHAnsi" w:cstheme="minorHAnsi"/>
                <w:b/>
              </w:rPr>
            </w:pPr>
            <w:r w:rsidRPr="0015563D">
              <w:rPr>
                <w:rFonts w:asciiTheme="minorHAnsi" w:hAnsiTheme="minorHAnsi" w:cstheme="minorHAnsi"/>
                <w:b/>
              </w:rPr>
              <w:t>Maîtrise satisfaisante</w:t>
            </w:r>
          </w:p>
          <w:p w:rsidR="00834B7A" w:rsidRPr="0015563D" w:rsidRDefault="00B964D6" w:rsidP="00B964D6">
            <w:pPr>
              <w:pStyle w:val="TableParagraph"/>
              <w:spacing w:before="9" w:line="264" w:lineRule="exact"/>
              <w:ind w:left="106" w:right="260"/>
              <w:jc w:val="center"/>
              <w:rPr>
                <w:rFonts w:asciiTheme="minorHAnsi" w:hAnsiTheme="minorHAnsi" w:cstheme="minorHAnsi"/>
              </w:rPr>
            </w:pPr>
            <w:r w:rsidRPr="0015563D">
              <w:rPr>
                <w:rFonts w:asciiTheme="minorHAnsi" w:hAnsiTheme="minorHAnsi" w:cstheme="minorHAnsi"/>
              </w:rPr>
              <w:t>3</w:t>
            </w:r>
            <w:r w:rsidR="00834B7A" w:rsidRPr="0015563D">
              <w:rPr>
                <w:rFonts w:asciiTheme="minorHAnsi" w:hAnsiTheme="minorHAnsi" w:cstheme="minorHAnsi"/>
              </w:rPr>
              <w:t xml:space="preserve">,5 à </w:t>
            </w:r>
            <w:r w:rsidRPr="0015563D">
              <w:rPr>
                <w:rFonts w:asciiTheme="minorHAnsi" w:hAnsiTheme="minorHAnsi" w:cstheme="minorHAnsi"/>
              </w:rPr>
              <w:t>5</w:t>
            </w:r>
            <w:r w:rsidR="00834B7A" w:rsidRPr="0015563D">
              <w:rPr>
                <w:rFonts w:asciiTheme="minorHAnsi" w:hAnsiTheme="minorHAnsi" w:cstheme="minorHAnsi"/>
              </w:rPr>
              <w:t xml:space="preserve"> points</w:t>
            </w:r>
          </w:p>
        </w:tc>
        <w:tc>
          <w:tcPr>
            <w:tcW w:w="2268" w:type="dxa"/>
            <w:tcBorders>
              <w:top w:val="nil"/>
              <w:left w:val="nil"/>
              <w:bottom w:val="nil"/>
              <w:right w:val="nil"/>
            </w:tcBorders>
            <w:shd w:val="clear" w:color="auto" w:fill="auto"/>
            <w:vAlign w:val="center"/>
          </w:tcPr>
          <w:p w:rsidR="00834B7A" w:rsidRPr="0015563D" w:rsidRDefault="00834B7A" w:rsidP="007A0EF8">
            <w:pPr>
              <w:pStyle w:val="TableParagraph"/>
              <w:spacing w:before="9" w:line="264" w:lineRule="exact"/>
              <w:ind w:left="167" w:right="207" w:hanging="142"/>
              <w:jc w:val="center"/>
              <w:rPr>
                <w:rFonts w:asciiTheme="minorHAnsi" w:hAnsiTheme="minorHAnsi" w:cstheme="minorHAnsi"/>
                <w:b/>
              </w:rPr>
            </w:pPr>
            <w:r w:rsidRPr="0015563D">
              <w:rPr>
                <w:rFonts w:asciiTheme="minorHAnsi" w:hAnsiTheme="minorHAnsi" w:cstheme="minorHAnsi"/>
                <w:b/>
              </w:rPr>
              <w:t>Très bonne maîtrise</w:t>
            </w:r>
          </w:p>
          <w:p w:rsidR="00834B7A" w:rsidRPr="0015563D" w:rsidRDefault="00B964D6" w:rsidP="00B964D6">
            <w:pPr>
              <w:pStyle w:val="TableParagraph"/>
              <w:spacing w:before="9" w:line="264" w:lineRule="exact"/>
              <w:ind w:left="167" w:right="207" w:hanging="142"/>
              <w:jc w:val="center"/>
              <w:rPr>
                <w:rFonts w:asciiTheme="minorHAnsi" w:hAnsiTheme="minorHAnsi" w:cstheme="minorHAnsi"/>
              </w:rPr>
            </w:pPr>
            <w:r w:rsidRPr="0015563D">
              <w:rPr>
                <w:rFonts w:asciiTheme="minorHAnsi" w:hAnsiTheme="minorHAnsi" w:cstheme="minorHAnsi"/>
              </w:rPr>
              <w:t>5,5 à 7</w:t>
            </w:r>
            <w:r w:rsidR="00834B7A" w:rsidRPr="0015563D">
              <w:rPr>
                <w:rFonts w:asciiTheme="minorHAnsi" w:hAnsiTheme="minorHAnsi" w:cstheme="minorHAnsi"/>
              </w:rPr>
              <w:t xml:space="preserve"> points</w:t>
            </w:r>
          </w:p>
        </w:tc>
      </w:tr>
      <w:tr w:rsidR="00862260" w:rsidRPr="0015563D" w:rsidTr="004E156D">
        <w:trPr>
          <w:trHeight w:val="940"/>
        </w:trPr>
        <w:tc>
          <w:tcPr>
            <w:tcW w:w="1984" w:type="dxa"/>
            <w:tcBorders>
              <w:top w:val="nil"/>
              <w:left w:val="nil"/>
              <w:bottom w:val="nil"/>
              <w:right w:val="nil"/>
            </w:tcBorders>
            <w:vAlign w:val="center"/>
          </w:tcPr>
          <w:p w:rsidR="00834B7A" w:rsidRPr="0015563D" w:rsidRDefault="00834B7A" w:rsidP="00834B7A">
            <w:pPr>
              <w:pStyle w:val="TableParagraph"/>
              <w:ind w:left="201" w:right="183"/>
              <w:jc w:val="center"/>
              <w:rPr>
                <w:rFonts w:asciiTheme="minorHAnsi" w:hAnsiTheme="minorHAnsi" w:cstheme="minorHAnsi"/>
              </w:rPr>
            </w:pPr>
          </w:p>
        </w:tc>
        <w:tc>
          <w:tcPr>
            <w:tcW w:w="1843" w:type="dxa"/>
            <w:tcBorders>
              <w:top w:val="nil"/>
              <w:left w:val="nil"/>
              <w:bottom w:val="nil"/>
              <w:right w:val="single" w:sz="18" w:space="0" w:color="auto"/>
            </w:tcBorders>
            <w:vAlign w:val="center"/>
          </w:tcPr>
          <w:p w:rsidR="00834B7A" w:rsidRPr="0015563D" w:rsidRDefault="00834B7A" w:rsidP="00834B7A">
            <w:pPr>
              <w:pStyle w:val="TableParagraph"/>
              <w:ind w:left="108" w:right="304"/>
              <w:jc w:val="center"/>
              <w:rPr>
                <w:rFonts w:asciiTheme="minorHAnsi" w:hAnsiTheme="minorHAnsi" w:cstheme="minorHAnsi"/>
              </w:rPr>
            </w:pPr>
          </w:p>
        </w:tc>
        <w:tc>
          <w:tcPr>
            <w:tcW w:w="4394" w:type="dxa"/>
            <w:tcBorders>
              <w:top w:val="nil"/>
              <w:left w:val="single" w:sz="18" w:space="0" w:color="auto"/>
              <w:bottom w:val="single" w:sz="18" w:space="0" w:color="auto"/>
              <w:right w:val="nil"/>
            </w:tcBorders>
            <w:vAlign w:val="center"/>
          </w:tcPr>
          <w:p w:rsidR="00834B7A" w:rsidRPr="0015563D" w:rsidRDefault="00650815" w:rsidP="00044E14">
            <w:pPr>
              <w:pStyle w:val="TableParagraph"/>
              <w:ind w:left="109" w:right="188"/>
              <w:jc w:val="center"/>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63360" behindDoc="0" locked="0" layoutInCell="1" allowOverlap="1" wp14:anchorId="53302AF8" wp14:editId="79ED3E96">
                      <wp:simplePos x="0" y="0"/>
                      <wp:positionH relativeFrom="column">
                        <wp:posOffset>78740</wp:posOffset>
                      </wp:positionH>
                      <wp:positionV relativeFrom="paragraph">
                        <wp:posOffset>692150</wp:posOffset>
                      </wp:positionV>
                      <wp:extent cx="2726690" cy="7620"/>
                      <wp:effectExtent l="0" t="76200" r="16510" b="87630"/>
                      <wp:wrapNone/>
                      <wp:docPr id="23" name="Connecteur droit avec flèche 23"/>
                      <wp:cNvGraphicFramePr/>
                      <a:graphic xmlns:a="http://schemas.openxmlformats.org/drawingml/2006/main">
                        <a:graphicData uri="http://schemas.microsoft.com/office/word/2010/wordprocessingShape">
                          <wps:wsp>
                            <wps:cNvCnPr/>
                            <wps:spPr>
                              <a:xfrm flipV="1">
                                <a:off x="0" y="0"/>
                                <a:ext cx="2726690" cy="76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63F9A8" id="Connecteur droit avec flèche 23" o:spid="_x0000_s1026" type="#_x0000_t32" style="position:absolute;margin-left:6.2pt;margin-top:54.5pt;width:214.7pt;height:.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" strokecolor="#4a7ebb">
                      <v:stroke endarrow="block"/>
                    </v:shape>
                  </w:pict>
                </mc:Fallback>
              </mc:AlternateContent>
            </w:r>
            <w:r w:rsidR="00862260" w:rsidRPr="0015563D">
              <w:rPr>
                <w:rFonts w:asciiTheme="minorHAnsi" w:hAnsiTheme="minorHAnsi" w:cstheme="minorHAnsi"/>
              </w:rPr>
              <w:t xml:space="preserve">Le candidat présente </w:t>
            </w:r>
            <w:r w:rsidR="00E11E1C" w:rsidRPr="0015563D">
              <w:rPr>
                <w:rFonts w:asciiTheme="minorHAnsi" w:hAnsiTheme="minorHAnsi" w:cstheme="minorHAnsi"/>
              </w:rPr>
              <w:t>un enjeu pour une entreprise d’avoir recours à la robotique</w:t>
            </w:r>
            <w:r w:rsidR="00E11E1C" w:rsidRPr="0015563D">
              <w:rPr>
                <w:rFonts w:asciiTheme="minorHAnsi" w:hAnsiTheme="minorHAnsi" w:cstheme="minorHAnsi"/>
                <w:b/>
              </w:rPr>
              <w:t xml:space="preserve"> </w:t>
            </w:r>
            <w:r w:rsidR="00044E14" w:rsidRPr="0015563D">
              <w:rPr>
                <w:rFonts w:asciiTheme="minorHAnsi" w:hAnsiTheme="minorHAnsi" w:cstheme="minorHAnsi"/>
                <w:b/>
              </w:rPr>
              <w:t>ET</w:t>
            </w:r>
            <w:r w:rsidR="00E11E1C" w:rsidRPr="0015563D">
              <w:rPr>
                <w:rFonts w:asciiTheme="minorHAnsi" w:hAnsiTheme="minorHAnsi" w:cstheme="minorHAnsi"/>
              </w:rPr>
              <w:t xml:space="preserve"> un avantage de la robotique sur son poste de travail</w:t>
            </w:r>
            <w:r w:rsidR="00834B7A" w:rsidRPr="0015563D">
              <w:rPr>
                <w:rFonts w:asciiTheme="minorHAnsi" w:hAnsiTheme="minorHAnsi" w:cstheme="minorHAnsi"/>
              </w:rPr>
              <w:t xml:space="preserve"> </w:t>
            </w:r>
          </w:p>
        </w:tc>
        <w:tc>
          <w:tcPr>
            <w:tcW w:w="2268" w:type="dxa"/>
            <w:tcBorders>
              <w:top w:val="nil"/>
              <w:left w:val="nil"/>
              <w:bottom w:val="nil"/>
              <w:right w:val="nil"/>
            </w:tcBorders>
            <w:vAlign w:val="center"/>
          </w:tcPr>
          <w:p w:rsidR="00834B7A" w:rsidRPr="0015563D" w:rsidRDefault="00834B7A" w:rsidP="00834B7A">
            <w:pPr>
              <w:pStyle w:val="TableParagraph"/>
              <w:ind w:left="109" w:right="207"/>
              <w:jc w:val="center"/>
              <w:rPr>
                <w:rFonts w:asciiTheme="minorHAnsi" w:hAnsiTheme="minorHAnsi" w:cstheme="minorHAnsi"/>
              </w:rPr>
            </w:pPr>
          </w:p>
        </w:tc>
      </w:tr>
    </w:tbl>
    <w:p w:rsidR="00862260" w:rsidRPr="0015563D" w:rsidRDefault="00862260" w:rsidP="00834B7A">
      <w:pPr>
        <w:ind w:left="567"/>
        <w:jc w:val="center"/>
        <w:rPr>
          <w:rFonts w:asciiTheme="minorHAnsi" w:hAnsiTheme="minorHAnsi" w:cstheme="minorHAnsi"/>
          <w:b/>
        </w:rPr>
      </w:pPr>
    </w:p>
    <w:p w:rsidR="00862260" w:rsidRPr="0015563D" w:rsidRDefault="00862260" w:rsidP="00DD3568">
      <w:pPr>
        <w:pBdr>
          <w:top w:val="single" w:sz="4" w:space="1" w:color="auto"/>
          <w:left w:val="single" w:sz="4" w:space="4" w:color="auto"/>
          <w:bottom w:val="single" w:sz="4" w:space="1" w:color="auto"/>
          <w:right w:val="single" w:sz="4" w:space="4" w:color="auto"/>
        </w:pBdr>
        <w:shd w:val="clear" w:color="auto" w:fill="D9D9D9" w:themeFill="background1" w:themeFillShade="D9"/>
        <w:ind w:left="1843" w:hanging="1276"/>
        <w:rPr>
          <w:rFonts w:asciiTheme="minorHAnsi" w:hAnsiTheme="minorHAnsi" w:cstheme="minorHAnsi"/>
        </w:rPr>
      </w:pPr>
      <w:r w:rsidRPr="0015563D">
        <w:rPr>
          <w:rFonts w:asciiTheme="minorHAnsi" w:hAnsiTheme="minorHAnsi" w:cstheme="minorHAnsi"/>
        </w:rPr>
        <w:t>SUJET C :</w:t>
      </w:r>
      <w:r w:rsidR="00DD66A7" w:rsidRPr="0015563D">
        <w:rPr>
          <w:rFonts w:asciiTheme="minorHAnsi" w:hAnsiTheme="minorHAnsi" w:cstheme="minorHAnsi"/>
        </w:rPr>
        <w:t xml:space="preserve"> Pourquoi pourriez-vous privilégier le travail intérimaire pour votre</w:t>
      </w:r>
      <w:r w:rsidR="00FC634E" w:rsidRPr="0015563D">
        <w:rPr>
          <w:rFonts w:asciiTheme="minorHAnsi" w:hAnsiTheme="minorHAnsi" w:cstheme="minorHAnsi"/>
        </w:rPr>
        <w:t xml:space="preserve"> </w:t>
      </w:r>
      <w:r w:rsidR="0015563D" w:rsidRPr="0015563D">
        <w:rPr>
          <w:rFonts w:asciiTheme="minorHAnsi" w:hAnsiTheme="minorHAnsi" w:cstheme="minorHAnsi"/>
        </w:rPr>
        <w:t xml:space="preserve">avenir professionnel </w:t>
      </w:r>
      <w:r w:rsidRPr="0015563D">
        <w:rPr>
          <w:rFonts w:asciiTheme="minorHAnsi" w:hAnsiTheme="minorHAnsi" w:cstheme="minorHAnsi"/>
          <w:bCs/>
        </w:rPr>
        <w:t>?</w:t>
      </w:r>
    </w:p>
    <w:p w:rsidR="00862260" w:rsidRPr="0015563D" w:rsidRDefault="00DD3568" w:rsidP="00862260">
      <w:pPr>
        <w:ind w:left="567"/>
        <w:rPr>
          <w:rFonts w:asciiTheme="minorHAnsi" w:hAnsiTheme="minorHAnsi" w:cstheme="minorHAnsi"/>
        </w:rPr>
      </w:pPr>
      <w:r w:rsidRPr="0015563D">
        <w:rPr>
          <w:rFonts w:asciiTheme="minorHAnsi" w:hAnsiTheme="minorHAnsi" w:cstheme="minorHAnsi"/>
          <w:b/>
        </w:rPr>
        <w:t>Les</w:t>
      </w:r>
      <w:r w:rsidR="00862260" w:rsidRPr="0015563D">
        <w:rPr>
          <w:rFonts w:asciiTheme="minorHAnsi" w:hAnsiTheme="minorHAnsi" w:cstheme="minorHAnsi"/>
          <w:b/>
        </w:rPr>
        <w:t xml:space="preserve"> compétence</w:t>
      </w:r>
      <w:r w:rsidRPr="0015563D">
        <w:rPr>
          <w:rFonts w:asciiTheme="minorHAnsi" w:hAnsiTheme="minorHAnsi" w:cstheme="minorHAnsi"/>
          <w:b/>
        </w:rPr>
        <w:t>s</w:t>
      </w:r>
      <w:r w:rsidR="00862260" w:rsidRPr="0015563D">
        <w:rPr>
          <w:rFonts w:asciiTheme="minorHAnsi" w:hAnsiTheme="minorHAnsi" w:cstheme="minorHAnsi"/>
          <w:b/>
        </w:rPr>
        <w:t xml:space="preserve"> ci-dessous </w:t>
      </w:r>
      <w:r w:rsidRPr="0015563D">
        <w:rPr>
          <w:rFonts w:asciiTheme="minorHAnsi" w:hAnsiTheme="minorHAnsi" w:cstheme="minorHAnsi"/>
          <w:b/>
        </w:rPr>
        <w:t>sont</w:t>
      </w:r>
      <w:r w:rsidR="00862260" w:rsidRPr="0015563D">
        <w:rPr>
          <w:rFonts w:asciiTheme="minorHAnsi" w:hAnsiTheme="minorHAnsi" w:cstheme="minorHAnsi"/>
          <w:b/>
        </w:rPr>
        <w:t xml:space="preserve"> obligatoirement évaluée</w:t>
      </w:r>
      <w:r w:rsidRPr="0015563D">
        <w:rPr>
          <w:rFonts w:asciiTheme="minorHAnsi" w:hAnsiTheme="minorHAnsi" w:cstheme="minorHAnsi"/>
          <w:b/>
        </w:rPr>
        <w:t>s</w:t>
      </w:r>
      <w:r w:rsidR="00862260" w:rsidRPr="0015563D">
        <w:rPr>
          <w:rFonts w:asciiTheme="minorHAnsi" w:hAnsiTheme="minorHAnsi" w:cstheme="minorHAnsi"/>
          <w:b/>
        </w:rPr>
        <w:t> :</w:t>
      </w:r>
    </w:p>
    <w:p w:rsidR="002F7D14" w:rsidRPr="0015563D" w:rsidRDefault="00862260" w:rsidP="00862260">
      <w:pPr>
        <w:ind w:left="567"/>
        <w:rPr>
          <w:rFonts w:asciiTheme="minorHAnsi" w:hAnsiTheme="minorHAnsi" w:cstheme="minorHAnsi"/>
          <w:i/>
          <w:color w:val="000000"/>
        </w:rPr>
      </w:pPr>
      <w:r w:rsidRPr="0015563D">
        <w:rPr>
          <w:rFonts w:asciiTheme="minorHAnsi" w:hAnsiTheme="minorHAnsi" w:cstheme="minorHAnsi"/>
          <w:color w:val="000000"/>
        </w:rPr>
        <w:t xml:space="preserve">C </w:t>
      </w:r>
      <w:r w:rsidR="00043A1D" w:rsidRPr="0015563D">
        <w:rPr>
          <w:rFonts w:asciiTheme="minorHAnsi" w:hAnsiTheme="minorHAnsi" w:cstheme="minorHAnsi"/>
          <w:color w:val="000000"/>
        </w:rPr>
        <w:t>5</w:t>
      </w:r>
      <w:r w:rsidRPr="0015563D">
        <w:rPr>
          <w:rFonts w:asciiTheme="minorHAnsi" w:hAnsiTheme="minorHAnsi" w:cstheme="minorHAnsi"/>
          <w:color w:val="000000"/>
        </w:rPr>
        <w:t>.</w:t>
      </w:r>
      <w:r w:rsidR="00043A1D" w:rsidRPr="0015563D">
        <w:rPr>
          <w:rFonts w:asciiTheme="minorHAnsi" w:hAnsiTheme="minorHAnsi" w:cstheme="minorHAnsi"/>
          <w:color w:val="000000"/>
        </w:rPr>
        <w:t>3</w:t>
      </w:r>
      <w:r w:rsidRPr="0015563D">
        <w:rPr>
          <w:rFonts w:asciiTheme="minorHAnsi" w:hAnsiTheme="minorHAnsi" w:cstheme="minorHAnsi"/>
          <w:color w:val="000000"/>
        </w:rPr>
        <w:t>.</w:t>
      </w:r>
      <w:r w:rsidR="00043A1D" w:rsidRPr="0015563D">
        <w:rPr>
          <w:rFonts w:asciiTheme="minorHAnsi" w:hAnsiTheme="minorHAnsi" w:cstheme="minorHAnsi"/>
          <w:color w:val="000000"/>
        </w:rPr>
        <w:t>4</w:t>
      </w:r>
      <w:r w:rsidRPr="0015563D">
        <w:rPr>
          <w:rFonts w:asciiTheme="minorHAnsi" w:hAnsiTheme="minorHAnsi" w:cstheme="minorHAnsi"/>
          <w:color w:val="000000"/>
        </w:rPr>
        <w:t xml:space="preserve"> </w:t>
      </w:r>
      <w:r w:rsidR="0015563D" w:rsidRPr="0015563D">
        <w:rPr>
          <w:rFonts w:asciiTheme="minorHAnsi" w:hAnsiTheme="minorHAnsi" w:cstheme="minorHAnsi"/>
          <w:color w:val="000000"/>
        </w:rPr>
        <w:t>Analyser les possibilités offertes au personnel pour évoluer professionnellement</w:t>
      </w:r>
    </w:p>
    <w:p w:rsidR="002F7D14" w:rsidRPr="0015563D" w:rsidRDefault="00043A1D" w:rsidP="00862260">
      <w:pPr>
        <w:ind w:left="567"/>
        <w:rPr>
          <w:rFonts w:asciiTheme="minorHAnsi" w:hAnsiTheme="minorHAnsi" w:cstheme="minorHAnsi"/>
          <w:color w:val="000000"/>
        </w:rPr>
      </w:pPr>
      <w:r w:rsidRPr="0015563D">
        <w:rPr>
          <w:rFonts w:asciiTheme="minorHAnsi" w:hAnsiTheme="minorHAnsi" w:cstheme="minorHAnsi"/>
          <w:color w:val="000000"/>
        </w:rPr>
        <w:t>C 3</w:t>
      </w:r>
      <w:r w:rsidR="002F7D14" w:rsidRPr="0015563D">
        <w:rPr>
          <w:rFonts w:asciiTheme="minorHAnsi" w:hAnsiTheme="minorHAnsi" w:cstheme="minorHAnsi"/>
          <w:color w:val="000000"/>
        </w:rPr>
        <w:t>.</w:t>
      </w:r>
      <w:r w:rsidRPr="0015563D">
        <w:rPr>
          <w:rFonts w:asciiTheme="minorHAnsi" w:hAnsiTheme="minorHAnsi" w:cstheme="minorHAnsi"/>
          <w:color w:val="000000"/>
        </w:rPr>
        <w:t>3</w:t>
      </w:r>
      <w:r w:rsidR="002F7D14" w:rsidRPr="0015563D">
        <w:rPr>
          <w:rFonts w:asciiTheme="minorHAnsi" w:hAnsiTheme="minorHAnsi" w:cstheme="minorHAnsi"/>
          <w:color w:val="000000"/>
        </w:rPr>
        <w:t>.</w:t>
      </w:r>
      <w:r w:rsidRPr="0015563D">
        <w:rPr>
          <w:rFonts w:asciiTheme="minorHAnsi" w:hAnsiTheme="minorHAnsi" w:cstheme="minorHAnsi"/>
          <w:color w:val="000000"/>
        </w:rPr>
        <w:t>1</w:t>
      </w:r>
      <w:r w:rsidR="002F7D14" w:rsidRPr="0015563D">
        <w:rPr>
          <w:rFonts w:asciiTheme="minorHAnsi" w:hAnsiTheme="minorHAnsi" w:cstheme="minorHAnsi"/>
          <w:color w:val="000000"/>
        </w:rPr>
        <w:t xml:space="preserve"> </w:t>
      </w:r>
      <w:r w:rsidR="0015563D" w:rsidRPr="0015563D">
        <w:rPr>
          <w:rFonts w:asciiTheme="minorHAnsi" w:hAnsiTheme="minorHAnsi" w:cstheme="minorHAnsi"/>
          <w:color w:val="000000"/>
        </w:rPr>
        <w:t>Dégager l’intérêt et les enjeux de la gestion des ressources humaines</w:t>
      </w:r>
    </w:p>
    <w:p w:rsidR="004E156D" w:rsidRPr="0015563D" w:rsidRDefault="004E156D" w:rsidP="004E156D">
      <w:pPr>
        <w:ind w:left="567"/>
        <w:jc w:val="center"/>
        <w:rPr>
          <w:rFonts w:asciiTheme="minorHAnsi" w:hAnsiTheme="minorHAnsi" w:cstheme="minorHAnsi"/>
          <w:b/>
        </w:rPr>
      </w:pPr>
      <w:r w:rsidRPr="0015563D">
        <w:rPr>
          <w:rFonts w:asciiTheme="minorHAnsi" w:hAnsiTheme="minorHAnsi" w:cstheme="minorHAnsi"/>
          <w:b/>
          <w:highlight w:val="yellow"/>
        </w:rPr>
        <w:t>Toutes les compétences supplémentaires seront valorisées !</w:t>
      </w:r>
    </w:p>
    <w:p w:rsidR="00862260" w:rsidRPr="0015563D" w:rsidRDefault="00650815" w:rsidP="00862260">
      <w:pPr>
        <w:ind w:left="567"/>
        <w:rPr>
          <w:rFonts w:asciiTheme="minorHAnsi" w:hAnsiTheme="minorHAnsi" w:cstheme="minorHAnsi"/>
        </w:rPr>
      </w:pPr>
      <w:r>
        <w:rPr>
          <w:rFonts w:asciiTheme="minorHAnsi" w:hAnsiTheme="minorHAnsi" w:cstheme="minorHAnsi"/>
          <w:noProof/>
          <w:lang w:bidi="ar-SA"/>
        </w:rPr>
        <mc:AlternateContent>
          <mc:Choice Requires="wps">
            <w:drawing>
              <wp:anchor distT="0" distB="0" distL="114300" distR="114300" simplePos="0" relativeHeight="251667456" behindDoc="0" locked="0" layoutInCell="1" allowOverlap="1" wp14:anchorId="723F7E2A" wp14:editId="08D80AF2">
                <wp:simplePos x="0" y="0"/>
                <wp:positionH relativeFrom="column">
                  <wp:posOffset>2790908</wp:posOffset>
                </wp:positionH>
                <wp:positionV relativeFrom="paragraph">
                  <wp:posOffset>1045376</wp:posOffset>
                </wp:positionV>
                <wp:extent cx="2726690" cy="7620"/>
                <wp:effectExtent l="0" t="76200" r="16510" b="87630"/>
                <wp:wrapNone/>
                <wp:docPr id="26" name="Connecteur droit avec flèche 26"/>
                <wp:cNvGraphicFramePr/>
                <a:graphic xmlns:a="http://schemas.openxmlformats.org/drawingml/2006/main">
                  <a:graphicData uri="http://schemas.microsoft.com/office/word/2010/wordprocessingShape">
                    <wps:wsp>
                      <wps:cNvCnPr/>
                      <wps:spPr>
                        <a:xfrm flipV="1">
                          <a:off x="0" y="0"/>
                          <a:ext cx="2726690" cy="762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851B0D3" id="Connecteur droit avec flèche 26" o:spid="_x0000_s1026" type="#_x0000_t32" style="position:absolute;margin-left:219.75pt;margin-top:82.3pt;width:214.7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" strokecolor="#4a7ebb">
                <v:stroke endarrow="block"/>
              </v:shape>
            </w:pict>
          </mc:Fallback>
        </mc:AlternateContent>
      </w:r>
      <w:bookmarkStart w:id="0" w:name="_GoBack"/>
      <w:bookmarkEnd w:id="0"/>
    </w:p>
    <w:tbl>
      <w:tblPr>
        <w:tblStyle w:val="TableNormal"/>
        <w:tblW w:w="10489"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843"/>
        <w:gridCol w:w="4394"/>
        <w:gridCol w:w="2268"/>
      </w:tblGrid>
      <w:tr w:rsidR="00862260" w:rsidRPr="0015563D" w:rsidTr="00650815">
        <w:trPr>
          <w:trHeight w:val="532"/>
        </w:trPr>
        <w:tc>
          <w:tcPr>
            <w:tcW w:w="1984" w:type="dxa"/>
            <w:tcBorders>
              <w:top w:val="nil"/>
              <w:left w:val="nil"/>
              <w:bottom w:val="nil"/>
              <w:right w:val="nil"/>
            </w:tcBorders>
            <w:shd w:val="clear" w:color="auto" w:fill="auto"/>
            <w:vAlign w:val="center"/>
          </w:tcPr>
          <w:p w:rsidR="00862260" w:rsidRPr="0015563D" w:rsidRDefault="00862260" w:rsidP="007A0EF8">
            <w:pPr>
              <w:pStyle w:val="TableParagraph"/>
              <w:spacing w:before="9" w:line="264" w:lineRule="exact"/>
              <w:jc w:val="center"/>
              <w:rPr>
                <w:rFonts w:asciiTheme="minorHAnsi" w:hAnsiTheme="minorHAnsi" w:cstheme="minorHAnsi"/>
                <w:b/>
              </w:rPr>
            </w:pPr>
            <w:r w:rsidRPr="0015563D">
              <w:rPr>
                <w:rFonts w:asciiTheme="minorHAnsi" w:hAnsiTheme="minorHAnsi" w:cstheme="minorHAnsi"/>
                <w:b/>
              </w:rPr>
              <w:t>Maîtrise insuffisante</w:t>
            </w:r>
          </w:p>
          <w:p w:rsidR="00862260" w:rsidRPr="0015563D" w:rsidRDefault="00862260" w:rsidP="00B964D6">
            <w:pPr>
              <w:pStyle w:val="TableParagraph"/>
              <w:spacing w:before="9" w:line="264" w:lineRule="exact"/>
              <w:jc w:val="center"/>
              <w:rPr>
                <w:rFonts w:asciiTheme="minorHAnsi" w:hAnsiTheme="minorHAnsi" w:cstheme="minorHAnsi"/>
              </w:rPr>
            </w:pPr>
            <w:r w:rsidRPr="0015563D">
              <w:rPr>
                <w:rFonts w:asciiTheme="minorHAnsi" w:hAnsiTheme="minorHAnsi" w:cstheme="minorHAnsi"/>
              </w:rPr>
              <w:t xml:space="preserve">0 à </w:t>
            </w:r>
            <w:r w:rsidR="00B964D6" w:rsidRPr="0015563D">
              <w:rPr>
                <w:rFonts w:asciiTheme="minorHAnsi" w:hAnsiTheme="minorHAnsi" w:cstheme="minorHAnsi"/>
              </w:rPr>
              <w:t>1,5</w:t>
            </w:r>
            <w:r w:rsidRPr="0015563D">
              <w:rPr>
                <w:rFonts w:asciiTheme="minorHAnsi" w:hAnsiTheme="minorHAnsi" w:cstheme="minorHAnsi"/>
              </w:rPr>
              <w:t xml:space="preserve"> points</w:t>
            </w:r>
          </w:p>
        </w:tc>
        <w:tc>
          <w:tcPr>
            <w:tcW w:w="1843" w:type="dxa"/>
            <w:tcBorders>
              <w:top w:val="nil"/>
              <w:left w:val="nil"/>
              <w:bottom w:val="nil"/>
              <w:right w:val="single" w:sz="18" w:space="0" w:color="auto"/>
            </w:tcBorders>
            <w:shd w:val="clear" w:color="auto" w:fill="auto"/>
            <w:vAlign w:val="center"/>
          </w:tcPr>
          <w:p w:rsidR="00862260" w:rsidRPr="0015563D" w:rsidRDefault="00862260" w:rsidP="007A0EF8">
            <w:pPr>
              <w:pStyle w:val="TableParagraph"/>
              <w:spacing w:before="9" w:line="264" w:lineRule="exact"/>
              <w:ind w:left="59" w:right="304"/>
              <w:jc w:val="center"/>
              <w:rPr>
                <w:rFonts w:asciiTheme="minorHAnsi" w:hAnsiTheme="minorHAnsi" w:cstheme="minorHAnsi"/>
                <w:b/>
              </w:rPr>
            </w:pPr>
            <w:r w:rsidRPr="0015563D">
              <w:rPr>
                <w:rFonts w:asciiTheme="minorHAnsi" w:hAnsiTheme="minorHAnsi" w:cstheme="minorHAnsi"/>
                <w:b/>
              </w:rPr>
              <w:t>Maîtrise fragile</w:t>
            </w:r>
          </w:p>
          <w:p w:rsidR="00862260" w:rsidRPr="0015563D" w:rsidRDefault="00862260" w:rsidP="00B964D6">
            <w:pPr>
              <w:pStyle w:val="TableParagraph"/>
              <w:spacing w:before="9" w:line="264" w:lineRule="exact"/>
              <w:ind w:left="59" w:right="304"/>
              <w:jc w:val="center"/>
              <w:rPr>
                <w:rFonts w:asciiTheme="minorHAnsi" w:hAnsiTheme="minorHAnsi" w:cstheme="minorHAnsi"/>
              </w:rPr>
            </w:pPr>
            <w:r w:rsidRPr="0015563D">
              <w:rPr>
                <w:rFonts w:asciiTheme="minorHAnsi" w:hAnsiTheme="minorHAnsi" w:cstheme="minorHAnsi"/>
              </w:rPr>
              <w:t xml:space="preserve">2 à </w:t>
            </w:r>
            <w:r w:rsidR="00B964D6" w:rsidRPr="0015563D">
              <w:rPr>
                <w:rFonts w:asciiTheme="minorHAnsi" w:hAnsiTheme="minorHAnsi" w:cstheme="minorHAnsi"/>
              </w:rPr>
              <w:t>3</w:t>
            </w:r>
            <w:r w:rsidRPr="0015563D">
              <w:rPr>
                <w:rFonts w:asciiTheme="minorHAnsi" w:hAnsiTheme="minorHAnsi" w:cstheme="minorHAnsi"/>
              </w:rPr>
              <w:t xml:space="preserve"> points</w:t>
            </w:r>
          </w:p>
        </w:tc>
        <w:tc>
          <w:tcPr>
            <w:tcW w:w="4394" w:type="dxa"/>
            <w:tcBorders>
              <w:top w:val="nil"/>
              <w:left w:val="single" w:sz="18" w:space="0" w:color="auto"/>
              <w:bottom w:val="nil"/>
              <w:right w:val="nil"/>
            </w:tcBorders>
            <w:shd w:val="clear" w:color="auto" w:fill="auto"/>
            <w:vAlign w:val="center"/>
          </w:tcPr>
          <w:p w:rsidR="00862260" w:rsidRPr="0015563D" w:rsidRDefault="00862260" w:rsidP="007A0EF8">
            <w:pPr>
              <w:pStyle w:val="TableParagraph"/>
              <w:spacing w:before="9" w:line="264" w:lineRule="exact"/>
              <w:ind w:left="106" w:right="260"/>
              <w:jc w:val="center"/>
              <w:rPr>
                <w:rFonts w:asciiTheme="minorHAnsi" w:hAnsiTheme="minorHAnsi" w:cstheme="minorHAnsi"/>
                <w:b/>
              </w:rPr>
            </w:pPr>
            <w:r w:rsidRPr="0015563D">
              <w:rPr>
                <w:rFonts w:asciiTheme="minorHAnsi" w:hAnsiTheme="minorHAnsi" w:cstheme="minorHAnsi"/>
                <w:b/>
              </w:rPr>
              <w:t>Maîtrise satisfaisante</w:t>
            </w:r>
          </w:p>
          <w:p w:rsidR="00862260" w:rsidRPr="0015563D" w:rsidRDefault="00B964D6" w:rsidP="00B964D6">
            <w:pPr>
              <w:pStyle w:val="TableParagraph"/>
              <w:spacing w:before="9" w:line="264" w:lineRule="exact"/>
              <w:ind w:left="106" w:right="260"/>
              <w:jc w:val="center"/>
              <w:rPr>
                <w:rFonts w:asciiTheme="minorHAnsi" w:hAnsiTheme="minorHAnsi" w:cstheme="minorHAnsi"/>
              </w:rPr>
            </w:pPr>
            <w:r w:rsidRPr="0015563D">
              <w:rPr>
                <w:rFonts w:asciiTheme="minorHAnsi" w:hAnsiTheme="minorHAnsi" w:cstheme="minorHAnsi"/>
              </w:rPr>
              <w:t>3</w:t>
            </w:r>
            <w:r w:rsidR="00862260" w:rsidRPr="0015563D">
              <w:rPr>
                <w:rFonts w:asciiTheme="minorHAnsi" w:hAnsiTheme="minorHAnsi" w:cstheme="minorHAnsi"/>
              </w:rPr>
              <w:t xml:space="preserve">,5 à </w:t>
            </w:r>
            <w:r w:rsidRPr="0015563D">
              <w:rPr>
                <w:rFonts w:asciiTheme="minorHAnsi" w:hAnsiTheme="minorHAnsi" w:cstheme="minorHAnsi"/>
              </w:rPr>
              <w:t>5</w:t>
            </w:r>
            <w:r w:rsidR="00862260" w:rsidRPr="0015563D">
              <w:rPr>
                <w:rFonts w:asciiTheme="minorHAnsi" w:hAnsiTheme="minorHAnsi" w:cstheme="minorHAnsi"/>
              </w:rPr>
              <w:t xml:space="preserve"> points</w:t>
            </w:r>
          </w:p>
        </w:tc>
        <w:tc>
          <w:tcPr>
            <w:tcW w:w="2268" w:type="dxa"/>
            <w:tcBorders>
              <w:top w:val="nil"/>
              <w:left w:val="nil"/>
              <w:bottom w:val="nil"/>
              <w:right w:val="nil"/>
            </w:tcBorders>
            <w:shd w:val="clear" w:color="auto" w:fill="auto"/>
            <w:vAlign w:val="center"/>
          </w:tcPr>
          <w:p w:rsidR="00862260" w:rsidRPr="0015563D" w:rsidRDefault="00862260" w:rsidP="007A0EF8">
            <w:pPr>
              <w:pStyle w:val="TableParagraph"/>
              <w:spacing w:before="9" w:line="264" w:lineRule="exact"/>
              <w:ind w:left="167" w:right="207" w:hanging="142"/>
              <w:jc w:val="center"/>
              <w:rPr>
                <w:rFonts w:asciiTheme="minorHAnsi" w:hAnsiTheme="minorHAnsi" w:cstheme="minorHAnsi"/>
                <w:b/>
              </w:rPr>
            </w:pPr>
            <w:r w:rsidRPr="0015563D">
              <w:rPr>
                <w:rFonts w:asciiTheme="minorHAnsi" w:hAnsiTheme="minorHAnsi" w:cstheme="minorHAnsi"/>
                <w:b/>
              </w:rPr>
              <w:t>Très bonne maîtrise</w:t>
            </w:r>
          </w:p>
          <w:p w:rsidR="00862260" w:rsidRPr="0015563D" w:rsidRDefault="00B964D6" w:rsidP="00044E14">
            <w:pPr>
              <w:pStyle w:val="TableParagraph"/>
              <w:spacing w:before="9" w:line="264" w:lineRule="exact"/>
              <w:ind w:left="167" w:right="207" w:hanging="142"/>
              <w:jc w:val="center"/>
              <w:rPr>
                <w:rFonts w:asciiTheme="minorHAnsi" w:hAnsiTheme="minorHAnsi" w:cstheme="minorHAnsi"/>
              </w:rPr>
            </w:pPr>
            <w:r w:rsidRPr="0015563D">
              <w:rPr>
                <w:rFonts w:asciiTheme="minorHAnsi" w:hAnsiTheme="minorHAnsi" w:cstheme="minorHAnsi"/>
              </w:rPr>
              <w:t>5</w:t>
            </w:r>
            <w:r w:rsidR="00862260" w:rsidRPr="0015563D">
              <w:rPr>
                <w:rFonts w:asciiTheme="minorHAnsi" w:hAnsiTheme="minorHAnsi" w:cstheme="minorHAnsi"/>
              </w:rPr>
              <w:t xml:space="preserve">,5 à </w:t>
            </w:r>
            <w:r w:rsidR="00044E14" w:rsidRPr="0015563D">
              <w:rPr>
                <w:rFonts w:asciiTheme="minorHAnsi" w:hAnsiTheme="minorHAnsi" w:cstheme="minorHAnsi"/>
              </w:rPr>
              <w:t>7</w:t>
            </w:r>
            <w:r w:rsidR="00862260" w:rsidRPr="0015563D">
              <w:rPr>
                <w:rFonts w:asciiTheme="minorHAnsi" w:hAnsiTheme="minorHAnsi" w:cstheme="minorHAnsi"/>
              </w:rPr>
              <w:t xml:space="preserve"> points</w:t>
            </w:r>
          </w:p>
        </w:tc>
      </w:tr>
      <w:tr w:rsidR="00862260" w:rsidRPr="0015563D" w:rsidTr="00650815">
        <w:trPr>
          <w:trHeight w:val="756"/>
        </w:trPr>
        <w:tc>
          <w:tcPr>
            <w:tcW w:w="1984" w:type="dxa"/>
            <w:tcBorders>
              <w:top w:val="nil"/>
              <w:left w:val="nil"/>
              <w:bottom w:val="nil"/>
              <w:right w:val="nil"/>
            </w:tcBorders>
            <w:vAlign w:val="center"/>
          </w:tcPr>
          <w:p w:rsidR="00862260" w:rsidRPr="0015563D" w:rsidRDefault="00862260" w:rsidP="007A0EF8">
            <w:pPr>
              <w:pStyle w:val="TableParagraph"/>
              <w:ind w:left="201" w:right="183"/>
              <w:jc w:val="center"/>
              <w:rPr>
                <w:rFonts w:asciiTheme="minorHAnsi" w:hAnsiTheme="minorHAnsi" w:cstheme="minorHAnsi"/>
              </w:rPr>
            </w:pPr>
          </w:p>
        </w:tc>
        <w:tc>
          <w:tcPr>
            <w:tcW w:w="1843" w:type="dxa"/>
            <w:tcBorders>
              <w:top w:val="nil"/>
              <w:left w:val="nil"/>
              <w:bottom w:val="nil"/>
              <w:right w:val="single" w:sz="18" w:space="0" w:color="auto"/>
            </w:tcBorders>
            <w:vAlign w:val="center"/>
          </w:tcPr>
          <w:p w:rsidR="00862260" w:rsidRPr="0015563D" w:rsidRDefault="00862260" w:rsidP="007A0EF8">
            <w:pPr>
              <w:pStyle w:val="TableParagraph"/>
              <w:ind w:left="108" w:right="304"/>
              <w:jc w:val="center"/>
              <w:rPr>
                <w:rFonts w:asciiTheme="minorHAnsi" w:hAnsiTheme="minorHAnsi" w:cstheme="minorHAnsi"/>
              </w:rPr>
            </w:pPr>
          </w:p>
        </w:tc>
        <w:tc>
          <w:tcPr>
            <w:tcW w:w="4394" w:type="dxa"/>
            <w:tcBorders>
              <w:top w:val="nil"/>
              <w:left w:val="single" w:sz="18" w:space="0" w:color="auto"/>
              <w:bottom w:val="single" w:sz="18" w:space="0" w:color="auto"/>
              <w:right w:val="nil"/>
            </w:tcBorders>
            <w:vAlign w:val="center"/>
          </w:tcPr>
          <w:p w:rsidR="00044E14" w:rsidRPr="0015563D" w:rsidRDefault="00044E14" w:rsidP="00044E14">
            <w:pPr>
              <w:pStyle w:val="TableParagraph"/>
              <w:ind w:left="109" w:right="188"/>
              <w:jc w:val="center"/>
              <w:rPr>
                <w:rFonts w:asciiTheme="minorHAnsi" w:hAnsiTheme="minorHAnsi" w:cstheme="minorHAnsi"/>
              </w:rPr>
            </w:pPr>
            <w:r w:rsidRPr="0015563D">
              <w:rPr>
                <w:rFonts w:asciiTheme="minorHAnsi" w:hAnsiTheme="minorHAnsi" w:cstheme="minorHAnsi"/>
              </w:rPr>
              <w:t xml:space="preserve">Le candidat présente un avantage et un inconvénient du travail intérimaire pour le salarié </w:t>
            </w:r>
            <w:r w:rsidRPr="0015563D">
              <w:rPr>
                <w:rFonts w:asciiTheme="minorHAnsi" w:hAnsiTheme="minorHAnsi" w:cstheme="minorHAnsi"/>
                <w:b/>
              </w:rPr>
              <w:t xml:space="preserve">ET </w:t>
            </w:r>
            <w:r w:rsidRPr="0015563D">
              <w:rPr>
                <w:rFonts w:asciiTheme="minorHAnsi" w:hAnsiTheme="minorHAnsi" w:cstheme="minorHAnsi"/>
              </w:rPr>
              <w:t>pour l’entreprise</w:t>
            </w:r>
          </w:p>
        </w:tc>
        <w:tc>
          <w:tcPr>
            <w:tcW w:w="2268" w:type="dxa"/>
            <w:tcBorders>
              <w:top w:val="nil"/>
              <w:left w:val="nil"/>
              <w:bottom w:val="nil"/>
              <w:right w:val="nil"/>
            </w:tcBorders>
            <w:vAlign w:val="center"/>
          </w:tcPr>
          <w:p w:rsidR="00862260" w:rsidRPr="0015563D" w:rsidRDefault="00862260" w:rsidP="007A0EF8">
            <w:pPr>
              <w:pStyle w:val="TableParagraph"/>
              <w:ind w:left="109" w:right="207"/>
              <w:jc w:val="center"/>
              <w:rPr>
                <w:rFonts w:asciiTheme="minorHAnsi" w:hAnsiTheme="minorHAnsi" w:cstheme="minorHAnsi"/>
              </w:rPr>
            </w:pPr>
          </w:p>
        </w:tc>
      </w:tr>
    </w:tbl>
    <w:p w:rsidR="002D0EA3" w:rsidRPr="0015563D" w:rsidRDefault="002D0EA3" w:rsidP="00B964D6">
      <w:pPr>
        <w:spacing w:before="46" w:after="44"/>
        <w:ind w:right="4110"/>
        <w:rPr>
          <w:rFonts w:asciiTheme="minorHAnsi" w:hAnsiTheme="minorHAnsi" w:cstheme="minorHAnsi"/>
          <w:b/>
        </w:rPr>
      </w:pPr>
    </w:p>
    <w:sectPr w:rsidR="002D0EA3" w:rsidRPr="0015563D" w:rsidSect="00EA4C1C">
      <w:pgSz w:w="11910" w:h="16840"/>
      <w:pgMar w:top="1380" w:right="995" w:bottom="1276" w:left="400" w:header="749"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AD2" w:rsidRDefault="00D93AD2" w:rsidP="002D0EA3">
      <w:r>
        <w:separator/>
      </w:r>
    </w:p>
  </w:endnote>
  <w:endnote w:type="continuationSeparator" w:id="0">
    <w:p w:rsidR="00D93AD2" w:rsidRDefault="00D93AD2" w:rsidP="002D0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1C" w:rsidRPr="00EA4C1C" w:rsidRDefault="00E11E1C" w:rsidP="00EA4C1C">
    <w:pPr>
      <w:pStyle w:val="Pieddepage"/>
      <w:pBdr>
        <w:top w:val="single" w:sz="4" w:space="1" w:color="auto"/>
      </w:pBdr>
      <w:jc w:val="right"/>
      <w:rPr>
        <w:b/>
      </w:rPr>
    </w:pPr>
    <w:r w:rsidRPr="00EA4C1C">
      <w:rPr>
        <w:b/>
      </w:rPr>
      <w:t>Guide d’aide à l’évaluation</w:t>
    </w:r>
    <w:r>
      <w:rPr>
        <w:b/>
      </w:rPr>
      <w:t xml:space="preserve"> </w:t>
    </w:r>
  </w:p>
  <w:p w:rsidR="00E11E1C" w:rsidRDefault="00E11E1C">
    <w:pPr>
      <w:pStyle w:val="Corpsdetexte"/>
      <w:spacing w:line="14" w:lineRule="auto"/>
      <w:rPr>
        <w:sz w:val="20"/>
      </w:rPr>
    </w:pPr>
    <w:r>
      <w:rPr>
        <w:b/>
        <w:noProof/>
        <w:lang w:bidi="ar-SA"/>
      </w:rPr>
      <mc:AlternateContent>
        <mc:Choice Requires="wpg">
          <w:drawing>
            <wp:inline distT="0" distB="0" distL="0" distR="0">
              <wp:extent cx="419100" cy="321945"/>
              <wp:effectExtent l="0" t="17145" r="1905" b="13335"/>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1"/>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22"/>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1C" w:rsidRPr="00EA4C1C" w:rsidRDefault="00E11E1C" w:rsidP="00EA4C1C">
                            <w:pPr>
                              <w:jc w:val="center"/>
                              <w:rPr>
                                <w:b/>
                                <w:color w:val="17365D" w:themeColor="text2" w:themeShade="BF"/>
                                <w:sz w:val="20"/>
                                <w:szCs w:val="20"/>
                              </w:rPr>
                            </w:pPr>
                            <w:r w:rsidRPr="00EA4C1C">
                              <w:rPr>
                                <w:b/>
                                <w:sz w:val="20"/>
                                <w:szCs w:val="20"/>
                              </w:rPr>
                              <w:fldChar w:fldCharType="begin"/>
                            </w:r>
                            <w:r w:rsidRPr="00EA4C1C">
                              <w:rPr>
                                <w:b/>
                                <w:sz w:val="20"/>
                                <w:szCs w:val="20"/>
                              </w:rPr>
                              <w:instrText>PAGE   \* MERGEFORMAT</w:instrText>
                            </w:r>
                            <w:r w:rsidRPr="00EA4C1C">
                              <w:rPr>
                                <w:b/>
                                <w:sz w:val="20"/>
                                <w:szCs w:val="20"/>
                              </w:rPr>
                              <w:fldChar w:fldCharType="separate"/>
                            </w:r>
                            <w:r w:rsidR="00A66B0B" w:rsidRPr="00A66B0B">
                              <w:rPr>
                                <w:b/>
                                <w:noProof/>
                                <w:color w:val="17365D" w:themeColor="text2" w:themeShade="BF"/>
                                <w:sz w:val="20"/>
                                <w:szCs w:val="20"/>
                              </w:rPr>
                              <w:t>5</w:t>
                            </w:r>
                            <w:r w:rsidRPr="00EA4C1C">
                              <w:rPr>
                                <w:b/>
                                <w:color w:val="17365D" w:themeColor="text2" w:themeShade="BF"/>
                                <w:sz w:val="20"/>
                                <w:szCs w:val="20"/>
                              </w:rPr>
                              <w:fldChar w:fldCharType="end"/>
                            </w:r>
                          </w:p>
                        </w:txbxContent>
                      </wps:txbx>
                      <wps:bodyPr rot="0" vert="horz" wrap="square" lIns="0" tIns="27432" rIns="0" bIns="0" anchor="t" anchorCtr="0" upright="1">
                        <a:noAutofit/>
                      </wps:bodyPr>
                    </wps:wsp>
                    <wpg:grpSp>
                      <wpg:cNvPr id="5" name="Group 24"/>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0" o:spid="_x0000_s1032"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">
              <v:shapetype id="_x0000_t4" coordsize="21600,21600" o:spt="4" path="m10800,l,10800,10800,21600,21600,10800xe">
                <v:stroke joinstyle="miter"/>
                <v:path gradientshapeok="t" o:connecttype="rect" textboxrect="5400,5400,16200,16200"/>
              </v:shapetype>
              <v:shape id="AutoShape 21" o:spid="_x0000_s1033"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" filled="f" strokecolor="#a5a5a5"/>
              <v:rect id="Rectangle 22" o:spid="_x0000_s1034"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" filled="f" strokecolor="#a5a5a5"/>
              <v:shapetype id="_x0000_t202" coordsize="21600,21600" o:spt="202" path="m,l,21600r21600,l21600,xe">
                <v:stroke joinstyle="miter"/>
                <v:path gradientshapeok="t" o:connecttype="rect"/>
              </v:shapetype>
              <v:shape id="Text Box 5" o:spid="_x0000_s1035"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HdlwQAAANoAAAAPAAAAZHJzL2Rvd25yZXYueG1sRI9Bi8Iw&#10;FITvC/6H8AQvi6bKIl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GRAd2XBAAAA2gAAAA8AAAAA&#10;AAAAAAAAAAAABwIAAGRycy9kb3ducmV2LnhtbFBLBQYAAAAAAwADALcAAAD1AgAAAAA=&#10;" filled="f" stroked="f">
                <v:textbox inset="0,2.16pt,0,0">
                  <w:txbxContent>
                    <w:p w:rsidR="00E11E1C" w:rsidRPr="00EA4C1C" w:rsidRDefault="00E11E1C" w:rsidP="00EA4C1C">
                      <w:pPr>
                        <w:jc w:val="center"/>
                        <w:rPr>
                          <w:b/>
                          <w:color w:val="17365D" w:themeColor="text2" w:themeShade="BF"/>
                          <w:sz w:val="20"/>
                          <w:szCs w:val="20"/>
                        </w:rPr>
                      </w:pPr>
                      <w:r w:rsidRPr="00EA4C1C">
                        <w:rPr>
                          <w:b/>
                          <w:sz w:val="20"/>
                          <w:szCs w:val="20"/>
                        </w:rPr>
                        <w:fldChar w:fldCharType="begin"/>
                      </w:r>
                      <w:r w:rsidRPr="00EA4C1C">
                        <w:rPr>
                          <w:b/>
                          <w:sz w:val="20"/>
                          <w:szCs w:val="20"/>
                        </w:rPr>
                        <w:instrText>PAGE   \* MERGEFORMAT</w:instrText>
                      </w:r>
                      <w:r w:rsidRPr="00EA4C1C">
                        <w:rPr>
                          <w:b/>
                          <w:sz w:val="20"/>
                          <w:szCs w:val="20"/>
                        </w:rPr>
                        <w:fldChar w:fldCharType="separate"/>
                      </w:r>
                      <w:r w:rsidR="00A66B0B" w:rsidRPr="00A66B0B">
                        <w:rPr>
                          <w:b/>
                          <w:noProof/>
                          <w:color w:val="17365D" w:themeColor="text2" w:themeShade="BF"/>
                          <w:sz w:val="20"/>
                          <w:szCs w:val="20"/>
                        </w:rPr>
                        <w:t>5</w:t>
                      </w:r>
                      <w:r w:rsidRPr="00EA4C1C">
                        <w:rPr>
                          <w:b/>
                          <w:color w:val="17365D" w:themeColor="text2" w:themeShade="BF"/>
                          <w:sz w:val="20"/>
                          <w:szCs w:val="20"/>
                        </w:rPr>
                        <w:fldChar w:fldCharType="end"/>
                      </w:r>
                    </w:p>
                  </w:txbxContent>
                </v:textbox>
              </v:shape>
              <v:group id="Group 24" o:spid="_x0000_s1036"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7" o:spid="_x0000_s1037"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" path="m,l5400,21600r10800,l21600,,,xe" filled="f" strokecolor="#a5a5a5">
                  <v:stroke joinstyle="miter"/>
                  <v:path o:connecttype="custom" o:connectlocs="6,7;3,13;1,7;3,0" o:connectangles="0,0,0,0" textboxrect="4493,4483,17107,17117"/>
                </v:shape>
                <v:shape id="AutoShape 8" o:spid="_x0000_s1038"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" path="m,l5400,21600r10800,l21600,,,xe" filled="f" strokecolor="#a5a5a5">
                  <v:stroke joinstyle="miter"/>
                  <v:path o:connecttype="custom" o:connectlocs="6,7;3,13;1,7;3,0" o:connectangles="0,0,0,0" textboxrect="4493,4483,17107,17117"/>
                </v:shape>
              </v:group>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AD2" w:rsidRDefault="00D93AD2" w:rsidP="002D0EA3">
      <w:r>
        <w:separator/>
      </w:r>
    </w:p>
  </w:footnote>
  <w:footnote w:type="continuationSeparator" w:id="0">
    <w:p w:rsidR="00D93AD2" w:rsidRDefault="00D93AD2" w:rsidP="002D0E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1E1C" w:rsidRPr="00EA4C1C" w:rsidRDefault="00E11E1C">
    <w:pPr>
      <w:pStyle w:val="Corpsdetexte"/>
      <w:spacing w:line="14" w:lineRule="auto"/>
      <w:rPr>
        <w:b/>
        <w:sz w:val="20"/>
      </w:rPr>
    </w:pPr>
    <w:r>
      <w:rPr>
        <w:b/>
        <w:noProof/>
        <w:lang w:bidi="ar-SA"/>
      </w:rPr>
      <mc:AlternateContent>
        <mc:Choice Requires="wps">
          <w:drawing>
            <wp:anchor distT="0" distB="0" distL="114300" distR="114300" simplePos="0" relativeHeight="503289440" behindDoc="1" locked="0" layoutInCell="1" allowOverlap="1">
              <wp:simplePos x="0" y="0"/>
              <wp:positionH relativeFrom="page">
                <wp:posOffset>4443095</wp:posOffset>
              </wp:positionH>
              <wp:positionV relativeFrom="page">
                <wp:posOffset>491490</wp:posOffset>
              </wp:positionV>
              <wp:extent cx="2239010" cy="137160"/>
              <wp:effectExtent l="4445"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1C" w:rsidRDefault="00E11E1C">
                          <w:pPr>
                            <w:pStyle w:val="Corpsdetexte"/>
                            <w:spacing w:line="245" w:lineRule="exact"/>
                            <w:ind w:left="20"/>
                            <w:rPr>
                              <w:rFonts w:ascii="Calibri" w:hAnsi="Calibri"/>
                            </w:rPr>
                          </w:pPr>
                          <w:r>
                            <w:rPr>
                              <w:rFonts w:ascii="Calibri" w:hAnsi="Calibri"/>
                            </w:rPr>
                            <w:t xml:space="preserve">SESSION 2021 - Sujet « métropole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0" type="#_x0000_t202" style="position:absolute;margin-left:349.85pt;margin-top:38.7pt;width:176.3pt;height:10.8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twrg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" filled="f" stroked="f">
              <v:textbox inset="0,0,0,0">
                <w:txbxContent>
                  <w:p w:rsidR="00E11E1C" w:rsidRDefault="00E11E1C">
                    <w:pPr>
                      <w:pStyle w:val="Corpsdetexte"/>
                      <w:spacing w:line="245" w:lineRule="exact"/>
                      <w:ind w:left="20"/>
                      <w:rPr>
                        <w:rFonts w:ascii="Calibri" w:hAnsi="Calibri"/>
                      </w:rPr>
                    </w:pPr>
                    <w:r>
                      <w:rPr>
                        <w:rFonts w:ascii="Calibri" w:hAnsi="Calibri"/>
                      </w:rPr>
                      <w:t xml:space="preserve">SESSION 2021 - Sujet « métropole » </w:t>
                    </w:r>
                  </w:p>
                </w:txbxContent>
              </v:textbox>
              <w10:wrap anchorx="page" anchory="page"/>
            </v:shape>
          </w:pict>
        </mc:Fallback>
      </mc:AlternateContent>
    </w:r>
    <w:r>
      <w:rPr>
        <w:b/>
        <w:noProof/>
        <w:lang w:bidi="ar-SA"/>
      </w:rPr>
      <mc:AlternateContent>
        <mc:Choice Requires="wps">
          <w:drawing>
            <wp:anchor distT="0" distB="0" distL="114300" distR="114300" simplePos="0" relativeHeight="503289416" behindDoc="1" locked="0" layoutInCell="1" allowOverlap="1">
              <wp:simplePos x="0" y="0"/>
              <wp:positionH relativeFrom="page">
                <wp:posOffset>673100</wp:posOffset>
              </wp:positionH>
              <wp:positionV relativeFrom="page">
                <wp:posOffset>462915</wp:posOffset>
              </wp:positionV>
              <wp:extent cx="3183255" cy="336550"/>
              <wp:effectExtent l="0" t="0" r="1270"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325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E1C" w:rsidRDefault="00E11E1C">
                          <w:pPr>
                            <w:pStyle w:val="Corpsdetexte"/>
                            <w:spacing w:line="245" w:lineRule="exact"/>
                            <w:ind w:left="20"/>
                            <w:rPr>
                              <w:rFonts w:ascii="Calibri" w:hAnsi="Calibri"/>
                            </w:rPr>
                          </w:pPr>
                          <w:r>
                            <w:rPr>
                              <w:rFonts w:ascii="Calibri" w:hAnsi="Calibri"/>
                            </w:rPr>
                            <w:t>BACCALAURÉAT PROFESSIONNEL Secteur production</w:t>
                          </w:r>
                        </w:p>
                        <w:p w:rsidR="00E11E1C" w:rsidRDefault="00E11E1C">
                          <w:pPr>
                            <w:ind w:left="20"/>
                            <w:rPr>
                              <w:b/>
                            </w:rPr>
                          </w:pPr>
                          <w:r>
                            <w:rPr>
                              <w:b/>
                            </w:rPr>
                            <w:t>Épreuve ÉCONOMIE GESTION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53pt;margin-top:36.45pt;width:250.65pt;height:26.5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" filled="f" stroked="f">
              <v:textbox inset="0,0,0,0">
                <w:txbxContent>
                  <w:p w:rsidR="00E11E1C" w:rsidRDefault="00E11E1C">
                    <w:pPr>
                      <w:pStyle w:val="Corpsdetexte"/>
                      <w:spacing w:line="245" w:lineRule="exact"/>
                      <w:ind w:left="20"/>
                      <w:rPr>
                        <w:rFonts w:ascii="Calibri" w:hAnsi="Calibri"/>
                      </w:rPr>
                    </w:pPr>
                    <w:r>
                      <w:rPr>
                        <w:rFonts w:ascii="Calibri" w:hAnsi="Calibri"/>
                      </w:rPr>
                      <w:t>BACCALAURÉAT PROFESSIONNEL Secteur production</w:t>
                    </w:r>
                  </w:p>
                  <w:p w:rsidR="00E11E1C" w:rsidRDefault="00E11E1C">
                    <w:pPr>
                      <w:ind w:left="20"/>
                      <w:rPr>
                        <w:b/>
                      </w:rPr>
                    </w:pPr>
                    <w:r>
                      <w:rPr>
                        <w:b/>
                      </w:rPr>
                      <w:t>Épreuve ÉCONOMIE GESTION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B1670"/>
    <w:multiLevelType w:val="hybridMultilevel"/>
    <w:tmpl w:val="D8BAE188"/>
    <w:lvl w:ilvl="0" w:tplc="BF743E42">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E9621A9E">
      <w:numFmt w:val="bullet"/>
      <w:lvlText w:val="•"/>
      <w:lvlJc w:val="left"/>
      <w:pPr>
        <w:ind w:left="492" w:hanging="96"/>
      </w:pPr>
      <w:rPr>
        <w:rFonts w:hint="default"/>
        <w:lang w:val="fr-FR" w:eastAsia="fr-FR" w:bidi="fr-FR"/>
      </w:rPr>
    </w:lvl>
    <w:lvl w:ilvl="2" w:tplc="7ACED742">
      <w:numFmt w:val="bullet"/>
      <w:lvlText w:val="•"/>
      <w:lvlJc w:val="left"/>
      <w:pPr>
        <w:ind w:left="924" w:hanging="96"/>
      </w:pPr>
      <w:rPr>
        <w:rFonts w:hint="default"/>
        <w:lang w:val="fr-FR" w:eastAsia="fr-FR" w:bidi="fr-FR"/>
      </w:rPr>
    </w:lvl>
    <w:lvl w:ilvl="3" w:tplc="91C83D04">
      <w:numFmt w:val="bullet"/>
      <w:lvlText w:val="•"/>
      <w:lvlJc w:val="left"/>
      <w:pPr>
        <w:ind w:left="1356" w:hanging="96"/>
      </w:pPr>
      <w:rPr>
        <w:rFonts w:hint="default"/>
        <w:lang w:val="fr-FR" w:eastAsia="fr-FR" w:bidi="fr-FR"/>
      </w:rPr>
    </w:lvl>
    <w:lvl w:ilvl="4" w:tplc="0CE035E4">
      <w:numFmt w:val="bullet"/>
      <w:lvlText w:val="•"/>
      <w:lvlJc w:val="left"/>
      <w:pPr>
        <w:ind w:left="1789" w:hanging="96"/>
      </w:pPr>
      <w:rPr>
        <w:rFonts w:hint="default"/>
        <w:lang w:val="fr-FR" w:eastAsia="fr-FR" w:bidi="fr-FR"/>
      </w:rPr>
    </w:lvl>
    <w:lvl w:ilvl="5" w:tplc="C908D2AC">
      <w:numFmt w:val="bullet"/>
      <w:lvlText w:val="•"/>
      <w:lvlJc w:val="left"/>
      <w:pPr>
        <w:ind w:left="2221" w:hanging="96"/>
      </w:pPr>
      <w:rPr>
        <w:rFonts w:hint="default"/>
        <w:lang w:val="fr-FR" w:eastAsia="fr-FR" w:bidi="fr-FR"/>
      </w:rPr>
    </w:lvl>
    <w:lvl w:ilvl="6" w:tplc="9C42FE88">
      <w:numFmt w:val="bullet"/>
      <w:lvlText w:val="•"/>
      <w:lvlJc w:val="left"/>
      <w:pPr>
        <w:ind w:left="2653" w:hanging="96"/>
      </w:pPr>
      <w:rPr>
        <w:rFonts w:hint="default"/>
        <w:lang w:val="fr-FR" w:eastAsia="fr-FR" w:bidi="fr-FR"/>
      </w:rPr>
    </w:lvl>
    <w:lvl w:ilvl="7" w:tplc="39D04FC2">
      <w:numFmt w:val="bullet"/>
      <w:lvlText w:val="•"/>
      <w:lvlJc w:val="left"/>
      <w:pPr>
        <w:ind w:left="3086" w:hanging="96"/>
      </w:pPr>
      <w:rPr>
        <w:rFonts w:hint="default"/>
        <w:lang w:val="fr-FR" w:eastAsia="fr-FR" w:bidi="fr-FR"/>
      </w:rPr>
    </w:lvl>
    <w:lvl w:ilvl="8" w:tplc="2736C9D6">
      <w:numFmt w:val="bullet"/>
      <w:lvlText w:val="•"/>
      <w:lvlJc w:val="left"/>
      <w:pPr>
        <w:ind w:left="3518" w:hanging="96"/>
      </w:pPr>
      <w:rPr>
        <w:rFonts w:hint="default"/>
        <w:lang w:val="fr-FR" w:eastAsia="fr-FR" w:bidi="fr-FR"/>
      </w:rPr>
    </w:lvl>
  </w:abstractNum>
  <w:abstractNum w:abstractNumId="1" w15:restartNumberingAfterBreak="0">
    <w:nsid w:val="0F8A4D19"/>
    <w:multiLevelType w:val="hybridMultilevel"/>
    <w:tmpl w:val="E92E33DC"/>
    <w:lvl w:ilvl="0" w:tplc="D9A419CE">
      <w:numFmt w:val="bullet"/>
      <w:lvlText w:val=""/>
      <w:lvlJc w:val="left"/>
      <w:pPr>
        <w:ind w:left="1393" w:hanging="356"/>
      </w:pPr>
      <w:rPr>
        <w:rFonts w:ascii="Wingdings" w:eastAsia="Wingdings" w:hAnsi="Wingdings" w:cs="Wingdings" w:hint="default"/>
        <w:w w:val="100"/>
        <w:sz w:val="22"/>
        <w:szCs w:val="22"/>
        <w:lang w:val="fr-FR" w:eastAsia="fr-FR" w:bidi="fr-FR"/>
      </w:rPr>
    </w:lvl>
    <w:lvl w:ilvl="1" w:tplc="45043C0A">
      <w:numFmt w:val="bullet"/>
      <w:lvlText w:val="•"/>
      <w:lvlJc w:val="left"/>
      <w:pPr>
        <w:ind w:left="2360" w:hanging="356"/>
      </w:pPr>
      <w:rPr>
        <w:rFonts w:hint="default"/>
        <w:lang w:val="fr-FR" w:eastAsia="fr-FR" w:bidi="fr-FR"/>
      </w:rPr>
    </w:lvl>
    <w:lvl w:ilvl="2" w:tplc="954C258A">
      <w:numFmt w:val="bullet"/>
      <w:lvlText w:val="•"/>
      <w:lvlJc w:val="left"/>
      <w:pPr>
        <w:ind w:left="3321" w:hanging="356"/>
      </w:pPr>
      <w:rPr>
        <w:rFonts w:hint="default"/>
        <w:lang w:val="fr-FR" w:eastAsia="fr-FR" w:bidi="fr-FR"/>
      </w:rPr>
    </w:lvl>
    <w:lvl w:ilvl="3" w:tplc="A71EA3F4">
      <w:numFmt w:val="bullet"/>
      <w:lvlText w:val="•"/>
      <w:lvlJc w:val="left"/>
      <w:pPr>
        <w:ind w:left="4281" w:hanging="356"/>
      </w:pPr>
      <w:rPr>
        <w:rFonts w:hint="default"/>
        <w:lang w:val="fr-FR" w:eastAsia="fr-FR" w:bidi="fr-FR"/>
      </w:rPr>
    </w:lvl>
    <w:lvl w:ilvl="4" w:tplc="6B3C3E6E">
      <w:numFmt w:val="bullet"/>
      <w:lvlText w:val="•"/>
      <w:lvlJc w:val="left"/>
      <w:pPr>
        <w:ind w:left="5242" w:hanging="356"/>
      </w:pPr>
      <w:rPr>
        <w:rFonts w:hint="default"/>
        <w:lang w:val="fr-FR" w:eastAsia="fr-FR" w:bidi="fr-FR"/>
      </w:rPr>
    </w:lvl>
    <w:lvl w:ilvl="5" w:tplc="895064A6">
      <w:numFmt w:val="bullet"/>
      <w:lvlText w:val="•"/>
      <w:lvlJc w:val="left"/>
      <w:pPr>
        <w:ind w:left="6203" w:hanging="356"/>
      </w:pPr>
      <w:rPr>
        <w:rFonts w:hint="default"/>
        <w:lang w:val="fr-FR" w:eastAsia="fr-FR" w:bidi="fr-FR"/>
      </w:rPr>
    </w:lvl>
    <w:lvl w:ilvl="6" w:tplc="A9641602">
      <w:numFmt w:val="bullet"/>
      <w:lvlText w:val="•"/>
      <w:lvlJc w:val="left"/>
      <w:pPr>
        <w:ind w:left="7163" w:hanging="356"/>
      </w:pPr>
      <w:rPr>
        <w:rFonts w:hint="default"/>
        <w:lang w:val="fr-FR" w:eastAsia="fr-FR" w:bidi="fr-FR"/>
      </w:rPr>
    </w:lvl>
    <w:lvl w:ilvl="7" w:tplc="AA564CBA">
      <w:numFmt w:val="bullet"/>
      <w:lvlText w:val="•"/>
      <w:lvlJc w:val="left"/>
      <w:pPr>
        <w:ind w:left="8124" w:hanging="356"/>
      </w:pPr>
      <w:rPr>
        <w:rFonts w:hint="default"/>
        <w:lang w:val="fr-FR" w:eastAsia="fr-FR" w:bidi="fr-FR"/>
      </w:rPr>
    </w:lvl>
    <w:lvl w:ilvl="8" w:tplc="CC72EEF2">
      <w:numFmt w:val="bullet"/>
      <w:lvlText w:val="•"/>
      <w:lvlJc w:val="left"/>
      <w:pPr>
        <w:ind w:left="9085" w:hanging="356"/>
      </w:pPr>
      <w:rPr>
        <w:rFonts w:hint="default"/>
        <w:lang w:val="fr-FR" w:eastAsia="fr-FR" w:bidi="fr-FR"/>
      </w:rPr>
    </w:lvl>
  </w:abstractNum>
  <w:abstractNum w:abstractNumId="2" w15:restartNumberingAfterBreak="0">
    <w:nsid w:val="107D4131"/>
    <w:multiLevelType w:val="hybridMultilevel"/>
    <w:tmpl w:val="8BF8442E"/>
    <w:lvl w:ilvl="0" w:tplc="0832E78E">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DA7EAA98">
      <w:numFmt w:val="bullet"/>
      <w:lvlText w:val="•"/>
      <w:lvlJc w:val="left"/>
      <w:pPr>
        <w:ind w:left="492" w:hanging="96"/>
      </w:pPr>
      <w:rPr>
        <w:rFonts w:hint="default"/>
        <w:lang w:val="fr-FR" w:eastAsia="fr-FR" w:bidi="fr-FR"/>
      </w:rPr>
    </w:lvl>
    <w:lvl w:ilvl="2" w:tplc="3B1CEAF0">
      <w:numFmt w:val="bullet"/>
      <w:lvlText w:val="•"/>
      <w:lvlJc w:val="left"/>
      <w:pPr>
        <w:ind w:left="924" w:hanging="96"/>
      </w:pPr>
      <w:rPr>
        <w:rFonts w:hint="default"/>
        <w:lang w:val="fr-FR" w:eastAsia="fr-FR" w:bidi="fr-FR"/>
      </w:rPr>
    </w:lvl>
    <w:lvl w:ilvl="3" w:tplc="A440B018">
      <w:numFmt w:val="bullet"/>
      <w:lvlText w:val="•"/>
      <w:lvlJc w:val="left"/>
      <w:pPr>
        <w:ind w:left="1356" w:hanging="96"/>
      </w:pPr>
      <w:rPr>
        <w:rFonts w:hint="default"/>
        <w:lang w:val="fr-FR" w:eastAsia="fr-FR" w:bidi="fr-FR"/>
      </w:rPr>
    </w:lvl>
    <w:lvl w:ilvl="4" w:tplc="2F460216">
      <w:numFmt w:val="bullet"/>
      <w:lvlText w:val="•"/>
      <w:lvlJc w:val="left"/>
      <w:pPr>
        <w:ind w:left="1789" w:hanging="96"/>
      </w:pPr>
      <w:rPr>
        <w:rFonts w:hint="default"/>
        <w:lang w:val="fr-FR" w:eastAsia="fr-FR" w:bidi="fr-FR"/>
      </w:rPr>
    </w:lvl>
    <w:lvl w:ilvl="5" w:tplc="82C8DC9E">
      <w:numFmt w:val="bullet"/>
      <w:lvlText w:val="•"/>
      <w:lvlJc w:val="left"/>
      <w:pPr>
        <w:ind w:left="2221" w:hanging="96"/>
      </w:pPr>
      <w:rPr>
        <w:rFonts w:hint="default"/>
        <w:lang w:val="fr-FR" w:eastAsia="fr-FR" w:bidi="fr-FR"/>
      </w:rPr>
    </w:lvl>
    <w:lvl w:ilvl="6" w:tplc="4864A196">
      <w:numFmt w:val="bullet"/>
      <w:lvlText w:val="•"/>
      <w:lvlJc w:val="left"/>
      <w:pPr>
        <w:ind w:left="2653" w:hanging="96"/>
      </w:pPr>
      <w:rPr>
        <w:rFonts w:hint="default"/>
        <w:lang w:val="fr-FR" w:eastAsia="fr-FR" w:bidi="fr-FR"/>
      </w:rPr>
    </w:lvl>
    <w:lvl w:ilvl="7" w:tplc="774E7500">
      <w:numFmt w:val="bullet"/>
      <w:lvlText w:val="•"/>
      <w:lvlJc w:val="left"/>
      <w:pPr>
        <w:ind w:left="3086" w:hanging="96"/>
      </w:pPr>
      <w:rPr>
        <w:rFonts w:hint="default"/>
        <w:lang w:val="fr-FR" w:eastAsia="fr-FR" w:bidi="fr-FR"/>
      </w:rPr>
    </w:lvl>
    <w:lvl w:ilvl="8" w:tplc="0AE43B16">
      <w:numFmt w:val="bullet"/>
      <w:lvlText w:val="•"/>
      <w:lvlJc w:val="left"/>
      <w:pPr>
        <w:ind w:left="3518" w:hanging="96"/>
      </w:pPr>
      <w:rPr>
        <w:rFonts w:hint="default"/>
        <w:lang w:val="fr-FR" w:eastAsia="fr-FR" w:bidi="fr-FR"/>
      </w:rPr>
    </w:lvl>
  </w:abstractNum>
  <w:abstractNum w:abstractNumId="3" w15:restartNumberingAfterBreak="0">
    <w:nsid w:val="19BB62D6"/>
    <w:multiLevelType w:val="hybridMultilevel"/>
    <w:tmpl w:val="0452324E"/>
    <w:lvl w:ilvl="0" w:tplc="5604395C">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0B0E921E">
      <w:numFmt w:val="bullet"/>
      <w:lvlText w:val="•"/>
      <w:lvlJc w:val="left"/>
      <w:pPr>
        <w:ind w:left="492" w:hanging="96"/>
      </w:pPr>
      <w:rPr>
        <w:rFonts w:hint="default"/>
        <w:lang w:val="fr-FR" w:eastAsia="fr-FR" w:bidi="fr-FR"/>
      </w:rPr>
    </w:lvl>
    <w:lvl w:ilvl="2" w:tplc="08B2CEA8">
      <w:numFmt w:val="bullet"/>
      <w:lvlText w:val="•"/>
      <w:lvlJc w:val="left"/>
      <w:pPr>
        <w:ind w:left="924" w:hanging="96"/>
      </w:pPr>
      <w:rPr>
        <w:rFonts w:hint="default"/>
        <w:lang w:val="fr-FR" w:eastAsia="fr-FR" w:bidi="fr-FR"/>
      </w:rPr>
    </w:lvl>
    <w:lvl w:ilvl="3" w:tplc="82E4D6FC">
      <w:numFmt w:val="bullet"/>
      <w:lvlText w:val="•"/>
      <w:lvlJc w:val="left"/>
      <w:pPr>
        <w:ind w:left="1356" w:hanging="96"/>
      </w:pPr>
      <w:rPr>
        <w:rFonts w:hint="default"/>
        <w:lang w:val="fr-FR" w:eastAsia="fr-FR" w:bidi="fr-FR"/>
      </w:rPr>
    </w:lvl>
    <w:lvl w:ilvl="4" w:tplc="3576809C">
      <w:numFmt w:val="bullet"/>
      <w:lvlText w:val="•"/>
      <w:lvlJc w:val="left"/>
      <w:pPr>
        <w:ind w:left="1789" w:hanging="96"/>
      </w:pPr>
      <w:rPr>
        <w:rFonts w:hint="default"/>
        <w:lang w:val="fr-FR" w:eastAsia="fr-FR" w:bidi="fr-FR"/>
      </w:rPr>
    </w:lvl>
    <w:lvl w:ilvl="5" w:tplc="81D42186">
      <w:numFmt w:val="bullet"/>
      <w:lvlText w:val="•"/>
      <w:lvlJc w:val="left"/>
      <w:pPr>
        <w:ind w:left="2221" w:hanging="96"/>
      </w:pPr>
      <w:rPr>
        <w:rFonts w:hint="default"/>
        <w:lang w:val="fr-FR" w:eastAsia="fr-FR" w:bidi="fr-FR"/>
      </w:rPr>
    </w:lvl>
    <w:lvl w:ilvl="6" w:tplc="963CF6A0">
      <w:numFmt w:val="bullet"/>
      <w:lvlText w:val="•"/>
      <w:lvlJc w:val="left"/>
      <w:pPr>
        <w:ind w:left="2653" w:hanging="96"/>
      </w:pPr>
      <w:rPr>
        <w:rFonts w:hint="default"/>
        <w:lang w:val="fr-FR" w:eastAsia="fr-FR" w:bidi="fr-FR"/>
      </w:rPr>
    </w:lvl>
    <w:lvl w:ilvl="7" w:tplc="143C8C6A">
      <w:numFmt w:val="bullet"/>
      <w:lvlText w:val="•"/>
      <w:lvlJc w:val="left"/>
      <w:pPr>
        <w:ind w:left="3086" w:hanging="96"/>
      </w:pPr>
      <w:rPr>
        <w:rFonts w:hint="default"/>
        <w:lang w:val="fr-FR" w:eastAsia="fr-FR" w:bidi="fr-FR"/>
      </w:rPr>
    </w:lvl>
    <w:lvl w:ilvl="8" w:tplc="4386BE76">
      <w:numFmt w:val="bullet"/>
      <w:lvlText w:val="•"/>
      <w:lvlJc w:val="left"/>
      <w:pPr>
        <w:ind w:left="3518" w:hanging="96"/>
      </w:pPr>
      <w:rPr>
        <w:rFonts w:hint="default"/>
        <w:lang w:val="fr-FR" w:eastAsia="fr-FR" w:bidi="fr-FR"/>
      </w:rPr>
    </w:lvl>
  </w:abstractNum>
  <w:abstractNum w:abstractNumId="4" w15:restartNumberingAfterBreak="0">
    <w:nsid w:val="1C051C72"/>
    <w:multiLevelType w:val="hybridMultilevel"/>
    <w:tmpl w:val="DF8ED4BE"/>
    <w:lvl w:ilvl="0" w:tplc="3B6059A4">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3EB4EA4C">
      <w:numFmt w:val="bullet"/>
      <w:lvlText w:val="•"/>
      <w:lvlJc w:val="left"/>
      <w:pPr>
        <w:ind w:left="492" w:hanging="96"/>
      </w:pPr>
      <w:rPr>
        <w:rFonts w:hint="default"/>
        <w:lang w:val="fr-FR" w:eastAsia="fr-FR" w:bidi="fr-FR"/>
      </w:rPr>
    </w:lvl>
    <w:lvl w:ilvl="2" w:tplc="00FC2FE8">
      <w:numFmt w:val="bullet"/>
      <w:lvlText w:val="•"/>
      <w:lvlJc w:val="left"/>
      <w:pPr>
        <w:ind w:left="924" w:hanging="96"/>
      </w:pPr>
      <w:rPr>
        <w:rFonts w:hint="default"/>
        <w:lang w:val="fr-FR" w:eastAsia="fr-FR" w:bidi="fr-FR"/>
      </w:rPr>
    </w:lvl>
    <w:lvl w:ilvl="3" w:tplc="4BEC2C7A">
      <w:numFmt w:val="bullet"/>
      <w:lvlText w:val="•"/>
      <w:lvlJc w:val="left"/>
      <w:pPr>
        <w:ind w:left="1356" w:hanging="96"/>
      </w:pPr>
      <w:rPr>
        <w:rFonts w:hint="default"/>
        <w:lang w:val="fr-FR" w:eastAsia="fr-FR" w:bidi="fr-FR"/>
      </w:rPr>
    </w:lvl>
    <w:lvl w:ilvl="4" w:tplc="AE1AC034">
      <w:numFmt w:val="bullet"/>
      <w:lvlText w:val="•"/>
      <w:lvlJc w:val="left"/>
      <w:pPr>
        <w:ind w:left="1789" w:hanging="96"/>
      </w:pPr>
      <w:rPr>
        <w:rFonts w:hint="default"/>
        <w:lang w:val="fr-FR" w:eastAsia="fr-FR" w:bidi="fr-FR"/>
      </w:rPr>
    </w:lvl>
    <w:lvl w:ilvl="5" w:tplc="15888738">
      <w:numFmt w:val="bullet"/>
      <w:lvlText w:val="•"/>
      <w:lvlJc w:val="left"/>
      <w:pPr>
        <w:ind w:left="2221" w:hanging="96"/>
      </w:pPr>
      <w:rPr>
        <w:rFonts w:hint="default"/>
        <w:lang w:val="fr-FR" w:eastAsia="fr-FR" w:bidi="fr-FR"/>
      </w:rPr>
    </w:lvl>
    <w:lvl w:ilvl="6" w:tplc="EFFEA228">
      <w:numFmt w:val="bullet"/>
      <w:lvlText w:val="•"/>
      <w:lvlJc w:val="left"/>
      <w:pPr>
        <w:ind w:left="2653" w:hanging="96"/>
      </w:pPr>
      <w:rPr>
        <w:rFonts w:hint="default"/>
        <w:lang w:val="fr-FR" w:eastAsia="fr-FR" w:bidi="fr-FR"/>
      </w:rPr>
    </w:lvl>
    <w:lvl w:ilvl="7" w:tplc="588C86E2">
      <w:numFmt w:val="bullet"/>
      <w:lvlText w:val="•"/>
      <w:lvlJc w:val="left"/>
      <w:pPr>
        <w:ind w:left="3086" w:hanging="96"/>
      </w:pPr>
      <w:rPr>
        <w:rFonts w:hint="default"/>
        <w:lang w:val="fr-FR" w:eastAsia="fr-FR" w:bidi="fr-FR"/>
      </w:rPr>
    </w:lvl>
    <w:lvl w:ilvl="8" w:tplc="2A68328E">
      <w:numFmt w:val="bullet"/>
      <w:lvlText w:val="•"/>
      <w:lvlJc w:val="left"/>
      <w:pPr>
        <w:ind w:left="3518" w:hanging="96"/>
      </w:pPr>
      <w:rPr>
        <w:rFonts w:hint="default"/>
        <w:lang w:val="fr-FR" w:eastAsia="fr-FR" w:bidi="fr-FR"/>
      </w:rPr>
    </w:lvl>
  </w:abstractNum>
  <w:abstractNum w:abstractNumId="5" w15:restartNumberingAfterBreak="0">
    <w:nsid w:val="26CB0339"/>
    <w:multiLevelType w:val="hybridMultilevel"/>
    <w:tmpl w:val="A71C4D68"/>
    <w:lvl w:ilvl="0" w:tplc="1CD47164">
      <w:numFmt w:val="bullet"/>
      <w:lvlText w:val="-"/>
      <w:lvlJc w:val="left"/>
      <w:pPr>
        <w:ind w:left="957" w:hanging="111"/>
      </w:pPr>
      <w:rPr>
        <w:rFonts w:ascii="Arial" w:eastAsia="Arial" w:hAnsi="Arial" w:cs="Arial" w:hint="default"/>
        <w:spacing w:val="-2"/>
        <w:w w:val="99"/>
        <w:sz w:val="18"/>
        <w:szCs w:val="18"/>
        <w:lang w:val="fr-FR" w:eastAsia="fr-FR" w:bidi="fr-FR"/>
      </w:rPr>
    </w:lvl>
    <w:lvl w:ilvl="1" w:tplc="68AE5628">
      <w:numFmt w:val="bullet"/>
      <w:lvlText w:val="•"/>
      <w:lvlJc w:val="left"/>
      <w:pPr>
        <w:ind w:left="1226" w:hanging="111"/>
      </w:pPr>
      <w:rPr>
        <w:rFonts w:hint="default"/>
        <w:lang w:val="fr-FR" w:eastAsia="fr-FR" w:bidi="fr-FR"/>
      </w:rPr>
    </w:lvl>
    <w:lvl w:ilvl="2" w:tplc="A718C39C">
      <w:numFmt w:val="bullet"/>
      <w:lvlText w:val="•"/>
      <w:lvlJc w:val="left"/>
      <w:pPr>
        <w:ind w:left="1493" w:hanging="111"/>
      </w:pPr>
      <w:rPr>
        <w:rFonts w:hint="default"/>
        <w:lang w:val="fr-FR" w:eastAsia="fr-FR" w:bidi="fr-FR"/>
      </w:rPr>
    </w:lvl>
    <w:lvl w:ilvl="3" w:tplc="E2521D7A">
      <w:numFmt w:val="bullet"/>
      <w:lvlText w:val="•"/>
      <w:lvlJc w:val="left"/>
      <w:pPr>
        <w:ind w:left="1760" w:hanging="111"/>
      </w:pPr>
      <w:rPr>
        <w:rFonts w:hint="default"/>
        <w:lang w:val="fr-FR" w:eastAsia="fr-FR" w:bidi="fr-FR"/>
      </w:rPr>
    </w:lvl>
    <w:lvl w:ilvl="4" w:tplc="37B81760">
      <w:numFmt w:val="bullet"/>
      <w:lvlText w:val="•"/>
      <w:lvlJc w:val="left"/>
      <w:pPr>
        <w:ind w:left="2027" w:hanging="111"/>
      </w:pPr>
      <w:rPr>
        <w:rFonts w:hint="default"/>
        <w:lang w:val="fr-FR" w:eastAsia="fr-FR" w:bidi="fr-FR"/>
      </w:rPr>
    </w:lvl>
    <w:lvl w:ilvl="5" w:tplc="248A0AC2">
      <w:numFmt w:val="bullet"/>
      <w:lvlText w:val="•"/>
      <w:lvlJc w:val="left"/>
      <w:pPr>
        <w:ind w:left="2293" w:hanging="111"/>
      </w:pPr>
      <w:rPr>
        <w:rFonts w:hint="default"/>
        <w:lang w:val="fr-FR" w:eastAsia="fr-FR" w:bidi="fr-FR"/>
      </w:rPr>
    </w:lvl>
    <w:lvl w:ilvl="6" w:tplc="F6CA4336">
      <w:numFmt w:val="bullet"/>
      <w:lvlText w:val="•"/>
      <w:lvlJc w:val="left"/>
      <w:pPr>
        <w:ind w:left="2560" w:hanging="111"/>
      </w:pPr>
      <w:rPr>
        <w:rFonts w:hint="default"/>
        <w:lang w:val="fr-FR" w:eastAsia="fr-FR" w:bidi="fr-FR"/>
      </w:rPr>
    </w:lvl>
    <w:lvl w:ilvl="7" w:tplc="F1B8AB38">
      <w:numFmt w:val="bullet"/>
      <w:lvlText w:val="•"/>
      <w:lvlJc w:val="left"/>
      <w:pPr>
        <w:ind w:left="2827" w:hanging="111"/>
      </w:pPr>
      <w:rPr>
        <w:rFonts w:hint="default"/>
        <w:lang w:val="fr-FR" w:eastAsia="fr-FR" w:bidi="fr-FR"/>
      </w:rPr>
    </w:lvl>
    <w:lvl w:ilvl="8" w:tplc="1C009E20">
      <w:numFmt w:val="bullet"/>
      <w:lvlText w:val="•"/>
      <w:lvlJc w:val="left"/>
      <w:pPr>
        <w:ind w:left="3094" w:hanging="111"/>
      </w:pPr>
      <w:rPr>
        <w:rFonts w:hint="default"/>
        <w:lang w:val="fr-FR" w:eastAsia="fr-FR" w:bidi="fr-FR"/>
      </w:rPr>
    </w:lvl>
  </w:abstractNum>
  <w:abstractNum w:abstractNumId="6" w15:restartNumberingAfterBreak="0">
    <w:nsid w:val="27E24939"/>
    <w:multiLevelType w:val="hybridMultilevel"/>
    <w:tmpl w:val="CAC2331E"/>
    <w:lvl w:ilvl="0" w:tplc="6E38B7CC">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889C5BD8">
      <w:numFmt w:val="bullet"/>
      <w:lvlText w:val="•"/>
      <w:lvlJc w:val="left"/>
      <w:pPr>
        <w:ind w:left="492" w:hanging="96"/>
      </w:pPr>
      <w:rPr>
        <w:rFonts w:hint="default"/>
        <w:lang w:val="fr-FR" w:eastAsia="fr-FR" w:bidi="fr-FR"/>
      </w:rPr>
    </w:lvl>
    <w:lvl w:ilvl="2" w:tplc="FA1484C2">
      <w:numFmt w:val="bullet"/>
      <w:lvlText w:val="•"/>
      <w:lvlJc w:val="left"/>
      <w:pPr>
        <w:ind w:left="924" w:hanging="96"/>
      </w:pPr>
      <w:rPr>
        <w:rFonts w:hint="default"/>
        <w:lang w:val="fr-FR" w:eastAsia="fr-FR" w:bidi="fr-FR"/>
      </w:rPr>
    </w:lvl>
    <w:lvl w:ilvl="3" w:tplc="9A3EAE8E">
      <w:numFmt w:val="bullet"/>
      <w:lvlText w:val="•"/>
      <w:lvlJc w:val="left"/>
      <w:pPr>
        <w:ind w:left="1356" w:hanging="96"/>
      </w:pPr>
      <w:rPr>
        <w:rFonts w:hint="default"/>
        <w:lang w:val="fr-FR" w:eastAsia="fr-FR" w:bidi="fr-FR"/>
      </w:rPr>
    </w:lvl>
    <w:lvl w:ilvl="4" w:tplc="17F0CB3A">
      <w:numFmt w:val="bullet"/>
      <w:lvlText w:val="•"/>
      <w:lvlJc w:val="left"/>
      <w:pPr>
        <w:ind w:left="1789" w:hanging="96"/>
      </w:pPr>
      <w:rPr>
        <w:rFonts w:hint="default"/>
        <w:lang w:val="fr-FR" w:eastAsia="fr-FR" w:bidi="fr-FR"/>
      </w:rPr>
    </w:lvl>
    <w:lvl w:ilvl="5" w:tplc="EA124186">
      <w:numFmt w:val="bullet"/>
      <w:lvlText w:val="•"/>
      <w:lvlJc w:val="left"/>
      <w:pPr>
        <w:ind w:left="2221" w:hanging="96"/>
      </w:pPr>
      <w:rPr>
        <w:rFonts w:hint="default"/>
        <w:lang w:val="fr-FR" w:eastAsia="fr-FR" w:bidi="fr-FR"/>
      </w:rPr>
    </w:lvl>
    <w:lvl w:ilvl="6" w:tplc="10AC1B30">
      <w:numFmt w:val="bullet"/>
      <w:lvlText w:val="•"/>
      <w:lvlJc w:val="left"/>
      <w:pPr>
        <w:ind w:left="2653" w:hanging="96"/>
      </w:pPr>
      <w:rPr>
        <w:rFonts w:hint="default"/>
        <w:lang w:val="fr-FR" w:eastAsia="fr-FR" w:bidi="fr-FR"/>
      </w:rPr>
    </w:lvl>
    <w:lvl w:ilvl="7" w:tplc="821C05EC">
      <w:numFmt w:val="bullet"/>
      <w:lvlText w:val="•"/>
      <w:lvlJc w:val="left"/>
      <w:pPr>
        <w:ind w:left="3086" w:hanging="96"/>
      </w:pPr>
      <w:rPr>
        <w:rFonts w:hint="default"/>
        <w:lang w:val="fr-FR" w:eastAsia="fr-FR" w:bidi="fr-FR"/>
      </w:rPr>
    </w:lvl>
    <w:lvl w:ilvl="8" w:tplc="9072E35C">
      <w:numFmt w:val="bullet"/>
      <w:lvlText w:val="•"/>
      <w:lvlJc w:val="left"/>
      <w:pPr>
        <w:ind w:left="3518" w:hanging="96"/>
      </w:pPr>
      <w:rPr>
        <w:rFonts w:hint="default"/>
        <w:lang w:val="fr-FR" w:eastAsia="fr-FR" w:bidi="fr-FR"/>
      </w:rPr>
    </w:lvl>
  </w:abstractNum>
  <w:abstractNum w:abstractNumId="7" w15:restartNumberingAfterBreak="0">
    <w:nsid w:val="28341885"/>
    <w:multiLevelType w:val="hybridMultilevel"/>
    <w:tmpl w:val="A394EDCE"/>
    <w:lvl w:ilvl="0" w:tplc="B7142BFE">
      <w:numFmt w:val="bullet"/>
      <w:lvlText w:val="-"/>
      <w:lvlJc w:val="left"/>
      <w:pPr>
        <w:ind w:left="165" w:hanging="96"/>
      </w:pPr>
      <w:rPr>
        <w:rFonts w:ascii="Calibri" w:eastAsia="Calibri" w:hAnsi="Calibri" w:cs="Calibri" w:hint="default"/>
        <w:spacing w:val="-2"/>
        <w:w w:val="100"/>
        <w:sz w:val="18"/>
        <w:szCs w:val="18"/>
        <w:lang w:val="fr-FR" w:eastAsia="fr-FR" w:bidi="fr-FR"/>
      </w:rPr>
    </w:lvl>
    <w:lvl w:ilvl="1" w:tplc="1242C6D8">
      <w:numFmt w:val="bullet"/>
      <w:lvlText w:val="•"/>
      <w:lvlJc w:val="left"/>
      <w:pPr>
        <w:ind w:left="582" w:hanging="96"/>
      </w:pPr>
      <w:rPr>
        <w:rFonts w:hint="default"/>
        <w:lang w:val="fr-FR" w:eastAsia="fr-FR" w:bidi="fr-FR"/>
      </w:rPr>
    </w:lvl>
    <w:lvl w:ilvl="2" w:tplc="FE468B5A">
      <w:numFmt w:val="bullet"/>
      <w:lvlText w:val="•"/>
      <w:lvlJc w:val="left"/>
      <w:pPr>
        <w:ind w:left="1004" w:hanging="96"/>
      </w:pPr>
      <w:rPr>
        <w:rFonts w:hint="default"/>
        <w:lang w:val="fr-FR" w:eastAsia="fr-FR" w:bidi="fr-FR"/>
      </w:rPr>
    </w:lvl>
    <w:lvl w:ilvl="3" w:tplc="9558E0EA">
      <w:numFmt w:val="bullet"/>
      <w:lvlText w:val="•"/>
      <w:lvlJc w:val="left"/>
      <w:pPr>
        <w:ind w:left="1426" w:hanging="96"/>
      </w:pPr>
      <w:rPr>
        <w:rFonts w:hint="default"/>
        <w:lang w:val="fr-FR" w:eastAsia="fr-FR" w:bidi="fr-FR"/>
      </w:rPr>
    </w:lvl>
    <w:lvl w:ilvl="4" w:tplc="F0B4DD00">
      <w:numFmt w:val="bullet"/>
      <w:lvlText w:val="•"/>
      <w:lvlJc w:val="left"/>
      <w:pPr>
        <w:ind w:left="1849" w:hanging="96"/>
      </w:pPr>
      <w:rPr>
        <w:rFonts w:hint="default"/>
        <w:lang w:val="fr-FR" w:eastAsia="fr-FR" w:bidi="fr-FR"/>
      </w:rPr>
    </w:lvl>
    <w:lvl w:ilvl="5" w:tplc="FEBC3868">
      <w:numFmt w:val="bullet"/>
      <w:lvlText w:val="•"/>
      <w:lvlJc w:val="left"/>
      <w:pPr>
        <w:ind w:left="2271" w:hanging="96"/>
      </w:pPr>
      <w:rPr>
        <w:rFonts w:hint="default"/>
        <w:lang w:val="fr-FR" w:eastAsia="fr-FR" w:bidi="fr-FR"/>
      </w:rPr>
    </w:lvl>
    <w:lvl w:ilvl="6" w:tplc="4D2AAD34">
      <w:numFmt w:val="bullet"/>
      <w:lvlText w:val="•"/>
      <w:lvlJc w:val="left"/>
      <w:pPr>
        <w:ind w:left="2693" w:hanging="96"/>
      </w:pPr>
      <w:rPr>
        <w:rFonts w:hint="default"/>
        <w:lang w:val="fr-FR" w:eastAsia="fr-FR" w:bidi="fr-FR"/>
      </w:rPr>
    </w:lvl>
    <w:lvl w:ilvl="7" w:tplc="2B4C55F6">
      <w:numFmt w:val="bullet"/>
      <w:lvlText w:val="•"/>
      <w:lvlJc w:val="left"/>
      <w:pPr>
        <w:ind w:left="3116" w:hanging="96"/>
      </w:pPr>
      <w:rPr>
        <w:rFonts w:hint="default"/>
        <w:lang w:val="fr-FR" w:eastAsia="fr-FR" w:bidi="fr-FR"/>
      </w:rPr>
    </w:lvl>
    <w:lvl w:ilvl="8" w:tplc="42D682EE">
      <w:numFmt w:val="bullet"/>
      <w:lvlText w:val="•"/>
      <w:lvlJc w:val="left"/>
      <w:pPr>
        <w:ind w:left="3538" w:hanging="96"/>
      </w:pPr>
      <w:rPr>
        <w:rFonts w:hint="default"/>
        <w:lang w:val="fr-FR" w:eastAsia="fr-FR" w:bidi="fr-FR"/>
      </w:rPr>
    </w:lvl>
  </w:abstractNum>
  <w:abstractNum w:abstractNumId="8" w15:restartNumberingAfterBreak="0">
    <w:nsid w:val="31536F2F"/>
    <w:multiLevelType w:val="hybridMultilevel"/>
    <w:tmpl w:val="7DE0824A"/>
    <w:lvl w:ilvl="0" w:tplc="AFFAA502">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BA20FD70">
      <w:numFmt w:val="bullet"/>
      <w:lvlText w:val="•"/>
      <w:lvlJc w:val="left"/>
      <w:pPr>
        <w:ind w:left="492" w:hanging="96"/>
      </w:pPr>
      <w:rPr>
        <w:rFonts w:hint="default"/>
        <w:lang w:val="fr-FR" w:eastAsia="fr-FR" w:bidi="fr-FR"/>
      </w:rPr>
    </w:lvl>
    <w:lvl w:ilvl="2" w:tplc="4FA842E8">
      <w:numFmt w:val="bullet"/>
      <w:lvlText w:val="•"/>
      <w:lvlJc w:val="left"/>
      <w:pPr>
        <w:ind w:left="924" w:hanging="96"/>
      </w:pPr>
      <w:rPr>
        <w:rFonts w:hint="default"/>
        <w:lang w:val="fr-FR" w:eastAsia="fr-FR" w:bidi="fr-FR"/>
      </w:rPr>
    </w:lvl>
    <w:lvl w:ilvl="3" w:tplc="3758A834">
      <w:numFmt w:val="bullet"/>
      <w:lvlText w:val="•"/>
      <w:lvlJc w:val="left"/>
      <w:pPr>
        <w:ind w:left="1356" w:hanging="96"/>
      </w:pPr>
      <w:rPr>
        <w:rFonts w:hint="default"/>
        <w:lang w:val="fr-FR" w:eastAsia="fr-FR" w:bidi="fr-FR"/>
      </w:rPr>
    </w:lvl>
    <w:lvl w:ilvl="4" w:tplc="862CBE04">
      <w:numFmt w:val="bullet"/>
      <w:lvlText w:val="•"/>
      <w:lvlJc w:val="left"/>
      <w:pPr>
        <w:ind w:left="1789" w:hanging="96"/>
      </w:pPr>
      <w:rPr>
        <w:rFonts w:hint="default"/>
        <w:lang w:val="fr-FR" w:eastAsia="fr-FR" w:bidi="fr-FR"/>
      </w:rPr>
    </w:lvl>
    <w:lvl w:ilvl="5" w:tplc="3F8E8B2C">
      <w:numFmt w:val="bullet"/>
      <w:lvlText w:val="•"/>
      <w:lvlJc w:val="left"/>
      <w:pPr>
        <w:ind w:left="2221" w:hanging="96"/>
      </w:pPr>
      <w:rPr>
        <w:rFonts w:hint="default"/>
        <w:lang w:val="fr-FR" w:eastAsia="fr-FR" w:bidi="fr-FR"/>
      </w:rPr>
    </w:lvl>
    <w:lvl w:ilvl="6" w:tplc="9816F0CC">
      <w:numFmt w:val="bullet"/>
      <w:lvlText w:val="•"/>
      <w:lvlJc w:val="left"/>
      <w:pPr>
        <w:ind w:left="2653" w:hanging="96"/>
      </w:pPr>
      <w:rPr>
        <w:rFonts w:hint="default"/>
        <w:lang w:val="fr-FR" w:eastAsia="fr-FR" w:bidi="fr-FR"/>
      </w:rPr>
    </w:lvl>
    <w:lvl w:ilvl="7" w:tplc="5470B244">
      <w:numFmt w:val="bullet"/>
      <w:lvlText w:val="•"/>
      <w:lvlJc w:val="left"/>
      <w:pPr>
        <w:ind w:left="3086" w:hanging="96"/>
      </w:pPr>
      <w:rPr>
        <w:rFonts w:hint="default"/>
        <w:lang w:val="fr-FR" w:eastAsia="fr-FR" w:bidi="fr-FR"/>
      </w:rPr>
    </w:lvl>
    <w:lvl w:ilvl="8" w:tplc="74344B9A">
      <w:numFmt w:val="bullet"/>
      <w:lvlText w:val="•"/>
      <w:lvlJc w:val="left"/>
      <w:pPr>
        <w:ind w:left="3518" w:hanging="96"/>
      </w:pPr>
      <w:rPr>
        <w:rFonts w:hint="default"/>
        <w:lang w:val="fr-FR" w:eastAsia="fr-FR" w:bidi="fr-FR"/>
      </w:rPr>
    </w:lvl>
  </w:abstractNum>
  <w:abstractNum w:abstractNumId="9" w15:restartNumberingAfterBreak="0">
    <w:nsid w:val="34A154F3"/>
    <w:multiLevelType w:val="hybridMultilevel"/>
    <w:tmpl w:val="875C5D44"/>
    <w:lvl w:ilvl="0" w:tplc="5C908068">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A9906752">
      <w:numFmt w:val="bullet"/>
      <w:lvlText w:val="•"/>
      <w:lvlJc w:val="left"/>
      <w:pPr>
        <w:ind w:left="492" w:hanging="96"/>
      </w:pPr>
      <w:rPr>
        <w:rFonts w:hint="default"/>
        <w:lang w:val="fr-FR" w:eastAsia="fr-FR" w:bidi="fr-FR"/>
      </w:rPr>
    </w:lvl>
    <w:lvl w:ilvl="2" w:tplc="46967ADA">
      <w:numFmt w:val="bullet"/>
      <w:lvlText w:val="•"/>
      <w:lvlJc w:val="left"/>
      <w:pPr>
        <w:ind w:left="924" w:hanging="96"/>
      </w:pPr>
      <w:rPr>
        <w:rFonts w:hint="default"/>
        <w:lang w:val="fr-FR" w:eastAsia="fr-FR" w:bidi="fr-FR"/>
      </w:rPr>
    </w:lvl>
    <w:lvl w:ilvl="3" w:tplc="5BFC58BA">
      <w:numFmt w:val="bullet"/>
      <w:lvlText w:val="•"/>
      <w:lvlJc w:val="left"/>
      <w:pPr>
        <w:ind w:left="1356" w:hanging="96"/>
      </w:pPr>
      <w:rPr>
        <w:rFonts w:hint="default"/>
        <w:lang w:val="fr-FR" w:eastAsia="fr-FR" w:bidi="fr-FR"/>
      </w:rPr>
    </w:lvl>
    <w:lvl w:ilvl="4" w:tplc="3A00716C">
      <w:numFmt w:val="bullet"/>
      <w:lvlText w:val="•"/>
      <w:lvlJc w:val="left"/>
      <w:pPr>
        <w:ind w:left="1789" w:hanging="96"/>
      </w:pPr>
      <w:rPr>
        <w:rFonts w:hint="default"/>
        <w:lang w:val="fr-FR" w:eastAsia="fr-FR" w:bidi="fr-FR"/>
      </w:rPr>
    </w:lvl>
    <w:lvl w:ilvl="5" w:tplc="B64AD7E8">
      <w:numFmt w:val="bullet"/>
      <w:lvlText w:val="•"/>
      <w:lvlJc w:val="left"/>
      <w:pPr>
        <w:ind w:left="2221" w:hanging="96"/>
      </w:pPr>
      <w:rPr>
        <w:rFonts w:hint="default"/>
        <w:lang w:val="fr-FR" w:eastAsia="fr-FR" w:bidi="fr-FR"/>
      </w:rPr>
    </w:lvl>
    <w:lvl w:ilvl="6" w:tplc="98347018">
      <w:numFmt w:val="bullet"/>
      <w:lvlText w:val="•"/>
      <w:lvlJc w:val="left"/>
      <w:pPr>
        <w:ind w:left="2653" w:hanging="96"/>
      </w:pPr>
      <w:rPr>
        <w:rFonts w:hint="default"/>
        <w:lang w:val="fr-FR" w:eastAsia="fr-FR" w:bidi="fr-FR"/>
      </w:rPr>
    </w:lvl>
    <w:lvl w:ilvl="7" w:tplc="AB768398">
      <w:numFmt w:val="bullet"/>
      <w:lvlText w:val="•"/>
      <w:lvlJc w:val="left"/>
      <w:pPr>
        <w:ind w:left="3086" w:hanging="96"/>
      </w:pPr>
      <w:rPr>
        <w:rFonts w:hint="default"/>
        <w:lang w:val="fr-FR" w:eastAsia="fr-FR" w:bidi="fr-FR"/>
      </w:rPr>
    </w:lvl>
    <w:lvl w:ilvl="8" w:tplc="BCF21998">
      <w:numFmt w:val="bullet"/>
      <w:lvlText w:val="•"/>
      <w:lvlJc w:val="left"/>
      <w:pPr>
        <w:ind w:left="3518" w:hanging="96"/>
      </w:pPr>
      <w:rPr>
        <w:rFonts w:hint="default"/>
        <w:lang w:val="fr-FR" w:eastAsia="fr-FR" w:bidi="fr-FR"/>
      </w:rPr>
    </w:lvl>
  </w:abstractNum>
  <w:abstractNum w:abstractNumId="10" w15:restartNumberingAfterBreak="0">
    <w:nsid w:val="3E3666B7"/>
    <w:multiLevelType w:val="hybridMultilevel"/>
    <w:tmpl w:val="7436DFC2"/>
    <w:lvl w:ilvl="0" w:tplc="D33AE7B8">
      <w:numFmt w:val="bullet"/>
      <w:lvlText w:val="-"/>
      <w:lvlJc w:val="left"/>
      <w:pPr>
        <w:ind w:left="108" w:hanging="140"/>
      </w:pPr>
      <w:rPr>
        <w:rFonts w:ascii="Times New Roman" w:eastAsia="Times New Roman" w:hAnsi="Times New Roman" w:cs="Times New Roman" w:hint="default"/>
        <w:w w:val="99"/>
        <w:sz w:val="24"/>
        <w:szCs w:val="24"/>
        <w:lang w:val="fr-FR" w:eastAsia="fr-FR" w:bidi="fr-FR"/>
      </w:rPr>
    </w:lvl>
    <w:lvl w:ilvl="1" w:tplc="01F2FD5C">
      <w:numFmt w:val="bullet"/>
      <w:lvlText w:val="•"/>
      <w:lvlJc w:val="left"/>
      <w:pPr>
        <w:ind w:left="1086" w:hanging="140"/>
      </w:pPr>
      <w:rPr>
        <w:rFonts w:hint="default"/>
        <w:lang w:val="fr-FR" w:eastAsia="fr-FR" w:bidi="fr-FR"/>
      </w:rPr>
    </w:lvl>
    <w:lvl w:ilvl="2" w:tplc="38326360">
      <w:numFmt w:val="bullet"/>
      <w:lvlText w:val="•"/>
      <w:lvlJc w:val="left"/>
      <w:pPr>
        <w:ind w:left="2072" w:hanging="140"/>
      </w:pPr>
      <w:rPr>
        <w:rFonts w:hint="default"/>
        <w:lang w:val="fr-FR" w:eastAsia="fr-FR" w:bidi="fr-FR"/>
      </w:rPr>
    </w:lvl>
    <w:lvl w:ilvl="3" w:tplc="E6201BE4">
      <w:numFmt w:val="bullet"/>
      <w:lvlText w:val="•"/>
      <w:lvlJc w:val="left"/>
      <w:pPr>
        <w:ind w:left="3059" w:hanging="140"/>
      </w:pPr>
      <w:rPr>
        <w:rFonts w:hint="default"/>
        <w:lang w:val="fr-FR" w:eastAsia="fr-FR" w:bidi="fr-FR"/>
      </w:rPr>
    </w:lvl>
    <w:lvl w:ilvl="4" w:tplc="58EEF416">
      <w:numFmt w:val="bullet"/>
      <w:lvlText w:val="•"/>
      <w:lvlJc w:val="left"/>
      <w:pPr>
        <w:ind w:left="4045" w:hanging="140"/>
      </w:pPr>
      <w:rPr>
        <w:rFonts w:hint="default"/>
        <w:lang w:val="fr-FR" w:eastAsia="fr-FR" w:bidi="fr-FR"/>
      </w:rPr>
    </w:lvl>
    <w:lvl w:ilvl="5" w:tplc="83B4FC3A">
      <w:numFmt w:val="bullet"/>
      <w:lvlText w:val="•"/>
      <w:lvlJc w:val="left"/>
      <w:pPr>
        <w:ind w:left="5032" w:hanging="140"/>
      </w:pPr>
      <w:rPr>
        <w:rFonts w:hint="default"/>
        <w:lang w:val="fr-FR" w:eastAsia="fr-FR" w:bidi="fr-FR"/>
      </w:rPr>
    </w:lvl>
    <w:lvl w:ilvl="6" w:tplc="E86C0026">
      <w:numFmt w:val="bullet"/>
      <w:lvlText w:val="•"/>
      <w:lvlJc w:val="left"/>
      <w:pPr>
        <w:ind w:left="6018" w:hanging="140"/>
      </w:pPr>
      <w:rPr>
        <w:rFonts w:hint="default"/>
        <w:lang w:val="fr-FR" w:eastAsia="fr-FR" w:bidi="fr-FR"/>
      </w:rPr>
    </w:lvl>
    <w:lvl w:ilvl="7" w:tplc="F278A7B4">
      <w:numFmt w:val="bullet"/>
      <w:lvlText w:val="•"/>
      <w:lvlJc w:val="left"/>
      <w:pPr>
        <w:ind w:left="7005" w:hanging="140"/>
      </w:pPr>
      <w:rPr>
        <w:rFonts w:hint="default"/>
        <w:lang w:val="fr-FR" w:eastAsia="fr-FR" w:bidi="fr-FR"/>
      </w:rPr>
    </w:lvl>
    <w:lvl w:ilvl="8" w:tplc="473E87B6">
      <w:numFmt w:val="bullet"/>
      <w:lvlText w:val="•"/>
      <w:lvlJc w:val="left"/>
      <w:pPr>
        <w:ind w:left="7991" w:hanging="140"/>
      </w:pPr>
      <w:rPr>
        <w:rFonts w:hint="default"/>
        <w:lang w:val="fr-FR" w:eastAsia="fr-FR" w:bidi="fr-FR"/>
      </w:rPr>
    </w:lvl>
  </w:abstractNum>
  <w:abstractNum w:abstractNumId="11" w15:restartNumberingAfterBreak="0">
    <w:nsid w:val="3E58682F"/>
    <w:multiLevelType w:val="hybridMultilevel"/>
    <w:tmpl w:val="2FA41320"/>
    <w:lvl w:ilvl="0" w:tplc="04A8F5AC">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70166B5A">
      <w:numFmt w:val="bullet"/>
      <w:lvlText w:val="•"/>
      <w:lvlJc w:val="left"/>
      <w:pPr>
        <w:ind w:left="492" w:hanging="96"/>
      </w:pPr>
      <w:rPr>
        <w:rFonts w:hint="default"/>
        <w:lang w:val="fr-FR" w:eastAsia="fr-FR" w:bidi="fr-FR"/>
      </w:rPr>
    </w:lvl>
    <w:lvl w:ilvl="2" w:tplc="DCC4D632">
      <w:numFmt w:val="bullet"/>
      <w:lvlText w:val="•"/>
      <w:lvlJc w:val="left"/>
      <w:pPr>
        <w:ind w:left="924" w:hanging="96"/>
      </w:pPr>
      <w:rPr>
        <w:rFonts w:hint="default"/>
        <w:lang w:val="fr-FR" w:eastAsia="fr-FR" w:bidi="fr-FR"/>
      </w:rPr>
    </w:lvl>
    <w:lvl w:ilvl="3" w:tplc="F2EABB80">
      <w:numFmt w:val="bullet"/>
      <w:lvlText w:val="•"/>
      <w:lvlJc w:val="left"/>
      <w:pPr>
        <w:ind w:left="1356" w:hanging="96"/>
      </w:pPr>
      <w:rPr>
        <w:rFonts w:hint="default"/>
        <w:lang w:val="fr-FR" w:eastAsia="fr-FR" w:bidi="fr-FR"/>
      </w:rPr>
    </w:lvl>
    <w:lvl w:ilvl="4" w:tplc="8FD425E8">
      <w:numFmt w:val="bullet"/>
      <w:lvlText w:val="•"/>
      <w:lvlJc w:val="left"/>
      <w:pPr>
        <w:ind w:left="1789" w:hanging="96"/>
      </w:pPr>
      <w:rPr>
        <w:rFonts w:hint="default"/>
        <w:lang w:val="fr-FR" w:eastAsia="fr-FR" w:bidi="fr-FR"/>
      </w:rPr>
    </w:lvl>
    <w:lvl w:ilvl="5" w:tplc="B12EE168">
      <w:numFmt w:val="bullet"/>
      <w:lvlText w:val="•"/>
      <w:lvlJc w:val="left"/>
      <w:pPr>
        <w:ind w:left="2221" w:hanging="96"/>
      </w:pPr>
      <w:rPr>
        <w:rFonts w:hint="default"/>
        <w:lang w:val="fr-FR" w:eastAsia="fr-FR" w:bidi="fr-FR"/>
      </w:rPr>
    </w:lvl>
    <w:lvl w:ilvl="6" w:tplc="15AE1E70">
      <w:numFmt w:val="bullet"/>
      <w:lvlText w:val="•"/>
      <w:lvlJc w:val="left"/>
      <w:pPr>
        <w:ind w:left="2653" w:hanging="96"/>
      </w:pPr>
      <w:rPr>
        <w:rFonts w:hint="default"/>
        <w:lang w:val="fr-FR" w:eastAsia="fr-FR" w:bidi="fr-FR"/>
      </w:rPr>
    </w:lvl>
    <w:lvl w:ilvl="7" w:tplc="FC061B4E">
      <w:numFmt w:val="bullet"/>
      <w:lvlText w:val="•"/>
      <w:lvlJc w:val="left"/>
      <w:pPr>
        <w:ind w:left="3086" w:hanging="96"/>
      </w:pPr>
      <w:rPr>
        <w:rFonts w:hint="default"/>
        <w:lang w:val="fr-FR" w:eastAsia="fr-FR" w:bidi="fr-FR"/>
      </w:rPr>
    </w:lvl>
    <w:lvl w:ilvl="8" w:tplc="F20EA628">
      <w:numFmt w:val="bullet"/>
      <w:lvlText w:val="•"/>
      <w:lvlJc w:val="left"/>
      <w:pPr>
        <w:ind w:left="3518" w:hanging="96"/>
      </w:pPr>
      <w:rPr>
        <w:rFonts w:hint="default"/>
        <w:lang w:val="fr-FR" w:eastAsia="fr-FR" w:bidi="fr-FR"/>
      </w:rPr>
    </w:lvl>
  </w:abstractNum>
  <w:abstractNum w:abstractNumId="12" w15:restartNumberingAfterBreak="0">
    <w:nsid w:val="45186255"/>
    <w:multiLevelType w:val="hybridMultilevel"/>
    <w:tmpl w:val="3522B220"/>
    <w:lvl w:ilvl="0" w:tplc="F2F43A50">
      <w:numFmt w:val="bullet"/>
      <w:lvlText w:val="-"/>
      <w:lvlJc w:val="left"/>
      <w:pPr>
        <w:ind w:left="218" w:hanging="104"/>
      </w:pPr>
      <w:rPr>
        <w:rFonts w:ascii="Arial" w:eastAsia="Arial" w:hAnsi="Arial" w:cs="Arial" w:hint="default"/>
        <w:w w:val="100"/>
        <w:sz w:val="17"/>
        <w:szCs w:val="17"/>
        <w:lang w:val="fr-FR" w:eastAsia="fr-FR" w:bidi="fr-FR"/>
      </w:rPr>
    </w:lvl>
    <w:lvl w:ilvl="1" w:tplc="91669376">
      <w:numFmt w:val="bullet"/>
      <w:lvlText w:val="•"/>
      <w:lvlJc w:val="left"/>
      <w:pPr>
        <w:ind w:left="560" w:hanging="104"/>
      </w:pPr>
      <w:rPr>
        <w:rFonts w:hint="default"/>
        <w:lang w:val="fr-FR" w:eastAsia="fr-FR" w:bidi="fr-FR"/>
      </w:rPr>
    </w:lvl>
    <w:lvl w:ilvl="2" w:tplc="9ABA3802">
      <w:numFmt w:val="bullet"/>
      <w:lvlText w:val="•"/>
      <w:lvlJc w:val="left"/>
      <w:pPr>
        <w:ind w:left="901" w:hanging="104"/>
      </w:pPr>
      <w:rPr>
        <w:rFonts w:hint="default"/>
        <w:lang w:val="fr-FR" w:eastAsia="fr-FR" w:bidi="fr-FR"/>
      </w:rPr>
    </w:lvl>
    <w:lvl w:ilvl="3" w:tplc="0278078C">
      <w:numFmt w:val="bullet"/>
      <w:lvlText w:val="•"/>
      <w:lvlJc w:val="left"/>
      <w:pPr>
        <w:ind w:left="1241" w:hanging="104"/>
      </w:pPr>
      <w:rPr>
        <w:rFonts w:hint="default"/>
        <w:lang w:val="fr-FR" w:eastAsia="fr-FR" w:bidi="fr-FR"/>
      </w:rPr>
    </w:lvl>
    <w:lvl w:ilvl="4" w:tplc="F8428EC2">
      <w:numFmt w:val="bullet"/>
      <w:lvlText w:val="•"/>
      <w:lvlJc w:val="left"/>
      <w:pPr>
        <w:ind w:left="1582" w:hanging="104"/>
      </w:pPr>
      <w:rPr>
        <w:rFonts w:hint="default"/>
        <w:lang w:val="fr-FR" w:eastAsia="fr-FR" w:bidi="fr-FR"/>
      </w:rPr>
    </w:lvl>
    <w:lvl w:ilvl="5" w:tplc="0BEC9BE8">
      <w:numFmt w:val="bullet"/>
      <w:lvlText w:val="•"/>
      <w:lvlJc w:val="left"/>
      <w:pPr>
        <w:ind w:left="1923" w:hanging="104"/>
      </w:pPr>
      <w:rPr>
        <w:rFonts w:hint="default"/>
        <w:lang w:val="fr-FR" w:eastAsia="fr-FR" w:bidi="fr-FR"/>
      </w:rPr>
    </w:lvl>
    <w:lvl w:ilvl="6" w:tplc="94B6863C">
      <w:numFmt w:val="bullet"/>
      <w:lvlText w:val="•"/>
      <w:lvlJc w:val="left"/>
      <w:pPr>
        <w:ind w:left="2263" w:hanging="104"/>
      </w:pPr>
      <w:rPr>
        <w:rFonts w:hint="default"/>
        <w:lang w:val="fr-FR" w:eastAsia="fr-FR" w:bidi="fr-FR"/>
      </w:rPr>
    </w:lvl>
    <w:lvl w:ilvl="7" w:tplc="2DEAF8EC">
      <w:numFmt w:val="bullet"/>
      <w:lvlText w:val="•"/>
      <w:lvlJc w:val="left"/>
      <w:pPr>
        <w:ind w:left="2604" w:hanging="104"/>
      </w:pPr>
      <w:rPr>
        <w:rFonts w:hint="default"/>
        <w:lang w:val="fr-FR" w:eastAsia="fr-FR" w:bidi="fr-FR"/>
      </w:rPr>
    </w:lvl>
    <w:lvl w:ilvl="8" w:tplc="199497E2">
      <w:numFmt w:val="bullet"/>
      <w:lvlText w:val="•"/>
      <w:lvlJc w:val="left"/>
      <w:pPr>
        <w:ind w:left="2945" w:hanging="104"/>
      </w:pPr>
      <w:rPr>
        <w:rFonts w:hint="default"/>
        <w:lang w:val="fr-FR" w:eastAsia="fr-FR" w:bidi="fr-FR"/>
      </w:rPr>
    </w:lvl>
  </w:abstractNum>
  <w:abstractNum w:abstractNumId="13" w15:restartNumberingAfterBreak="0">
    <w:nsid w:val="46E742F4"/>
    <w:multiLevelType w:val="hybridMultilevel"/>
    <w:tmpl w:val="ADD8BE04"/>
    <w:lvl w:ilvl="0" w:tplc="158C1CB8">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3296F1C2">
      <w:numFmt w:val="bullet"/>
      <w:lvlText w:val="•"/>
      <w:lvlJc w:val="left"/>
      <w:pPr>
        <w:ind w:left="492" w:hanging="96"/>
      </w:pPr>
      <w:rPr>
        <w:rFonts w:hint="default"/>
        <w:lang w:val="fr-FR" w:eastAsia="fr-FR" w:bidi="fr-FR"/>
      </w:rPr>
    </w:lvl>
    <w:lvl w:ilvl="2" w:tplc="349A696E">
      <w:numFmt w:val="bullet"/>
      <w:lvlText w:val="•"/>
      <w:lvlJc w:val="left"/>
      <w:pPr>
        <w:ind w:left="924" w:hanging="96"/>
      </w:pPr>
      <w:rPr>
        <w:rFonts w:hint="default"/>
        <w:lang w:val="fr-FR" w:eastAsia="fr-FR" w:bidi="fr-FR"/>
      </w:rPr>
    </w:lvl>
    <w:lvl w:ilvl="3" w:tplc="237CD6C8">
      <w:numFmt w:val="bullet"/>
      <w:lvlText w:val="•"/>
      <w:lvlJc w:val="left"/>
      <w:pPr>
        <w:ind w:left="1356" w:hanging="96"/>
      </w:pPr>
      <w:rPr>
        <w:rFonts w:hint="default"/>
        <w:lang w:val="fr-FR" w:eastAsia="fr-FR" w:bidi="fr-FR"/>
      </w:rPr>
    </w:lvl>
    <w:lvl w:ilvl="4" w:tplc="44CE2312">
      <w:numFmt w:val="bullet"/>
      <w:lvlText w:val="•"/>
      <w:lvlJc w:val="left"/>
      <w:pPr>
        <w:ind w:left="1789" w:hanging="96"/>
      </w:pPr>
      <w:rPr>
        <w:rFonts w:hint="default"/>
        <w:lang w:val="fr-FR" w:eastAsia="fr-FR" w:bidi="fr-FR"/>
      </w:rPr>
    </w:lvl>
    <w:lvl w:ilvl="5" w:tplc="C576BF28">
      <w:numFmt w:val="bullet"/>
      <w:lvlText w:val="•"/>
      <w:lvlJc w:val="left"/>
      <w:pPr>
        <w:ind w:left="2221" w:hanging="96"/>
      </w:pPr>
      <w:rPr>
        <w:rFonts w:hint="default"/>
        <w:lang w:val="fr-FR" w:eastAsia="fr-FR" w:bidi="fr-FR"/>
      </w:rPr>
    </w:lvl>
    <w:lvl w:ilvl="6" w:tplc="E8081EB8">
      <w:numFmt w:val="bullet"/>
      <w:lvlText w:val="•"/>
      <w:lvlJc w:val="left"/>
      <w:pPr>
        <w:ind w:left="2653" w:hanging="96"/>
      </w:pPr>
      <w:rPr>
        <w:rFonts w:hint="default"/>
        <w:lang w:val="fr-FR" w:eastAsia="fr-FR" w:bidi="fr-FR"/>
      </w:rPr>
    </w:lvl>
    <w:lvl w:ilvl="7" w:tplc="C61CC4B8">
      <w:numFmt w:val="bullet"/>
      <w:lvlText w:val="•"/>
      <w:lvlJc w:val="left"/>
      <w:pPr>
        <w:ind w:left="3086" w:hanging="96"/>
      </w:pPr>
      <w:rPr>
        <w:rFonts w:hint="default"/>
        <w:lang w:val="fr-FR" w:eastAsia="fr-FR" w:bidi="fr-FR"/>
      </w:rPr>
    </w:lvl>
    <w:lvl w:ilvl="8" w:tplc="74044CD0">
      <w:numFmt w:val="bullet"/>
      <w:lvlText w:val="•"/>
      <w:lvlJc w:val="left"/>
      <w:pPr>
        <w:ind w:left="3518" w:hanging="96"/>
      </w:pPr>
      <w:rPr>
        <w:rFonts w:hint="default"/>
        <w:lang w:val="fr-FR" w:eastAsia="fr-FR" w:bidi="fr-FR"/>
      </w:rPr>
    </w:lvl>
  </w:abstractNum>
  <w:abstractNum w:abstractNumId="14" w15:restartNumberingAfterBreak="0">
    <w:nsid w:val="51EB5976"/>
    <w:multiLevelType w:val="hybridMultilevel"/>
    <w:tmpl w:val="AAAC05EA"/>
    <w:lvl w:ilvl="0" w:tplc="1B60777A">
      <w:numFmt w:val="bullet"/>
      <w:lvlText w:val="-"/>
      <w:lvlJc w:val="left"/>
      <w:pPr>
        <w:ind w:left="111" w:hanging="111"/>
      </w:pPr>
      <w:rPr>
        <w:rFonts w:ascii="Arial" w:eastAsia="Arial" w:hAnsi="Arial" w:cs="Arial" w:hint="default"/>
        <w:spacing w:val="-1"/>
        <w:w w:val="99"/>
        <w:sz w:val="18"/>
        <w:szCs w:val="18"/>
        <w:lang w:val="fr-FR" w:eastAsia="fr-FR" w:bidi="fr-FR"/>
      </w:rPr>
    </w:lvl>
    <w:lvl w:ilvl="1" w:tplc="2698FB0A">
      <w:numFmt w:val="bullet"/>
      <w:lvlText w:val="-"/>
      <w:lvlJc w:val="left"/>
      <w:pPr>
        <w:ind w:left="243" w:hanging="111"/>
      </w:pPr>
      <w:rPr>
        <w:rFonts w:ascii="Arial" w:eastAsia="Arial" w:hAnsi="Arial" w:cs="Arial" w:hint="default"/>
        <w:spacing w:val="-8"/>
        <w:w w:val="99"/>
        <w:sz w:val="18"/>
        <w:szCs w:val="18"/>
        <w:lang w:val="fr-FR" w:eastAsia="fr-FR" w:bidi="fr-FR"/>
      </w:rPr>
    </w:lvl>
    <w:lvl w:ilvl="2" w:tplc="56546E94">
      <w:numFmt w:val="bullet"/>
      <w:lvlText w:val="•"/>
      <w:lvlJc w:val="left"/>
      <w:pPr>
        <w:ind w:left="-273" w:hanging="111"/>
      </w:pPr>
      <w:rPr>
        <w:rFonts w:hint="default"/>
        <w:lang w:val="fr-FR" w:eastAsia="fr-FR" w:bidi="fr-FR"/>
      </w:rPr>
    </w:lvl>
    <w:lvl w:ilvl="3" w:tplc="B18486F8">
      <w:numFmt w:val="bullet"/>
      <w:lvlText w:val="•"/>
      <w:lvlJc w:val="left"/>
      <w:pPr>
        <w:ind w:left="-785" w:hanging="111"/>
      </w:pPr>
      <w:rPr>
        <w:rFonts w:hint="default"/>
        <w:lang w:val="fr-FR" w:eastAsia="fr-FR" w:bidi="fr-FR"/>
      </w:rPr>
    </w:lvl>
    <w:lvl w:ilvl="4" w:tplc="6A24612E">
      <w:numFmt w:val="bullet"/>
      <w:lvlText w:val="•"/>
      <w:lvlJc w:val="left"/>
      <w:pPr>
        <w:ind w:left="-1298" w:hanging="111"/>
      </w:pPr>
      <w:rPr>
        <w:rFonts w:hint="default"/>
        <w:lang w:val="fr-FR" w:eastAsia="fr-FR" w:bidi="fr-FR"/>
      </w:rPr>
    </w:lvl>
    <w:lvl w:ilvl="5" w:tplc="7BD0363C">
      <w:numFmt w:val="bullet"/>
      <w:lvlText w:val="•"/>
      <w:lvlJc w:val="left"/>
      <w:pPr>
        <w:ind w:left="-1810" w:hanging="111"/>
      </w:pPr>
      <w:rPr>
        <w:rFonts w:hint="default"/>
        <w:lang w:val="fr-FR" w:eastAsia="fr-FR" w:bidi="fr-FR"/>
      </w:rPr>
    </w:lvl>
    <w:lvl w:ilvl="6" w:tplc="0BEA6C2E">
      <w:numFmt w:val="bullet"/>
      <w:lvlText w:val="•"/>
      <w:lvlJc w:val="left"/>
      <w:pPr>
        <w:ind w:left="-2322" w:hanging="111"/>
      </w:pPr>
      <w:rPr>
        <w:rFonts w:hint="default"/>
        <w:lang w:val="fr-FR" w:eastAsia="fr-FR" w:bidi="fr-FR"/>
      </w:rPr>
    </w:lvl>
    <w:lvl w:ilvl="7" w:tplc="87ECEA3C">
      <w:numFmt w:val="bullet"/>
      <w:lvlText w:val="•"/>
      <w:lvlJc w:val="left"/>
      <w:pPr>
        <w:ind w:left="-2835" w:hanging="111"/>
      </w:pPr>
      <w:rPr>
        <w:rFonts w:hint="default"/>
        <w:lang w:val="fr-FR" w:eastAsia="fr-FR" w:bidi="fr-FR"/>
      </w:rPr>
    </w:lvl>
    <w:lvl w:ilvl="8" w:tplc="90D0FD5E">
      <w:numFmt w:val="bullet"/>
      <w:lvlText w:val="•"/>
      <w:lvlJc w:val="left"/>
      <w:pPr>
        <w:ind w:left="-3347" w:hanging="111"/>
      </w:pPr>
      <w:rPr>
        <w:rFonts w:hint="default"/>
        <w:lang w:val="fr-FR" w:eastAsia="fr-FR" w:bidi="fr-FR"/>
      </w:rPr>
    </w:lvl>
  </w:abstractNum>
  <w:abstractNum w:abstractNumId="15" w15:restartNumberingAfterBreak="0">
    <w:nsid w:val="58E22DAE"/>
    <w:multiLevelType w:val="hybridMultilevel"/>
    <w:tmpl w:val="2B7243DE"/>
    <w:lvl w:ilvl="0" w:tplc="259C42B0">
      <w:start w:val="1"/>
      <w:numFmt w:val="decimal"/>
      <w:lvlText w:val="%1."/>
      <w:lvlJc w:val="left"/>
      <w:pPr>
        <w:ind w:left="1393" w:hanging="356"/>
      </w:pPr>
      <w:rPr>
        <w:rFonts w:ascii="Tahoma" w:eastAsia="Tahoma" w:hAnsi="Tahoma" w:cs="Tahoma" w:hint="default"/>
        <w:b/>
        <w:bCs/>
        <w:w w:val="99"/>
        <w:sz w:val="20"/>
        <w:szCs w:val="20"/>
        <w:lang w:val="fr-FR" w:eastAsia="fr-FR" w:bidi="fr-FR"/>
      </w:rPr>
    </w:lvl>
    <w:lvl w:ilvl="1" w:tplc="A942E3F0">
      <w:numFmt w:val="bullet"/>
      <w:lvlText w:val="•"/>
      <w:lvlJc w:val="left"/>
      <w:pPr>
        <w:ind w:left="2360" w:hanging="356"/>
      </w:pPr>
      <w:rPr>
        <w:rFonts w:hint="default"/>
        <w:lang w:val="fr-FR" w:eastAsia="fr-FR" w:bidi="fr-FR"/>
      </w:rPr>
    </w:lvl>
    <w:lvl w:ilvl="2" w:tplc="13FE4098">
      <w:numFmt w:val="bullet"/>
      <w:lvlText w:val="•"/>
      <w:lvlJc w:val="left"/>
      <w:pPr>
        <w:ind w:left="3321" w:hanging="356"/>
      </w:pPr>
      <w:rPr>
        <w:rFonts w:hint="default"/>
        <w:lang w:val="fr-FR" w:eastAsia="fr-FR" w:bidi="fr-FR"/>
      </w:rPr>
    </w:lvl>
    <w:lvl w:ilvl="3" w:tplc="526097F6">
      <w:numFmt w:val="bullet"/>
      <w:lvlText w:val="•"/>
      <w:lvlJc w:val="left"/>
      <w:pPr>
        <w:ind w:left="4281" w:hanging="356"/>
      </w:pPr>
      <w:rPr>
        <w:rFonts w:hint="default"/>
        <w:lang w:val="fr-FR" w:eastAsia="fr-FR" w:bidi="fr-FR"/>
      </w:rPr>
    </w:lvl>
    <w:lvl w:ilvl="4" w:tplc="3A4E1B78">
      <w:numFmt w:val="bullet"/>
      <w:lvlText w:val="•"/>
      <w:lvlJc w:val="left"/>
      <w:pPr>
        <w:ind w:left="5242" w:hanging="356"/>
      </w:pPr>
      <w:rPr>
        <w:rFonts w:hint="default"/>
        <w:lang w:val="fr-FR" w:eastAsia="fr-FR" w:bidi="fr-FR"/>
      </w:rPr>
    </w:lvl>
    <w:lvl w:ilvl="5" w:tplc="243C6A72">
      <w:numFmt w:val="bullet"/>
      <w:lvlText w:val="•"/>
      <w:lvlJc w:val="left"/>
      <w:pPr>
        <w:ind w:left="6203" w:hanging="356"/>
      </w:pPr>
      <w:rPr>
        <w:rFonts w:hint="default"/>
        <w:lang w:val="fr-FR" w:eastAsia="fr-FR" w:bidi="fr-FR"/>
      </w:rPr>
    </w:lvl>
    <w:lvl w:ilvl="6" w:tplc="132CD730">
      <w:numFmt w:val="bullet"/>
      <w:lvlText w:val="•"/>
      <w:lvlJc w:val="left"/>
      <w:pPr>
        <w:ind w:left="7163" w:hanging="356"/>
      </w:pPr>
      <w:rPr>
        <w:rFonts w:hint="default"/>
        <w:lang w:val="fr-FR" w:eastAsia="fr-FR" w:bidi="fr-FR"/>
      </w:rPr>
    </w:lvl>
    <w:lvl w:ilvl="7" w:tplc="E2289AC0">
      <w:numFmt w:val="bullet"/>
      <w:lvlText w:val="•"/>
      <w:lvlJc w:val="left"/>
      <w:pPr>
        <w:ind w:left="8124" w:hanging="356"/>
      </w:pPr>
      <w:rPr>
        <w:rFonts w:hint="default"/>
        <w:lang w:val="fr-FR" w:eastAsia="fr-FR" w:bidi="fr-FR"/>
      </w:rPr>
    </w:lvl>
    <w:lvl w:ilvl="8" w:tplc="66400430">
      <w:numFmt w:val="bullet"/>
      <w:lvlText w:val="•"/>
      <w:lvlJc w:val="left"/>
      <w:pPr>
        <w:ind w:left="9085" w:hanging="356"/>
      </w:pPr>
      <w:rPr>
        <w:rFonts w:hint="default"/>
        <w:lang w:val="fr-FR" w:eastAsia="fr-FR" w:bidi="fr-FR"/>
      </w:rPr>
    </w:lvl>
  </w:abstractNum>
  <w:abstractNum w:abstractNumId="16" w15:restartNumberingAfterBreak="0">
    <w:nsid w:val="5AC7556F"/>
    <w:multiLevelType w:val="hybridMultilevel"/>
    <w:tmpl w:val="9456498A"/>
    <w:lvl w:ilvl="0" w:tplc="A6407F8C">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940C3256">
      <w:numFmt w:val="bullet"/>
      <w:lvlText w:val="•"/>
      <w:lvlJc w:val="left"/>
      <w:pPr>
        <w:ind w:left="492" w:hanging="96"/>
      </w:pPr>
      <w:rPr>
        <w:rFonts w:hint="default"/>
        <w:lang w:val="fr-FR" w:eastAsia="fr-FR" w:bidi="fr-FR"/>
      </w:rPr>
    </w:lvl>
    <w:lvl w:ilvl="2" w:tplc="977610B0">
      <w:numFmt w:val="bullet"/>
      <w:lvlText w:val="•"/>
      <w:lvlJc w:val="left"/>
      <w:pPr>
        <w:ind w:left="924" w:hanging="96"/>
      </w:pPr>
      <w:rPr>
        <w:rFonts w:hint="default"/>
        <w:lang w:val="fr-FR" w:eastAsia="fr-FR" w:bidi="fr-FR"/>
      </w:rPr>
    </w:lvl>
    <w:lvl w:ilvl="3" w:tplc="B32AFCE6">
      <w:numFmt w:val="bullet"/>
      <w:lvlText w:val="•"/>
      <w:lvlJc w:val="left"/>
      <w:pPr>
        <w:ind w:left="1356" w:hanging="96"/>
      </w:pPr>
      <w:rPr>
        <w:rFonts w:hint="default"/>
        <w:lang w:val="fr-FR" w:eastAsia="fr-FR" w:bidi="fr-FR"/>
      </w:rPr>
    </w:lvl>
    <w:lvl w:ilvl="4" w:tplc="BD40DE54">
      <w:numFmt w:val="bullet"/>
      <w:lvlText w:val="•"/>
      <w:lvlJc w:val="left"/>
      <w:pPr>
        <w:ind w:left="1789" w:hanging="96"/>
      </w:pPr>
      <w:rPr>
        <w:rFonts w:hint="default"/>
        <w:lang w:val="fr-FR" w:eastAsia="fr-FR" w:bidi="fr-FR"/>
      </w:rPr>
    </w:lvl>
    <w:lvl w:ilvl="5" w:tplc="C7B04E8C">
      <w:numFmt w:val="bullet"/>
      <w:lvlText w:val="•"/>
      <w:lvlJc w:val="left"/>
      <w:pPr>
        <w:ind w:left="2221" w:hanging="96"/>
      </w:pPr>
      <w:rPr>
        <w:rFonts w:hint="default"/>
        <w:lang w:val="fr-FR" w:eastAsia="fr-FR" w:bidi="fr-FR"/>
      </w:rPr>
    </w:lvl>
    <w:lvl w:ilvl="6" w:tplc="A6906EC2">
      <w:numFmt w:val="bullet"/>
      <w:lvlText w:val="•"/>
      <w:lvlJc w:val="left"/>
      <w:pPr>
        <w:ind w:left="2653" w:hanging="96"/>
      </w:pPr>
      <w:rPr>
        <w:rFonts w:hint="default"/>
        <w:lang w:val="fr-FR" w:eastAsia="fr-FR" w:bidi="fr-FR"/>
      </w:rPr>
    </w:lvl>
    <w:lvl w:ilvl="7" w:tplc="965E255E">
      <w:numFmt w:val="bullet"/>
      <w:lvlText w:val="•"/>
      <w:lvlJc w:val="left"/>
      <w:pPr>
        <w:ind w:left="3086" w:hanging="96"/>
      </w:pPr>
      <w:rPr>
        <w:rFonts w:hint="default"/>
        <w:lang w:val="fr-FR" w:eastAsia="fr-FR" w:bidi="fr-FR"/>
      </w:rPr>
    </w:lvl>
    <w:lvl w:ilvl="8" w:tplc="DE226E68">
      <w:numFmt w:val="bullet"/>
      <w:lvlText w:val="•"/>
      <w:lvlJc w:val="left"/>
      <w:pPr>
        <w:ind w:left="3518" w:hanging="96"/>
      </w:pPr>
      <w:rPr>
        <w:rFonts w:hint="default"/>
        <w:lang w:val="fr-FR" w:eastAsia="fr-FR" w:bidi="fr-FR"/>
      </w:rPr>
    </w:lvl>
  </w:abstractNum>
  <w:abstractNum w:abstractNumId="17" w15:restartNumberingAfterBreak="0">
    <w:nsid w:val="5CC941E2"/>
    <w:multiLevelType w:val="hybridMultilevel"/>
    <w:tmpl w:val="91B2D288"/>
    <w:lvl w:ilvl="0" w:tplc="2610BD80">
      <w:numFmt w:val="bullet"/>
      <w:lvlText w:val="-"/>
      <w:lvlJc w:val="left"/>
      <w:pPr>
        <w:ind w:left="1393" w:hanging="356"/>
      </w:pPr>
      <w:rPr>
        <w:rFonts w:ascii="Arial" w:eastAsia="Arial" w:hAnsi="Arial" w:cs="Arial" w:hint="default"/>
        <w:w w:val="100"/>
        <w:sz w:val="22"/>
        <w:szCs w:val="22"/>
        <w:lang w:val="fr-FR" w:eastAsia="fr-FR" w:bidi="fr-FR"/>
      </w:rPr>
    </w:lvl>
    <w:lvl w:ilvl="1" w:tplc="8A267DE8">
      <w:numFmt w:val="bullet"/>
      <w:lvlText w:val="•"/>
      <w:lvlJc w:val="left"/>
      <w:pPr>
        <w:ind w:left="2360" w:hanging="356"/>
      </w:pPr>
      <w:rPr>
        <w:rFonts w:hint="default"/>
        <w:lang w:val="fr-FR" w:eastAsia="fr-FR" w:bidi="fr-FR"/>
      </w:rPr>
    </w:lvl>
    <w:lvl w:ilvl="2" w:tplc="D18A3F0A">
      <w:numFmt w:val="bullet"/>
      <w:lvlText w:val="•"/>
      <w:lvlJc w:val="left"/>
      <w:pPr>
        <w:ind w:left="3321" w:hanging="356"/>
      </w:pPr>
      <w:rPr>
        <w:rFonts w:hint="default"/>
        <w:lang w:val="fr-FR" w:eastAsia="fr-FR" w:bidi="fr-FR"/>
      </w:rPr>
    </w:lvl>
    <w:lvl w:ilvl="3" w:tplc="C76E6292">
      <w:numFmt w:val="bullet"/>
      <w:lvlText w:val="•"/>
      <w:lvlJc w:val="left"/>
      <w:pPr>
        <w:ind w:left="4281" w:hanging="356"/>
      </w:pPr>
      <w:rPr>
        <w:rFonts w:hint="default"/>
        <w:lang w:val="fr-FR" w:eastAsia="fr-FR" w:bidi="fr-FR"/>
      </w:rPr>
    </w:lvl>
    <w:lvl w:ilvl="4" w:tplc="EEEA42AC">
      <w:numFmt w:val="bullet"/>
      <w:lvlText w:val="•"/>
      <w:lvlJc w:val="left"/>
      <w:pPr>
        <w:ind w:left="5242" w:hanging="356"/>
      </w:pPr>
      <w:rPr>
        <w:rFonts w:hint="default"/>
        <w:lang w:val="fr-FR" w:eastAsia="fr-FR" w:bidi="fr-FR"/>
      </w:rPr>
    </w:lvl>
    <w:lvl w:ilvl="5" w:tplc="297861B6">
      <w:numFmt w:val="bullet"/>
      <w:lvlText w:val="•"/>
      <w:lvlJc w:val="left"/>
      <w:pPr>
        <w:ind w:left="6203" w:hanging="356"/>
      </w:pPr>
      <w:rPr>
        <w:rFonts w:hint="default"/>
        <w:lang w:val="fr-FR" w:eastAsia="fr-FR" w:bidi="fr-FR"/>
      </w:rPr>
    </w:lvl>
    <w:lvl w:ilvl="6" w:tplc="E0F0F3E0">
      <w:numFmt w:val="bullet"/>
      <w:lvlText w:val="•"/>
      <w:lvlJc w:val="left"/>
      <w:pPr>
        <w:ind w:left="7163" w:hanging="356"/>
      </w:pPr>
      <w:rPr>
        <w:rFonts w:hint="default"/>
        <w:lang w:val="fr-FR" w:eastAsia="fr-FR" w:bidi="fr-FR"/>
      </w:rPr>
    </w:lvl>
    <w:lvl w:ilvl="7" w:tplc="62781C8C">
      <w:numFmt w:val="bullet"/>
      <w:lvlText w:val="•"/>
      <w:lvlJc w:val="left"/>
      <w:pPr>
        <w:ind w:left="8124" w:hanging="356"/>
      </w:pPr>
      <w:rPr>
        <w:rFonts w:hint="default"/>
        <w:lang w:val="fr-FR" w:eastAsia="fr-FR" w:bidi="fr-FR"/>
      </w:rPr>
    </w:lvl>
    <w:lvl w:ilvl="8" w:tplc="6610FCF4">
      <w:numFmt w:val="bullet"/>
      <w:lvlText w:val="•"/>
      <w:lvlJc w:val="left"/>
      <w:pPr>
        <w:ind w:left="9085" w:hanging="356"/>
      </w:pPr>
      <w:rPr>
        <w:rFonts w:hint="default"/>
        <w:lang w:val="fr-FR" w:eastAsia="fr-FR" w:bidi="fr-FR"/>
      </w:rPr>
    </w:lvl>
  </w:abstractNum>
  <w:abstractNum w:abstractNumId="18" w15:restartNumberingAfterBreak="0">
    <w:nsid w:val="5D1F3FA9"/>
    <w:multiLevelType w:val="hybridMultilevel"/>
    <w:tmpl w:val="CB7CE46C"/>
    <w:lvl w:ilvl="0" w:tplc="9446AC8E">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69B268A6">
      <w:numFmt w:val="bullet"/>
      <w:lvlText w:val="•"/>
      <w:lvlJc w:val="left"/>
      <w:pPr>
        <w:ind w:left="492" w:hanging="96"/>
      </w:pPr>
      <w:rPr>
        <w:rFonts w:hint="default"/>
        <w:lang w:val="fr-FR" w:eastAsia="fr-FR" w:bidi="fr-FR"/>
      </w:rPr>
    </w:lvl>
    <w:lvl w:ilvl="2" w:tplc="28525EBE">
      <w:numFmt w:val="bullet"/>
      <w:lvlText w:val="•"/>
      <w:lvlJc w:val="left"/>
      <w:pPr>
        <w:ind w:left="924" w:hanging="96"/>
      </w:pPr>
      <w:rPr>
        <w:rFonts w:hint="default"/>
        <w:lang w:val="fr-FR" w:eastAsia="fr-FR" w:bidi="fr-FR"/>
      </w:rPr>
    </w:lvl>
    <w:lvl w:ilvl="3" w:tplc="1996D39E">
      <w:numFmt w:val="bullet"/>
      <w:lvlText w:val="•"/>
      <w:lvlJc w:val="left"/>
      <w:pPr>
        <w:ind w:left="1356" w:hanging="96"/>
      </w:pPr>
      <w:rPr>
        <w:rFonts w:hint="default"/>
        <w:lang w:val="fr-FR" w:eastAsia="fr-FR" w:bidi="fr-FR"/>
      </w:rPr>
    </w:lvl>
    <w:lvl w:ilvl="4" w:tplc="D9287778">
      <w:numFmt w:val="bullet"/>
      <w:lvlText w:val="•"/>
      <w:lvlJc w:val="left"/>
      <w:pPr>
        <w:ind w:left="1789" w:hanging="96"/>
      </w:pPr>
      <w:rPr>
        <w:rFonts w:hint="default"/>
        <w:lang w:val="fr-FR" w:eastAsia="fr-FR" w:bidi="fr-FR"/>
      </w:rPr>
    </w:lvl>
    <w:lvl w:ilvl="5" w:tplc="C874A27E">
      <w:numFmt w:val="bullet"/>
      <w:lvlText w:val="•"/>
      <w:lvlJc w:val="left"/>
      <w:pPr>
        <w:ind w:left="2221" w:hanging="96"/>
      </w:pPr>
      <w:rPr>
        <w:rFonts w:hint="default"/>
        <w:lang w:val="fr-FR" w:eastAsia="fr-FR" w:bidi="fr-FR"/>
      </w:rPr>
    </w:lvl>
    <w:lvl w:ilvl="6" w:tplc="6BAAF8CC">
      <w:numFmt w:val="bullet"/>
      <w:lvlText w:val="•"/>
      <w:lvlJc w:val="left"/>
      <w:pPr>
        <w:ind w:left="2653" w:hanging="96"/>
      </w:pPr>
      <w:rPr>
        <w:rFonts w:hint="default"/>
        <w:lang w:val="fr-FR" w:eastAsia="fr-FR" w:bidi="fr-FR"/>
      </w:rPr>
    </w:lvl>
    <w:lvl w:ilvl="7" w:tplc="4E94073E">
      <w:numFmt w:val="bullet"/>
      <w:lvlText w:val="•"/>
      <w:lvlJc w:val="left"/>
      <w:pPr>
        <w:ind w:left="3086" w:hanging="96"/>
      </w:pPr>
      <w:rPr>
        <w:rFonts w:hint="default"/>
        <w:lang w:val="fr-FR" w:eastAsia="fr-FR" w:bidi="fr-FR"/>
      </w:rPr>
    </w:lvl>
    <w:lvl w:ilvl="8" w:tplc="1DC80064">
      <w:numFmt w:val="bullet"/>
      <w:lvlText w:val="•"/>
      <w:lvlJc w:val="left"/>
      <w:pPr>
        <w:ind w:left="3518" w:hanging="96"/>
      </w:pPr>
      <w:rPr>
        <w:rFonts w:hint="default"/>
        <w:lang w:val="fr-FR" w:eastAsia="fr-FR" w:bidi="fr-FR"/>
      </w:rPr>
    </w:lvl>
  </w:abstractNum>
  <w:abstractNum w:abstractNumId="19" w15:restartNumberingAfterBreak="0">
    <w:nsid w:val="614429EE"/>
    <w:multiLevelType w:val="hybridMultilevel"/>
    <w:tmpl w:val="9160AF9A"/>
    <w:lvl w:ilvl="0" w:tplc="53CA013A">
      <w:numFmt w:val="bullet"/>
      <w:lvlText w:val="-"/>
      <w:lvlJc w:val="left"/>
      <w:pPr>
        <w:ind w:left="165" w:hanging="96"/>
      </w:pPr>
      <w:rPr>
        <w:rFonts w:ascii="Calibri" w:eastAsia="Calibri" w:hAnsi="Calibri" w:cs="Calibri" w:hint="default"/>
        <w:spacing w:val="-2"/>
        <w:w w:val="100"/>
        <w:sz w:val="18"/>
        <w:szCs w:val="18"/>
        <w:lang w:val="fr-FR" w:eastAsia="fr-FR" w:bidi="fr-FR"/>
      </w:rPr>
    </w:lvl>
    <w:lvl w:ilvl="1" w:tplc="66FA15CE">
      <w:numFmt w:val="bullet"/>
      <w:lvlText w:val="•"/>
      <w:lvlJc w:val="left"/>
      <w:pPr>
        <w:ind w:left="582" w:hanging="96"/>
      </w:pPr>
      <w:rPr>
        <w:rFonts w:hint="default"/>
        <w:lang w:val="fr-FR" w:eastAsia="fr-FR" w:bidi="fr-FR"/>
      </w:rPr>
    </w:lvl>
    <w:lvl w:ilvl="2" w:tplc="D368F876">
      <w:numFmt w:val="bullet"/>
      <w:lvlText w:val="•"/>
      <w:lvlJc w:val="left"/>
      <w:pPr>
        <w:ind w:left="1004" w:hanging="96"/>
      </w:pPr>
      <w:rPr>
        <w:rFonts w:hint="default"/>
        <w:lang w:val="fr-FR" w:eastAsia="fr-FR" w:bidi="fr-FR"/>
      </w:rPr>
    </w:lvl>
    <w:lvl w:ilvl="3" w:tplc="63D8EEC8">
      <w:numFmt w:val="bullet"/>
      <w:lvlText w:val="•"/>
      <w:lvlJc w:val="left"/>
      <w:pPr>
        <w:ind w:left="1426" w:hanging="96"/>
      </w:pPr>
      <w:rPr>
        <w:rFonts w:hint="default"/>
        <w:lang w:val="fr-FR" w:eastAsia="fr-FR" w:bidi="fr-FR"/>
      </w:rPr>
    </w:lvl>
    <w:lvl w:ilvl="4" w:tplc="0C4C3862">
      <w:numFmt w:val="bullet"/>
      <w:lvlText w:val="•"/>
      <w:lvlJc w:val="left"/>
      <w:pPr>
        <w:ind w:left="1849" w:hanging="96"/>
      </w:pPr>
      <w:rPr>
        <w:rFonts w:hint="default"/>
        <w:lang w:val="fr-FR" w:eastAsia="fr-FR" w:bidi="fr-FR"/>
      </w:rPr>
    </w:lvl>
    <w:lvl w:ilvl="5" w:tplc="93D28AE0">
      <w:numFmt w:val="bullet"/>
      <w:lvlText w:val="•"/>
      <w:lvlJc w:val="left"/>
      <w:pPr>
        <w:ind w:left="2271" w:hanging="96"/>
      </w:pPr>
      <w:rPr>
        <w:rFonts w:hint="default"/>
        <w:lang w:val="fr-FR" w:eastAsia="fr-FR" w:bidi="fr-FR"/>
      </w:rPr>
    </w:lvl>
    <w:lvl w:ilvl="6" w:tplc="589A82E6">
      <w:numFmt w:val="bullet"/>
      <w:lvlText w:val="•"/>
      <w:lvlJc w:val="left"/>
      <w:pPr>
        <w:ind w:left="2693" w:hanging="96"/>
      </w:pPr>
      <w:rPr>
        <w:rFonts w:hint="default"/>
        <w:lang w:val="fr-FR" w:eastAsia="fr-FR" w:bidi="fr-FR"/>
      </w:rPr>
    </w:lvl>
    <w:lvl w:ilvl="7" w:tplc="588C55EE">
      <w:numFmt w:val="bullet"/>
      <w:lvlText w:val="•"/>
      <w:lvlJc w:val="left"/>
      <w:pPr>
        <w:ind w:left="3116" w:hanging="96"/>
      </w:pPr>
      <w:rPr>
        <w:rFonts w:hint="default"/>
        <w:lang w:val="fr-FR" w:eastAsia="fr-FR" w:bidi="fr-FR"/>
      </w:rPr>
    </w:lvl>
    <w:lvl w:ilvl="8" w:tplc="EF1EFBC2">
      <w:numFmt w:val="bullet"/>
      <w:lvlText w:val="•"/>
      <w:lvlJc w:val="left"/>
      <w:pPr>
        <w:ind w:left="3538" w:hanging="96"/>
      </w:pPr>
      <w:rPr>
        <w:rFonts w:hint="default"/>
        <w:lang w:val="fr-FR" w:eastAsia="fr-FR" w:bidi="fr-FR"/>
      </w:rPr>
    </w:lvl>
  </w:abstractNum>
  <w:abstractNum w:abstractNumId="20" w15:restartNumberingAfterBreak="0">
    <w:nsid w:val="662D12E0"/>
    <w:multiLevelType w:val="hybridMultilevel"/>
    <w:tmpl w:val="B080B580"/>
    <w:lvl w:ilvl="0" w:tplc="7EF05992">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8D2A11C2">
      <w:numFmt w:val="bullet"/>
      <w:lvlText w:val="•"/>
      <w:lvlJc w:val="left"/>
      <w:pPr>
        <w:ind w:left="492" w:hanging="96"/>
      </w:pPr>
      <w:rPr>
        <w:rFonts w:hint="default"/>
        <w:lang w:val="fr-FR" w:eastAsia="fr-FR" w:bidi="fr-FR"/>
      </w:rPr>
    </w:lvl>
    <w:lvl w:ilvl="2" w:tplc="9B22DB76">
      <w:numFmt w:val="bullet"/>
      <w:lvlText w:val="•"/>
      <w:lvlJc w:val="left"/>
      <w:pPr>
        <w:ind w:left="924" w:hanging="96"/>
      </w:pPr>
      <w:rPr>
        <w:rFonts w:hint="default"/>
        <w:lang w:val="fr-FR" w:eastAsia="fr-FR" w:bidi="fr-FR"/>
      </w:rPr>
    </w:lvl>
    <w:lvl w:ilvl="3" w:tplc="F8F0D6CC">
      <w:numFmt w:val="bullet"/>
      <w:lvlText w:val="•"/>
      <w:lvlJc w:val="left"/>
      <w:pPr>
        <w:ind w:left="1356" w:hanging="96"/>
      </w:pPr>
      <w:rPr>
        <w:rFonts w:hint="default"/>
        <w:lang w:val="fr-FR" w:eastAsia="fr-FR" w:bidi="fr-FR"/>
      </w:rPr>
    </w:lvl>
    <w:lvl w:ilvl="4" w:tplc="D4D459C8">
      <w:numFmt w:val="bullet"/>
      <w:lvlText w:val="•"/>
      <w:lvlJc w:val="left"/>
      <w:pPr>
        <w:ind w:left="1789" w:hanging="96"/>
      </w:pPr>
      <w:rPr>
        <w:rFonts w:hint="default"/>
        <w:lang w:val="fr-FR" w:eastAsia="fr-FR" w:bidi="fr-FR"/>
      </w:rPr>
    </w:lvl>
    <w:lvl w:ilvl="5" w:tplc="A11E6D96">
      <w:numFmt w:val="bullet"/>
      <w:lvlText w:val="•"/>
      <w:lvlJc w:val="left"/>
      <w:pPr>
        <w:ind w:left="2221" w:hanging="96"/>
      </w:pPr>
      <w:rPr>
        <w:rFonts w:hint="default"/>
        <w:lang w:val="fr-FR" w:eastAsia="fr-FR" w:bidi="fr-FR"/>
      </w:rPr>
    </w:lvl>
    <w:lvl w:ilvl="6" w:tplc="782824C8">
      <w:numFmt w:val="bullet"/>
      <w:lvlText w:val="•"/>
      <w:lvlJc w:val="left"/>
      <w:pPr>
        <w:ind w:left="2653" w:hanging="96"/>
      </w:pPr>
      <w:rPr>
        <w:rFonts w:hint="default"/>
        <w:lang w:val="fr-FR" w:eastAsia="fr-FR" w:bidi="fr-FR"/>
      </w:rPr>
    </w:lvl>
    <w:lvl w:ilvl="7" w:tplc="950EB1E0">
      <w:numFmt w:val="bullet"/>
      <w:lvlText w:val="•"/>
      <w:lvlJc w:val="left"/>
      <w:pPr>
        <w:ind w:left="3086" w:hanging="96"/>
      </w:pPr>
      <w:rPr>
        <w:rFonts w:hint="default"/>
        <w:lang w:val="fr-FR" w:eastAsia="fr-FR" w:bidi="fr-FR"/>
      </w:rPr>
    </w:lvl>
    <w:lvl w:ilvl="8" w:tplc="912CBF4A">
      <w:numFmt w:val="bullet"/>
      <w:lvlText w:val="•"/>
      <w:lvlJc w:val="left"/>
      <w:pPr>
        <w:ind w:left="3518" w:hanging="96"/>
      </w:pPr>
      <w:rPr>
        <w:rFonts w:hint="default"/>
        <w:lang w:val="fr-FR" w:eastAsia="fr-FR" w:bidi="fr-FR"/>
      </w:rPr>
    </w:lvl>
  </w:abstractNum>
  <w:abstractNum w:abstractNumId="21" w15:restartNumberingAfterBreak="0">
    <w:nsid w:val="68BF36F7"/>
    <w:multiLevelType w:val="hybridMultilevel"/>
    <w:tmpl w:val="C2721354"/>
    <w:lvl w:ilvl="0" w:tplc="C1324F62">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DB82A93E">
      <w:numFmt w:val="bullet"/>
      <w:lvlText w:val="•"/>
      <w:lvlJc w:val="left"/>
      <w:pPr>
        <w:ind w:left="492" w:hanging="96"/>
      </w:pPr>
      <w:rPr>
        <w:rFonts w:hint="default"/>
        <w:lang w:val="fr-FR" w:eastAsia="fr-FR" w:bidi="fr-FR"/>
      </w:rPr>
    </w:lvl>
    <w:lvl w:ilvl="2" w:tplc="2A0A18F4">
      <w:numFmt w:val="bullet"/>
      <w:lvlText w:val="•"/>
      <w:lvlJc w:val="left"/>
      <w:pPr>
        <w:ind w:left="924" w:hanging="96"/>
      </w:pPr>
      <w:rPr>
        <w:rFonts w:hint="default"/>
        <w:lang w:val="fr-FR" w:eastAsia="fr-FR" w:bidi="fr-FR"/>
      </w:rPr>
    </w:lvl>
    <w:lvl w:ilvl="3" w:tplc="AAD09BAA">
      <w:numFmt w:val="bullet"/>
      <w:lvlText w:val="•"/>
      <w:lvlJc w:val="left"/>
      <w:pPr>
        <w:ind w:left="1356" w:hanging="96"/>
      </w:pPr>
      <w:rPr>
        <w:rFonts w:hint="default"/>
        <w:lang w:val="fr-FR" w:eastAsia="fr-FR" w:bidi="fr-FR"/>
      </w:rPr>
    </w:lvl>
    <w:lvl w:ilvl="4" w:tplc="77964A42">
      <w:numFmt w:val="bullet"/>
      <w:lvlText w:val="•"/>
      <w:lvlJc w:val="left"/>
      <w:pPr>
        <w:ind w:left="1789" w:hanging="96"/>
      </w:pPr>
      <w:rPr>
        <w:rFonts w:hint="default"/>
        <w:lang w:val="fr-FR" w:eastAsia="fr-FR" w:bidi="fr-FR"/>
      </w:rPr>
    </w:lvl>
    <w:lvl w:ilvl="5" w:tplc="1CE4A8E2">
      <w:numFmt w:val="bullet"/>
      <w:lvlText w:val="•"/>
      <w:lvlJc w:val="left"/>
      <w:pPr>
        <w:ind w:left="2221" w:hanging="96"/>
      </w:pPr>
      <w:rPr>
        <w:rFonts w:hint="default"/>
        <w:lang w:val="fr-FR" w:eastAsia="fr-FR" w:bidi="fr-FR"/>
      </w:rPr>
    </w:lvl>
    <w:lvl w:ilvl="6" w:tplc="803610FC">
      <w:numFmt w:val="bullet"/>
      <w:lvlText w:val="•"/>
      <w:lvlJc w:val="left"/>
      <w:pPr>
        <w:ind w:left="2653" w:hanging="96"/>
      </w:pPr>
      <w:rPr>
        <w:rFonts w:hint="default"/>
        <w:lang w:val="fr-FR" w:eastAsia="fr-FR" w:bidi="fr-FR"/>
      </w:rPr>
    </w:lvl>
    <w:lvl w:ilvl="7" w:tplc="0D70C2C6">
      <w:numFmt w:val="bullet"/>
      <w:lvlText w:val="•"/>
      <w:lvlJc w:val="left"/>
      <w:pPr>
        <w:ind w:left="3086" w:hanging="96"/>
      </w:pPr>
      <w:rPr>
        <w:rFonts w:hint="default"/>
        <w:lang w:val="fr-FR" w:eastAsia="fr-FR" w:bidi="fr-FR"/>
      </w:rPr>
    </w:lvl>
    <w:lvl w:ilvl="8" w:tplc="A168900E">
      <w:numFmt w:val="bullet"/>
      <w:lvlText w:val="•"/>
      <w:lvlJc w:val="left"/>
      <w:pPr>
        <w:ind w:left="3518" w:hanging="96"/>
      </w:pPr>
      <w:rPr>
        <w:rFonts w:hint="default"/>
        <w:lang w:val="fr-FR" w:eastAsia="fr-FR" w:bidi="fr-FR"/>
      </w:rPr>
    </w:lvl>
  </w:abstractNum>
  <w:abstractNum w:abstractNumId="22" w15:restartNumberingAfterBreak="0">
    <w:nsid w:val="6D49601C"/>
    <w:multiLevelType w:val="hybridMultilevel"/>
    <w:tmpl w:val="01F20662"/>
    <w:lvl w:ilvl="0" w:tplc="555AF7A0">
      <w:numFmt w:val="bullet"/>
      <w:lvlText w:val="-"/>
      <w:lvlJc w:val="left"/>
      <w:pPr>
        <w:ind w:left="69" w:hanging="96"/>
      </w:pPr>
      <w:rPr>
        <w:rFonts w:ascii="Calibri" w:eastAsia="Calibri" w:hAnsi="Calibri" w:cs="Calibri" w:hint="default"/>
        <w:spacing w:val="-2"/>
        <w:w w:val="100"/>
        <w:sz w:val="18"/>
        <w:szCs w:val="18"/>
        <w:lang w:val="fr-FR" w:eastAsia="fr-FR" w:bidi="fr-FR"/>
      </w:rPr>
    </w:lvl>
    <w:lvl w:ilvl="1" w:tplc="7AF0EF3E">
      <w:numFmt w:val="bullet"/>
      <w:lvlText w:val="•"/>
      <w:lvlJc w:val="left"/>
      <w:pPr>
        <w:ind w:left="492" w:hanging="96"/>
      </w:pPr>
      <w:rPr>
        <w:rFonts w:hint="default"/>
        <w:lang w:val="fr-FR" w:eastAsia="fr-FR" w:bidi="fr-FR"/>
      </w:rPr>
    </w:lvl>
    <w:lvl w:ilvl="2" w:tplc="CE3AFDC2">
      <w:numFmt w:val="bullet"/>
      <w:lvlText w:val="•"/>
      <w:lvlJc w:val="left"/>
      <w:pPr>
        <w:ind w:left="924" w:hanging="96"/>
      </w:pPr>
      <w:rPr>
        <w:rFonts w:hint="default"/>
        <w:lang w:val="fr-FR" w:eastAsia="fr-FR" w:bidi="fr-FR"/>
      </w:rPr>
    </w:lvl>
    <w:lvl w:ilvl="3" w:tplc="90C8B1FE">
      <w:numFmt w:val="bullet"/>
      <w:lvlText w:val="•"/>
      <w:lvlJc w:val="left"/>
      <w:pPr>
        <w:ind w:left="1356" w:hanging="96"/>
      </w:pPr>
      <w:rPr>
        <w:rFonts w:hint="default"/>
        <w:lang w:val="fr-FR" w:eastAsia="fr-FR" w:bidi="fr-FR"/>
      </w:rPr>
    </w:lvl>
    <w:lvl w:ilvl="4" w:tplc="E84AEB50">
      <w:numFmt w:val="bullet"/>
      <w:lvlText w:val="•"/>
      <w:lvlJc w:val="left"/>
      <w:pPr>
        <w:ind w:left="1789" w:hanging="96"/>
      </w:pPr>
      <w:rPr>
        <w:rFonts w:hint="default"/>
        <w:lang w:val="fr-FR" w:eastAsia="fr-FR" w:bidi="fr-FR"/>
      </w:rPr>
    </w:lvl>
    <w:lvl w:ilvl="5" w:tplc="DB40A6D2">
      <w:numFmt w:val="bullet"/>
      <w:lvlText w:val="•"/>
      <w:lvlJc w:val="left"/>
      <w:pPr>
        <w:ind w:left="2221" w:hanging="96"/>
      </w:pPr>
      <w:rPr>
        <w:rFonts w:hint="default"/>
        <w:lang w:val="fr-FR" w:eastAsia="fr-FR" w:bidi="fr-FR"/>
      </w:rPr>
    </w:lvl>
    <w:lvl w:ilvl="6" w:tplc="493C018E">
      <w:numFmt w:val="bullet"/>
      <w:lvlText w:val="•"/>
      <w:lvlJc w:val="left"/>
      <w:pPr>
        <w:ind w:left="2653" w:hanging="96"/>
      </w:pPr>
      <w:rPr>
        <w:rFonts w:hint="default"/>
        <w:lang w:val="fr-FR" w:eastAsia="fr-FR" w:bidi="fr-FR"/>
      </w:rPr>
    </w:lvl>
    <w:lvl w:ilvl="7" w:tplc="1B028E02">
      <w:numFmt w:val="bullet"/>
      <w:lvlText w:val="•"/>
      <w:lvlJc w:val="left"/>
      <w:pPr>
        <w:ind w:left="3086" w:hanging="96"/>
      </w:pPr>
      <w:rPr>
        <w:rFonts w:hint="default"/>
        <w:lang w:val="fr-FR" w:eastAsia="fr-FR" w:bidi="fr-FR"/>
      </w:rPr>
    </w:lvl>
    <w:lvl w:ilvl="8" w:tplc="49E64C82">
      <w:numFmt w:val="bullet"/>
      <w:lvlText w:val="•"/>
      <w:lvlJc w:val="left"/>
      <w:pPr>
        <w:ind w:left="3518" w:hanging="96"/>
      </w:pPr>
      <w:rPr>
        <w:rFonts w:hint="default"/>
        <w:lang w:val="fr-FR" w:eastAsia="fr-FR" w:bidi="fr-FR"/>
      </w:rPr>
    </w:lvl>
  </w:abstractNum>
  <w:abstractNum w:abstractNumId="23" w15:restartNumberingAfterBreak="0">
    <w:nsid w:val="6F2A7069"/>
    <w:multiLevelType w:val="hybridMultilevel"/>
    <w:tmpl w:val="833035DC"/>
    <w:lvl w:ilvl="0" w:tplc="8154172E">
      <w:numFmt w:val="bullet"/>
      <w:lvlText w:val="-"/>
      <w:lvlJc w:val="left"/>
      <w:pPr>
        <w:ind w:left="69" w:hanging="106"/>
      </w:pPr>
      <w:rPr>
        <w:rFonts w:ascii="Times New Roman" w:eastAsia="Times New Roman" w:hAnsi="Times New Roman" w:cs="Times New Roman" w:hint="default"/>
        <w:spacing w:val="-4"/>
        <w:w w:val="99"/>
        <w:sz w:val="18"/>
        <w:szCs w:val="18"/>
        <w:lang w:val="fr-FR" w:eastAsia="fr-FR" w:bidi="fr-FR"/>
      </w:rPr>
    </w:lvl>
    <w:lvl w:ilvl="1" w:tplc="B094D4F0">
      <w:numFmt w:val="bullet"/>
      <w:lvlText w:val="•"/>
      <w:lvlJc w:val="left"/>
      <w:pPr>
        <w:ind w:left="492" w:hanging="106"/>
      </w:pPr>
      <w:rPr>
        <w:rFonts w:hint="default"/>
        <w:lang w:val="fr-FR" w:eastAsia="fr-FR" w:bidi="fr-FR"/>
      </w:rPr>
    </w:lvl>
    <w:lvl w:ilvl="2" w:tplc="89528ED6">
      <w:numFmt w:val="bullet"/>
      <w:lvlText w:val="•"/>
      <w:lvlJc w:val="left"/>
      <w:pPr>
        <w:ind w:left="924" w:hanging="106"/>
      </w:pPr>
      <w:rPr>
        <w:rFonts w:hint="default"/>
        <w:lang w:val="fr-FR" w:eastAsia="fr-FR" w:bidi="fr-FR"/>
      </w:rPr>
    </w:lvl>
    <w:lvl w:ilvl="3" w:tplc="08BEB222">
      <w:numFmt w:val="bullet"/>
      <w:lvlText w:val="•"/>
      <w:lvlJc w:val="left"/>
      <w:pPr>
        <w:ind w:left="1356" w:hanging="106"/>
      </w:pPr>
      <w:rPr>
        <w:rFonts w:hint="default"/>
        <w:lang w:val="fr-FR" w:eastAsia="fr-FR" w:bidi="fr-FR"/>
      </w:rPr>
    </w:lvl>
    <w:lvl w:ilvl="4" w:tplc="66EABD9A">
      <w:numFmt w:val="bullet"/>
      <w:lvlText w:val="•"/>
      <w:lvlJc w:val="left"/>
      <w:pPr>
        <w:ind w:left="1789" w:hanging="106"/>
      </w:pPr>
      <w:rPr>
        <w:rFonts w:hint="default"/>
        <w:lang w:val="fr-FR" w:eastAsia="fr-FR" w:bidi="fr-FR"/>
      </w:rPr>
    </w:lvl>
    <w:lvl w:ilvl="5" w:tplc="42CA92C2">
      <w:numFmt w:val="bullet"/>
      <w:lvlText w:val="•"/>
      <w:lvlJc w:val="left"/>
      <w:pPr>
        <w:ind w:left="2221" w:hanging="106"/>
      </w:pPr>
      <w:rPr>
        <w:rFonts w:hint="default"/>
        <w:lang w:val="fr-FR" w:eastAsia="fr-FR" w:bidi="fr-FR"/>
      </w:rPr>
    </w:lvl>
    <w:lvl w:ilvl="6" w:tplc="A6964510">
      <w:numFmt w:val="bullet"/>
      <w:lvlText w:val="•"/>
      <w:lvlJc w:val="left"/>
      <w:pPr>
        <w:ind w:left="2653" w:hanging="106"/>
      </w:pPr>
      <w:rPr>
        <w:rFonts w:hint="default"/>
        <w:lang w:val="fr-FR" w:eastAsia="fr-FR" w:bidi="fr-FR"/>
      </w:rPr>
    </w:lvl>
    <w:lvl w:ilvl="7" w:tplc="D52EED4A">
      <w:numFmt w:val="bullet"/>
      <w:lvlText w:val="•"/>
      <w:lvlJc w:val="left"/>
      <w:pPr>
        <w:ind w:left="3086" w:hanging="106"/>
      </w:pPr>
      <w:rPr>
        <w:rFonts w:hint="default"/>
        <w:lang w:val="fr-FR" w:eastAsia="fr-FR" w:bidi="fr-FR"/>
      </w:rPr>
    </w:lvl>
    <w:lvl w:ilvl="8" w:tplc="BE9AC5FA">
      <w:numFmt w:val="bullet"/>
      <w:lvlText w:val="•"/>
      <w:lvlJc w:val="left"/>
      <w:pPr>
        <w:ind w:left="3518" w:hanging="106"/>
      </w:pPr>
      <w:rPr>
        <w:rFonts w:hint="default"/>
        <w:lang w:val="fr-FR" w:eastAsia="fr-FR" w:bidi="fr-FR"/>
      </w:rPr>
    </w:lvl>
  </w:abstractNum>
  <w:abstractNum w:abstractNumId="24" w15:restartNumberingAfterBreak="0">
    <w:nsid w:val="73026B45"/>
    <w:multiLevelType w:val="hybridMultilevel"/>
    <w:tmpl w:val="16AAC926"/>
    <w:lvl w:ilvl="0" w:tplc="5F4A00F0">
      <w:numFmt w:val="bullet"/>
      <w:lvlText w:val="-"/>
      <w:lvlJc w:val="left"/>
      <w:pPr>
        <w:ind w:left="165" w:hanging="96"/>
      </w:pPr>
      <w:rPr>
        <w:rFonts w:ascii="Calibri" w:eastAsia="Calibri" w:hAnsi="Calibri" w:cs="Calibri" w:hint="default"/>
        <w:spacing w:val="-2"/>
        <w:w w:val="100"/>
        <w:sz w:val="18"/>
        <w:szCs w:val="18"/>
        <w:lang w:val="fr-FR" w:eastAsia="fr-FR" w:bidi="fr-FR"/>
      </w:rPr>
    </w:lvl>
    <w:lvl w:ilvl="1" w:tplc="474E0CCC">
      <w:numFmt w:val="bullet"/>
      <w:lvlText w:val="•"/>
      <w:lvlJc w:val="left"/>
      <w:pPr>
        <w:ind w:left="582" w:hanging="96"/>
      </w:pPr>
      <w:rPr>
        <w:rFonts w:hint="default"/>
        <w:lang w:val="fr-FR" w:eastAsia="fr-FR" w:bidi="fr-FR"/>
      </w:rPr>
    </w:lvl>
    <w:lvl w:ilvl="2" w:tplc="66D0D8C8">
      <w:numFmt w:val="bullet"/>
      <w:lvlText w:val="•"/>
      <w:lvlJc w:val="left"/>
      <w:pPr>
        <w:ind w:left="1004" w:hanging="96"/>
      </w:pPr>
      <w:rPr>
        <w:rFonts w:hint="default"/>
        <w:lang w:val="fr-FR" w:eastAsia="fr-FR" w:bidi="fr-FR"/>
      </w:rPr>
    </w:lvl>
    <w:lvl w:ilvl="3" w:tplc="F9443FB6">
      <w:numFmt w:val="bullet"/>
      <w:lvlText w:val="•"/>
      <w:lvlJc w:val="left"/>
      <w:pPr>
        <w:ind w:left="1426" w:hanging="96"/>
      </w:pPr>
      <w:rPr>
        <w:rFonts w:hint="default"/>
        <w:lang w:val="fr-FR" w:eastAsia="fr-FR" w:bidi="fr-FR"/>
      </w:rPr>
    </w:lvl>
    <w:lvl w:ilvl="4" w:tplc="7780C8EE">
      <w:numFmt w:val="bullet"/>
      <w:lvlText w:val="•"/>
      <w:lvlJc w:val="left"/>
      <w:pPr>
        <w:ind w:left="1849" w:hanging="96"/>
      </w:pPr>
      <w:rPr>
        <w:rFonts w:hint="default"/>
        <w:lang w:val="fr-FR" w:eastAsia="fr-FR" w:bidi="fr-FR"/>
      </w:rPr>
    </w:lvl>
    <w:lvl w:ilvl="5" w:tplc="EB7EE9B8">
      <w:numFmt w:val="bullet"/>
      <w:lvlText w:val="•"/>
      <w:lvlJc w:val="left"/>
      <w:pPr>
        <w:ind w:left="2271" w:hanging="96"/>
      </w:pPr>
      <w:rPr>
        <w:rFonts w:hint="default"/>
        <w:lang w:val="fr-FR" w:eastAsia="fr-FR" w:bidi="fr-FR"/>
      </w:rPr>
    </w:lvl>
    <w:lvl w:ilvl="6" w:tplc="E110BA1C">
      <w:numFmt w:val="bullet"/>
      <w:lvlText w:val="•"/>
      <w:lvlJc w:val="left"/>
      <w:pPr>
        <w:ind w:left="2693" w:hanging="96"/>
      </w:pPr>
      <w:rPr>
        <w:rFonts w:hint="default"/>
        <w:lang w:val="fr-FR" w:eastAsia="fr-FR" w:bidi="fr-FR"/>
      </w:rPr>
    </w:lvl>
    <w:lvl w:ilvl="7" w:tplc="6492C09C">
      <w:numFmt w:val="bullet"/>
      <w:lvlText w:val="•"/>
      <w:lvlJc w:val="left"/>
      <w:pPr>
        <w:ind w:left="3116" w:hanging="96"/>
      </w:pPr>
      <w:rPr>
        <w:rFonts w:hint="default"/>
        <w:lang w:val="fr-FR" w:eastAsia="fr-FR" w:bidi="fr-FR"/>
      </w:rPr>
    </w:lvl>
    <w:lvl w:ilvl="8" w:tplc="BA560072">
      <w:numFmt w:val="bullet"/>
      <w:lvlText w:val="•"/>
      <w:lvlJc w:val="left"/>
      <w:pPr>
        <w:ind w:left="3538" w:hanging="96"/>
      </w:pPr>
      <w:rPr>
        <w:rFonts w:hint="default"/>
        <w:lang w:val="fr-FR" w:eastAsia="fr-FR" w:bidi="fr-FR"/>
      </w:rPr>
    </w:lvl>
  </w:abstractNum>
  <w:abstractNum w:abstractNumId="25" w15:restartNumberingAfterBreak="0">
    <w:nsid w:val="7EDD2E84"/>
    <w:multiLevelType w:val="hybridMultilevel"/>
    <w:tmpl w:val="6144E542"/>
    <w:lvl w:ilvl="0" w:tplc="C56AFDC4">
      <w:numFmt w:val="bullet"/>
      <w:lvlText w:val="-"/>
      <w:lvlJc w:val="left"/>
      <w:pPr>
        <w:ind w:left="165" w:hanging="96"/>
      </w:pPr>
      <w:rPr>
        <w:rFonts w:ascii="Calibri" w:eastAsia="Calibri" w:hAnsi="Calibri" w:cs="Calibri" w:hint="default"/>
        <w:spacing w:val="-2"/>
        <w:w w:val="100"/>
        <w:sz w:val="18"/>
        <w:szCs w:val="18"/>
        <w:lang w:val="fr-FR" w:eastAsia="fr-FR" w:bidi="fr-FR"/>
      </w:rPr>
    </w:lvl>
    <w:lvl w:ilvl="1" w:tplc="D3669B4C">
      <w:numFmt w:val="bullet"/>
      <w:lvlText w:val="•"/>
      <w:lvlJc w:val="left"/>
      <w:pPr>
        <w:ind w:left="582" w:hanging="96"/>
      </w:pPr>
      <w:rPr>
        <w:rFonts w:hint="default"/>
        <w:lang w:val="fr-FR" w:eastAsia="fr-FR" w:bidi="fr-FR"/>
      </w:rPr>
    </w:lvl>
    <w:lvl w:ilvl="2" w:tplc="4D564DD4">
      <w:numFmt w:val="bullet"/>
      <w:lvlText w:val="•"/>
      <w:lvlJc w:val="left"/>
      <w:pPr>
        <w:ind w:left="1004" w:hanging="96"/>
      </w:pPr>
      <w:rPr>
        <w:rFonts w:hint="default"/>
        <w:lang w:val="fr-FR" w:eastAsia="fr-FR" w:bidi="fr-FR"/>
      </w:rPr>
    </w:lvl>
    <w:lvl w:ilvl="3" w:tplc="46F80952">
      <w:numFmt w:val="bullet"/>
      <w:lvlText w:val="•"/>
      <w:lvlJc w:val="left"/>
      <w:pPr>
        <w:ind w:left="1426" w:hanging="96"/>
      </w:pPr>
      <w:rPr>
        <w:rFonts w:hint="default"/>
        <w:lang w:val="fr-FR" w:eastAsia="fr-FR" w:bidi="fr-FR"/>
      </w:rPr>
    </w:lvl>
    <w:lvl w:ilvl="4" w:tplc="E984EC6A">
      <w:numFmt w:val="bullet"/>
      <w:lvlText w:val="•"/>
      <w:lvlJc w:val="left"/>
      <w:pPr>
        <w:ind w:left="1849" w:hanging="96"/>
      </w:pPr>
      <w:rPr>
        <w:rFonts w:hint="default"/>
        <w:lang w:val="fr-FR" w:eastAsia="fr-FR" w:bidi="fr-FR"/>
      </w:rPr>
    </w:lvl>
    <w:lvl w:ilvl="5" w:tplc="5100ED6C">
      <w:numFmt w:val="bullet"/>
      <w:lvlText w:val="•"/>
      <w:lvlJc w:val="left"/>
      <w:pPr>
        <w:ind w:left="2271" w:hanging="96"/>
      </w:pPr>
      <w:rPr>
        <w:rFonts w:hint="default"/>
        <w:lang w:val="fr-FR" w:eastAsia="fr-FR" w:bidi="fr-FR"/>
      </w:rPr>
    </w:lvl>
    <w:lvl w:ilvl="6" w:tplc="E94210B6">
      <w:numFmt w:val="bullet"/>
      <w:lvlText w:val="•"/>
      <w:lvlJc w:val="left"/>
      <w:pPr>
        <w:ind w:left="2693" w:hanging="96"/>
      </w:pPr>
      <w:rPr>
        <w:rFonts w:hint="default"/>
        <w:lang w:val="fr-FR" w:eastAsia="fr-FR" w:bidi="fr-FR"/>
      </w:rPr>
    </w:lvl>
    <w:lvl w:ilvl="7" w:tplc="805A5A54">
      <w:numFmt w:val="bullet"/>
      <w:lvlText w:val="•"/>
      <w:lvlJc w:val="left"/>
      <w:pPr>
        <w:ind w:left="3116" w:hanging="96"/>
      </w:pPr>
      <w:rPr>
        <w:rFonts w:hint="default"/>
        <w:lang w:val="fr-FR" w:eastAsia="fr-FR" w:bidi="fr-FR"/>
      </w:rPr>
    </w:lvl>
    <w:lvl w:ilvl="8" w:tplc="B100D50A">
      <w:numFmt w:val="bullet"/>
      <w:lvlText w:val="•"/>
      <w:lvlJc w:val="left"/>
      <w:pPr>
        <w:ind w:left="3538" w:hanging="96"/>
      </w:pPr>
      <w:rPr>
        <w:rFonts w:hint="default"/>
        <w:lang w:val="fr-FR" w:eastAsia="fr-FR" w:bidi="fr-FR"/>
      </w:rPr>
    </w:lvl>
  </w:abstractNum>
  <w:num w:numId="1">
    <w:abstractNumId w:val="22"/>
  </w:num>
  <w:num w:numId="2">
    <w:abstractNumId w:val="11"/>
  </w:num>
  <w:num w:numId="3">
    <w:abstractNumId w:val="16"/>
  </w:num>
  <w:num w:numId="4">
    <w:abstractNumId w:val="25"/>
  </w:num>
  <w:num w:numId="5">
    <w:abstractNumId w:val="9"/>
  </w:num>
  <w:num w:numId="6">
    <w:abstractNumId w:val="3"/>
  </w:num>
  <w:num w:numId="7">
    <w:abstractNumId w:val="6"/>
  </w:num>
  <w:num w:numId="8">
    <w:abstractNumId w:val="19"/>
  </w:num>
  <w:num w:numId="9">
    <w:abstractNumId w:val="20"/>
  </w:num>
  <w:num w:numId="10">
    <w:abstractNumId w:val="0"/>
  </w:num>
  <w:num w:numId="11">
    <w:abstractNumId w:val="21"/>
  </w:num>
  <w:num w:numId="12">
    <w:abstractNumId w:val="24"/>
  </w:num>
  <w:num w:numId="13">
    <w:abstractNumId w:val="13"/>
  </w:num>
  <w:num w:numId="14">
    <w:abstractNumId w:val="2"/>
  </w:num>
  <w:num w:numId="15">
    <w:abstractNumId w:val="4"/>
  </w:num>
  <w:num w:numId="16">
    <w:abstractNumId w:val="23"/>
  </w:num>
  <w:num w:numId="17">
    <w:abstractNumId w:val="18"/>
  </w:num>
  <w:num w:numId="18">
    <w:abstractNumId w:val="7"/>
  </w:num>
  <w:num w:numId="19">
    <w:abstractNumId w:val="8"/>
  </w:num>
  <w:num w:numId="20">
    <w:abstractNumId w:val="15"/>
  </w:num>
  <w:num w:numId="21">
    <w:abstractNumId w:val="1"/>
  </w:num>
  <w:num w:numId="22">
    <w:abstractNumId w:val="10"/>
  </w:num>
  <w:num w:numId="23">
    <w:abstractNumId w:val="17"/>
  </w:num>
  <w:num w:numId="24">
    <w:abstractNumId w:val="14"/>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A3"/>
    <w:rsid w:val="00043A1D"/>
    <w:rsid w:val="00044E14"/>
    <w:rsid w:val="0009380F"/>
    <w:rsid w:val="000B0210"/>
    <w:rsid w:val="000C71F7"/>
    <w:rsid w:val="000F3163"/>
    <w:rsid w:val="00126494"/>
    <w:rsid w:val="00134361"/>
    <w:rsid w:val="001407B6"/>
    <w:rsid w:val="00143A6C"/>
    <w:rsid w:val="0015563D"/>
    <w:rsid w:val="00160609"/>
    <w:rsid w:val="00164E1F"/>
    <w:rsid w:val="00167D02"/>
    <w:rsid w:val="0017407A"/>
    <w:rsid w:val="001758C1"/>
    <w:rsid w:val="001855CF"/>
    <w:rsid w:val="001D29AE"/>
    <w:rsid w:val="001D3DE7"/>
    <w:rsid w:val="00211EAA"/>
    <w:rsid w:val="002371CA"/>
    <w:rsid w:val="00237DE5"/>
    <w:rsid w:val="002C4A7D"/>
    <w:rsid w:val="002D0EA3"/>
    <w:rsid w:val="002D6634"/>
    <w:rsid w:val="002F7D14"/>
    <w:rsid w:val="00303FBF"/>
    <w:rsid w:val="003059F7"/>
    <w:rsid w:val="003148D2"/>
    <w:rsid w:val="00316C10"/>
    <w:rsid w:val="00343DC8"/>
    <w:rsid w:val="003539BF"/>
    <w:rsid w:val="003604C8"/>
    <w:rsid w:val="003E0ED2"/>
    <w:rsid w:val="00414357"/>
    <w:rsid w:val="004260A9"/>
    <w:rsid w:val="004366F2"/>
    <w:rsid w:val="004434F9"/>
    <w:rsid w:val="00463735"/>
    <w:rsid w:val="004703F6"/>
    <w:rsid w:val="00480685"/>
    <w:rsid w:val="00484AD0"/>
    <w:rsid w:val="0049457F"/>
    <w:rsid w:val="004C2890"/>
    <w:rsid w:val="004C3C73"/>
    <w:rsid w:val="004E156D"/>
    <w:rsid w:val="004E179D"/>
    <w:rsid w:val="004F74A9"/>
    <w:rsid w:val="00503D0F"/>
    <w:rsid w:val="00575106"/>
    <w:rsid w:val="005F4556"/>
    <w:rsid w:val="00603F41"/>
    <w:rsid w:val="00650815"/>
    <w:rsid w:val="0066779A"/>
    <w:rsid w:val="006B2EB7"/>
    <w:rsid w:val="006B7335"/>
    <w:rsid w:val="00727A60"/>
    <w:rsid w:val="00733B37"/>
    <w:rsid w:val="00740CFB"/>
    <w:rsid w:val="00750ED8"/>
    <w:rsid w:val="007545B9"/>
    <w:rsid w:val="00757880"/>
    <w:rsid w:val="007842A0"/>
    <w:rsid w:val="007A0EF8"/>
    <w:rsid w:val="007D580F"/>
    <w:rsid w:val="007E60BE"/>
    <w:rsid w:val="00823D54"/>
    <w:rsid w:val="00834B7A"/>
    <w:rsid w:val="008567BC"/>
    <w:rsid w:val="00860E90"/>
    <w:rsid w:val="00862260"/>
    <w:rsid w:val="0088483D"/>
    <w:rsid w:val="008A437C"/>
    <w:rsid w:val="008D0514"/>
    <w:rsid w:val="008E38D0"/>
    <w:rsid w:val="008E7EC2"/>
    <w:rsid w:val="00936487"/>
    <w:rsid w:val="00966B2C"/>
    <w:rsid w:val="00981099"/>
    <w:rsid w:val="009C0BB7"/>
    <w:rsid w:val="009C1866"/>
    <w:rsid w:val="009E52B6"/>
    <w:rsid w:val="00A010FA"/>
    <w:rsid w:val="00A21294"/>
    <w:rsid w:val="00A603EA"/>
    <w:rsid w:val="00A66B0B"/>
    <w:rsid w:val="00AD7D78"/>
    <w:rsid w:val="00AF780C"/>
    <w:rsid w:val="00B37A48"/>
    <w:rsid w:val="00B67B05"/>
    <w:rsid w:val="00B80C83"/>
    <w:rsid w:val="00B964D6"/>
    <w:rsid w:val="00BA5204"/>
    <w:rsid w:val="00BD2F32"/>
    <w:rsid w:val="00BE57DE"/>
    <w:rsid w:val="00C36F61"/>
    <w:rsid w:val="00C463BA"/>
    <w:rsid w:val="00C4640C"/>
    <w:rsid w:val="00C50D2F"/>
    <w:rsid w:val="00CA16AD"/>
    <w:rsid w:val="00CE029D"/>
    <w:rsid w:val="00D20214"/>
    <w:rsid w:val="00D8398B"/>
    <w:rsid w:val="00D93AD2"/>
    <w:rsid w:val="00DD11D2"/>
    <w:rsid w:val="00DD3568"/>
    <w:rsid w:val="00DD66A7"/>
    <w:rsid w:val="00E043CB"/>
    <w:rsid w:val="00E10DA6"/>
    <w:rsid w:val="00E11E1C"/>
    <w:rsid w:val="00E43346"/>
    <w:rsid w:val="00E65909"/>
    <w:rsid w:val="00E76A1D"/>
    <w:rsid w:val="00E85388"/>
    <w:rsid w:val="00EA3B5F"/>
    <w:rsid w:val="00EA4C1C"/>
    <w:rsid w:val="00EC656C"/>
    <w:rsid w:val="00F63499"/>
    <w:rsid w:val="00F67B59"/>
    <w:rsid w:val="00FA4D05"/>
    <w:rsid w:val="00FC634E"/>
    <w:rsid w:val="00FF7A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5A61"/>
  <w15:docId w15:val="{DFBF0746-9FDC-4A79-A80B-63E31EDD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D0EA3"/>
    <w:rPr>
      <w:rFonts w:ascii="Calibri" w:eastAsia="Calibri" w:hAnsi="Calibri" w:cs="Calibri"/>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D0EA3"/>
    <w:tblPr>
      <w:tblInd w:w="0" w:type="dxa"/>
      <w:tblCellMar>
        <w:top w:w="0" w:type="dxa"/>
        <w:left w:w="0" w:type="dxa"/>
        <w:bottom w:w="0" w:type="dxa"/>
        <w:right w:w="0" w:type="dxa"/>
      </w:tblCellMar>
    </w:tblPr>
  </w:style>
  <w:style w:type="paragraph" w:styleId="Corpsdetexte">
    <w:name w:val="Body Text"/>
    <w:basedOn w:val="Normal"/>
    <w:uiPriority w:val="1"/>
    <w:qFormat/>
    <w:rsid w:val="002D0EA3"/>
    <w:rPr>
      <w:rFonts w:ascii="Arial" w:eastAsia="Arial" w:hAnsi="Arial" w:cs="Arial"/>
    </w:rPr>
  </w:style>
  <w:style w:type="paragraph" w:customStyle="1" w:styleId="Titre11">
    <w:name w:val="Titre 11"/>
    <w:basedOn w:val="Normal"/>
    <w:uiPriority w:val="1"/>
    <w:qFormat/>
    <w:rsid w:val="002D0EA3"/>
    <w:pPr>
      <w:spacing w:before="117"/>
      <w:ind w:left="680"/>
      <w:outlineLvl w:val="1"/>
    </w:pPr>
    <w:rPr>
      <w:rFonts w:ascii="Tahoma" w:eastAsia="Tahoma" w:hAnsi="Tahoma" w:cs="Tahoma"/>
      <w:b/>
      <w:bCs/>
      <w:sz w:val="24"/>
      <w:szCs w:val="24"/>
    </w:rPr>
  </w:style>
  <w:style w:type="paragraph" w:customStyle="1" w:styleId="Titre21">
    <w:name w:val="Titre 21"/>
    <w:basedOn w:val="Normal"/>
    <w:uiPriority w:val="1"/>
    <w:qFormat/>
    <w:rsid w:val="002D0EA3"/>
    <w:pPr>
      <w:spacing w:before="94"/>
      <w:ind w:left="680"/>
      <w:outlineLvl w:val="2"/>
    </w:pPr>
    <w:rPr>
      <w:rFonts w:ascii="Arial" w:eastAsia="Arial" w:hAnsi="Arial" w:cs="Arial"/>
      <w:b/>
      <w:bCs/>
    </w:rPr>
  </w:style>
  <w:style w:type="paragraph" w:styleId="Paragraphedeliste">
    <w:name w:val="List Paragraph"/>
    <w:basedOn w:val="Normal"/>
    <w:uiPriority w:val="34"/>
    <w:qFormat/>
    <w:rsid w:val="002D0EA3"/>
    <w:pPr>
      <w:ind w:left="1393" w:hanging="355"/>
    </w:pPr>
    <w:rPr>
      <w:rFonts w:ascii="Arial" w:eastAsia="Arial" w:hAnsi="Arial" w:cs="Arial"/>
    </w:rPr>
  </w:style>
  <w:style w:type="paragraph" w:customStyle="1" w:styleId="TableParagraph">
    <w:name w:val="Table Paragraph"/>
    <w:basedOn w:val="Normal"/>
    <w:uiPriority w:val="1"/>
    <w:qFormat/>
    <w:rsid w:val="002D0EA3"/>
  </w:style>
  <w:style w:type="paragraph" w:styleId="En-tte">
    <w:name w:val="header"/>
    <w:basedOn w:val="Normal"/>
    <w:link w:val="En-tteCar"/>
    <w:uiPriority w:val="99"/>
    <w:unhideWhenUsed/>
    <w:rsid w:val="00B80C83"/>
    <w:pPr>
      <w:tabs>
        <w:tab w:val="center" w:pos="4536"/>
        <w:tab w:val="right" w:pos="9072"/>
      </w:tabs>
    </w:pPr>
  </w:style>
  <w:style w:type="character" w:customStyle="1" w:styleId="En-tteCar">
    <w:name w:val="En-tête Car"/>
    <w:basedOn w:val="Policepardfaut"/>
    <w:link w:val="En-tte"/>
    <w:uiPriority w:val="99"/>
    <w:rsid w:val="00B80C83"/>
    <w:rPr>
      <w:rFonts w:ascii="Calibri" w:eastAsia="Calibri" w:hAnsi="Calibri" w:cs="Calibri"/>
      <w:lang w:val="fr-FR" w:eastAsia="fr-FR" w:bidi="fr-FR"/>
    </w:rPr>
  </w:style>
  <w:style w:type="paragraph" w:styleId="Pieddepage">
    <w:name w:val="footer"/>
    <w:basedOn w:val="Normal"/>
    <w:link w:val="PieddepageCar"/>
    <w:uiPriority w:val="99"/>
    <w:unhideWhenUsed/>
    <w:rsid w:val="00B80C83"/>
    <w:pPr>
      <w:tabs>
        <w:tab w:val="center" w:pos="4536"/>
        <w:tab w:val="right" w:pos="9072"/>
      </w:tabs>
    </w:pPr>
  </w:style>
  <w:style w:type="character" w:customStyle="1" w:styleId="PieddepageCar">
    <w:name w:val="Pied de page Car"/>
    <w:basedOn w:val="Policepardfaut"/>
    <w:link w:val="Pieddepage"/>
    <w:uiPriority w:val="99"/>
    <w:rsid w:val="00B80C83"/>
    <w:rPr>
      <w:rFonts w:ascii="Calibri" w:eastAsia="Calibri" w:hAnsi="Calibri" w:cs="Calibri"/>
      <w:lang w:val="fr-FR" w:eastAsia="fr-FR" w:bidi="fr-FR"/>
    </w:rPr>
  </w:style>
  <w:style w:type="paragraph" w:styleId="Notedebasdepage">
    <w:name w:val="footnote text"/>
    <w:basedOn w:val="Normal"/>
    <w:link w:val="NotedebasdepageCar"/>
    <w:rsid w:val="00126494"/>
    <w:pPr>
      <w:widowControl/>
      <w:suppressAutoHyphens/>
      <w:autoSpaceDE/>
      <w:autoSpaceDN/>
    </w:pPr>
    <w:rPr>
      <w:rFonts w:ascii="Arial" w:eastAsia="Times New Roman" w:hAnsi="Arial" w:cs="Arial"/>
      <w:sz w:val="20"/>
      <w:szCs w:val="20"/>
      <w:lang w:eastAsia="ar-SA" w:bidi="ar-SA"/>
    </w:rPr>
  </w:style>
  <w:style w:type="character" w:customStyle="1" w:styleId="NotedebasdepageCar">
    <w:name w:val="Note de bas de page Car"/>
    <w:basedOn w:val="Policepardfaut"/>
    <w:link w:val="Notedebasdepage"/>
    <w:rsid w:val="00126494"/>
    <w:rPr>
      <w:rFonts w:ascii="Arial" w:eastAsia="Times New Roman" w:hAnsi="Arial" w:cs="Arial"/>
      <w:sz w:val="20"/>
      <w:szCs w:val="20"/>
      <w:lang w:val="fr-FR" w:eastAsia="ar-SA"/>
    </w:rPr>
  </w:style>
  <w:style w:type="paragraph" w:styleId="Textedebulles">
    <w:name w:val="Balloon Text"/>
    <w:basedOn w:val="Normal"/>
    <w:link w:val="TextedebullesCar"/>
    <w:uiPriority w:val="99"/>
    <w:semiHidden/>
    <w:unhideWhenUsed/>
    <w:rsid w:val="001407B6"/>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07B6"/>
    <w:rPr>
      <w:rFonts w:ascii="Segoe UI" w:eastAsia="Calibri" w:hAnsi="Segoe UI" w:cs="Segoe UI"/>
      <w:sz w:val="18"/>
      <w:szCs w:val="1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che.media.education.gouv.fr/file/special_2/24/1/economie_gestion_44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cation.gouv.fr/pid285/bulletin_officiel.html?cid_bo=91311" TargetMode="External"/><Relationship Id="rId4" Type="http://schemas.openxmlformats.org/officeDocument/2006/relationships/settings" Target="settings.xml"/><Relationship Id="rId9" Type="http://schemas.openxmlformats.org/officeDocument/2006/relationships/hyperlink" Target="http://www.education.gouv.fr/pid285/bulletin_officiel.html?cid_bo=913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3FAF-FE19-4030-AA81-B06C41AE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8374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DURAND</dc:creator>
  <cp:lastModifiedBy>ANNABEL DURAND</cp:lastModifiedBy>
  <cp:revision>2</cp:revision>
  <cp:lastPrinted>2021-06-17T11:55:00Z</cp:lastPrinted>
  <dcterms:created xsi:type="dcterms:W3CDTF">2021-06-17T13:30:00Z</dcterms:created>
  <dcterms:modified xsi:type="dcterms:W3CDTF">2021-06-17T13:30:00Z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2017-06-20T00:00:00Z</vt:filetime>
  </property>
  <property fmtid="{D5CDD505-2E9C-101B-9397-08002B2CF9AE}" pid="3" name="Creator">
    <vt:lpwstr>Microsoft® Word 2010</vt:lpwstr>
  </property>
  <property fmtid="{D5CDD505-2E9C-101B-9397-08002B2CF9AE}" pid="4" name="LastSaved">
    <vt:filetime>2018-05-30T00:00:00Z</vt:filetime>
  </property>
</Properties>
</file>