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1C" w:rsidRDefault="006E761C"/>
    <w:p w:rsidR="008D66F3" w:rsidRDefault="009055F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154940</wp:posOffset>
            </wp:positionV>
            <wp:extent cx="2623185" cy="2307590"/>
            <wp:effectExtent l="19050" t="0" r="5715" b="0"/>
            <wp:wrapNone/>
            <wp:docPr id="3" name="Image 3" descr="C:\Users\fcondo\Documents\Communication 2013-2014\Charte 13-14\LOGO GPE\logos avril 14\logo académie + MENSR + Marianne g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fcondo\Documents\Communication 2013-2014\Charte 13-14\LOGO GPE\logos avril 14\logo académie + MENSR + Marianne gou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6F3" w:rsidRDefault="008D66F3"/>
    <w:p w:rsidR="008D66F3" w:rsidRDefault="008D66F3"/>
    <w:p w:rsidR="008D66F3" w:rsidRDefault="008D66F3" w:rsidP="008D66F3">
      <w:pPr>
        <w:pStyle w:val="En-tte"/>
        <w:jc w:val="center"/>
        <w:rPr>
          <w:sz w:val="36"/>
          <w:szCs w:val="36"/>
        </w:rPr>
      </w:pPr>
    </w:p>
    <w:p w:rsidR="008D66F3" w:rsidRDefault="008D66F3" w:rsidP="008D66F3">
      <w:pPr>
        <w:pStyle w:val="En-tte"/>
        <w:jc w:val="center"/>
        <w:rPr>
          <w:sz w:val="36"/>
          <w:szCs w:val="36"/>
        </w:rPr>
      </w:pPr>
    </w:p>
    <w:p w:rsidR="008D66F3" w:rsidRDefault="008D66F3" w:rsidP="008D66F3">
      <w:pPr>
        <w:pStyle w:val="En-tte"/>
        <w:jc w:val="center"/>
        <w:rPr>
          <w:sz w:val="36"/>
          <w:szCs w:val="36"/>
        </w:rPr>
      </w:pPr>
    </w:p>
    <w:p w:rsidR="008D66F3" w:rsidRDefault="008D66F3" w:rsidP="008D66F3">
      <w:pPr>
        <w:pStyle w:val="En-tte"/>
        <w:jc w:val="center"/>
        <w:rPr>
          <w:sz w:val="36"/>
          <w:szCs w:val="36"/>
        </w:rPr>
      </w:pPr>
    </w:p>
    <w:p w:rsidR="008D66F3" w:rsidRDefault="008D66F3" w:rsidP="008D66F3">
      <w:pPr>
        <w:pStyle w:val="En-tte"/>
        <w:jc w:val="center"/>
        <w:rPr>
          <w:sz w:val="36"/>
          <w:szCs w:val="36"/>
        </w:rPr>
      </w:pPr>
    </w:p>
    <w:p w:rsidR="008D66F3" w:rsidRDefault="008D66F3" w:rsidP="008D66F3">
      <w:pPr>
        <w:pStyle w:val="En-tte"/>
        <w:tabs>
          <w:tab w:val="clear" w:pos="9072"/>
          <w:tab w:val="left" w:pos="4956"/>
          <w:tab w:val="left" w:pos="5664"/>
          <w:tab w:val="left" w:pos="6372"/>
        </w:tabs>
        <w:rPr>
          <w:sz w:val="36"/>
          <w:szCs w:val="36"/>
        </w:rPr>
      </w:pPr>
    </w:p>
    <w:p w:rsidR="008D66F3" w:rsidRDefault="008D66F3" w:rsidP="008D66F3">
      <w:pPr>
        <w:pStyle w:val="En-tte"/>
        <w:tabs>
          <w:tab w:val="clear" w:pos="9072"/>
          <w:tab w:val="left" w:pos="4956"/>
          <w:tab w:val="left" w:pos="5664"/>
          <w:tab w:val="left" w:pos="6372"/>
        </w:tabs>
        <w:rPr>
          <w:sz w:val="36"/>
          <w:szCs w:val="36"/>
        </w:rPr>
      </w:pPr>
    </w:p>
    <w:p w:rsidR="008D66F3" w:rsidRDefault="008D66F3" w:rsidP="008D66F3">
      <w:pPr>
        <w:pStyle w:val="En-tte"/>
        <w:tabs>
          <w:tab w:val="clear" w:pos="9072"/>
          <w:tab w:val="left" w:pos="4956"/>
          <w:tab w:val="left" w:pos="5664"/>
          <w:tab w:val="left" w:pos="6372"/>
        </w:tabs>
        <w:rPr>
          <w:sz w:val="36"/>
          <w:szCs w:val="36"/>
        </w:rPr>
      </w:pPr>
    </w:p>
    <w:p w:rsidR="008D66F3" w:rsidRDefault="008D66F3" w:rsidP="008D66F3">
      <w:pPr>
        <w:pStyle w:val="En-tte"/>
        <w:tabs>
          <w:tab w:val="clear" w:pos="9072"/>
          <w:tab w:val="left" w:pos="4956"/>
          <w:tab w:val="left" w:pos="5664"/>
          <w:tab w:val="left" w:pos="6372"/>
        </w:tabs>
        <w:rPr>
          <w:sz w:val="36"/>
          <w:szCs w:val="36"/>
        </w:rPr>
      </w:pPr>
    </w:p>
    <w:p w:rsidR="008D66F3" w:rsidRPr="008D66F3" w:rsidRDefault="008D66F3" w:rsidP="008D66F3">
      <w:pPr>
        <w:pStyle w:val="En-tte"/>
        <w:jc w:val="center"/>
        <w:rPr>
          <w:sz w:val="32"/>
          <w:szCs w:val="32"/>
        </w:rPr>
      </w:pPr>
      <w:r w:rsidRPr="008D66F3">
        <w:rPr>
          <w:sz w:val="32"/>
          <w:szCs w:val="32"/>
        </w:rPr>
        <w:t>EVALUATION A L’ENTREE EN SECONDE PROFESSIONNELLE</w:t>
      </w:r>
    </w:p>
    <w:p w:rsidR="008D66F3" w:rsidRDefault="008D66F3" w:rsidP="008D66F3">
      <w:pPr>
        <w:pStyle w:val="En-tte"/>
        <w:jc w:val="center"/>
        <w:rPr>
          <w:sz w:val="32"/>
          <w:szCs w:val="32"/>
        </w:rPr>
      </w:pPr>
      <w:r w:rsidRPr="008D66F3">
        <w:rPr>
          <w:sz w:val="32"/>
          <w:szCs w:val="32"/>
        </w:rPr>
        <w:t>COMPETENCES DE LECTURE</w:t>
      </w:r>
    </w:p>
    <w:p w:rsidR="008D66F3" w:rsidRDefault="008D66F3" w:rsidP="008D66F3">
      <w:pPr>
        <w:pStyle w:val="En-tte"/>
        <w:jc w:val="center"/>
        <w:rPr>
          <w:sz w:val="32"/>
          <w:szCs w:val="32"/>
        </w:rPr>
      </w:pPr>
    </w:p>
    <w:p w:rsidR="008D66F3" w:rsidRDefault="008D66F3" w:rsidP="008D66F3">
      <w:pPr>
        <w:pStyle w:val="En-tte"/>
        <w:jc w:val="center"/>
        <w:rPr>
          <w:sz w:val="32"/>
          <w:szCs w:val="32"/>
        </w:rPr>
      </w:pPr>
      <w:r>
        <w:rPr>
          <w:sz w:val="32"/>
          <w:szCs w:val="32"/>
        </w:rPr>
        <w:t>SEPTEMBRE 2015-</w:t>
      </w:r>
    </w:p>
    <w:p w:rsidR="008D66F3" w:rsidRDefault="008D66F3" w:rsidP="008D66F3">
      <w:pPr>
        <w:pStyle w:val="En-tte"/>
        <w:jc w:val="center"/>
        <w:rPr>
          <w:sz w:val="32"/>
          <w:szCs w:val="32"/>
        </w:rPr>
      </w:pPr>
    </w:p>
    <w:p w:rsidR="008D66F3" w:rsidRDefault="008D66F3" w:rsidP="008D66F3">
      <w:pPr>
        <w:pStyle w:val="En-tte"/>
        <w:jc w:val="center"/>
        <w:rPr>
          <w:sz w:val="32"/>
          <w:szCs w:val="32"/>
        </w:rPr>
      </w:pPr>
    </w:p>
    <w:p w:rsidR="008D66F3" w:rsidRPr="008D66F3" w:rsidRDefault="008D66F3" w:rsidP="008D66F3">
      <w:pPr>
        <w:pStyle w:val="En-tte"/>
        <w:jc w:val="center"/>
        <w:rPr>
          <w:sz w:val="32"/>
          <w:szCs w:val="32"/>
        </w:rPr>
      </w:pPr>
      <w:r>
        <w:rPr>
          <w:sz w:val="32"/>
          <w:szCs w:val="32"/>
        </w:rPr>
        <w:t>SEP ILES DU NORD</w:t>
      </w:r>
    </w:p>
    <w:p w:rsidR="008D66F3" w:rsidRDefault="008D66F3">
      <w:pPr>
        <w:rPr>
          <w:sz w:val="32"/>
          <w:szCs w:val="32"/>
        </w:rPr>
      </w:pPr>
    </w:p>
    <w:p w:rsidR="00DE3473" w:rsidRDefault="00DE3473">
      <w:pPr>
        <w:rPr>
          <w:sz w:val="32"/>
          <w:szCs w:val="32"/>
        </w:rPr>
      </w:pPr>
    </w:p>
    <w:p w:rsidR="00DE3473" w:rsidRDefault="00DE3473">
      <w:pPr>
        <w:rPr>
          <w:sz w:val="32"/>
          <w:szCs w:val="32"/>
        </w:rPr>
      </w:pPr>
    </w:p>
    <w:p w:rsidR="00DE3473" w:rsidRDefault="00F76995">
      <w:pPr>
        <w:rPr>
          <w:sz w:val="32"/>
          <w:szCs w:val="32"/>
        </w:rPr>
      </w:pPr>
      <w:r>
        <w:rPr>
          <w:sz w:val="32"/>
          <w:szCs w:val="32"/>
        </w:rPr>
        <w:t>Nom :……………………………………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Prénom :………………………………..</w:t>
      </w:r>
    </w:p>
    <w:p w:rsidR="00F76995" w:rsidRDefault="00F76995">
      <w:pPr>
        <w:rPr>
          <w:sz w:val="32"/>
          <w:szCs w:val="32"/>
        </w:rPr>
      </w:pPr>
      <w:r>
        <w:rPr>
          <w:sz w:val="32"/>
          <w:szCs w:val="32"/>
        </w:rPr>
        <w:t>Classe : 2</w:t>
      </w:r>
      <w:r w:rsidRPr="00F76995">
        <w:rPr>
          <w:sz w:val="32"/>
          <w:szCs w:val="32"/>
          <w:vertAlign w:val="superscript"/>
        </w:rPr>
        <w:t>nde</w:t>
      </w:r>
      <w:r>
        <w:rPr>
          <w:sz w:val="32"/>
          <w:szCs w:val="32"/>
        </w:rPr>
        <w:t>…………………………..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 : …………./09/2015</w:t>
      </w:r>
      <w:bookmarkStart w:id="0" w:name="_GoBack"/>
      <w:bookmarkEnd w:id="0"/>
    </w:p>
    <w:p w:rsidR="00DE3473" w:rsidRDefault="00DE3473">
      <w:pPr>
        <w:rPr>
          <w:sz w:val="32"/>
          <w:szCs w:val="32"/>
        </w:rPr>
      </w:pPr>
    </w:p>
    <w:p w:rsidR="00DE3473" w:rsidRDefault="00DE3473">
      <w:pPr>
        <w:rPr>
          <w:sz w:val="32"/>
          <w:szCs w:val="32"/>
        </w:rPr>
      </w:pPr>
    </w:p>
    <w:p w:rsidR="00DE3473" w:rsidRPr="008D66F3" w:rsidRDefault="00DE3473">
      <w:pPr>
        <w:rPr>
          <w:sz w:val="32"/>
          <w:szCs w:val="32"/>
        </w:rPr>
      </w:pPr>
    </w:p>
    <w:sectPr w:rsidR="00DE3473" w:rsidRPr="008D66F3" w:rsidSect="008D66F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AC" w:rsidRDefault="00AF78AC" w:rsidP="009055FD">
      <w:pPr>
        <w:spacing w:after="0" w:line="240" w:lineRule="auto"/>
      </w:pPr>
      <w:r>
        <w:separator/>
      </w:r>
    </w:p>
  </w:endnote>
  <w:endnote w:type="continuationSeparator" w:id="0">
    <w:p w:rsidR="00AF78AC" w:rsidRDefault="00AF78AC" w:rsidP="0090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FD" w:rsidRDefault="009055FD">
    <w:pPr>
      <w:pStyle w:val="Pieddepage"/>
    </w:pPr>
  </w:p>
  <w:p w:rsidR="009055FD" w:rsidRDefault="009055FD">
    <w:pPr>
      <w:pStyle w:val="Pieddepage"/>
    </w:pPr>
  </w:p>
  <w:p w:rsidR="009055FD" w:rsidRDefault="009055FD">
    <w:pPr>
      <w:pStyle w:val="Pieddepage"/>
    </w:pPr>
  </w:p>
  <w:p w:rsidR="009055FD" w:rsidRDefault="009055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AC" w:rsidRDefault="00AF78AC" w:rsidP="009055FD">
      <w:pPr>
        <w:spacing w:after="0" w:line="240" w:lineRule="auto"/>
      </w:pPr>
      <w:r>
        <w:separator/>
      </w:r>
    </w:p>
  </w:footnote>
  <w:footnote w:type="continuationSeparator" w:id="0">
    <w:p w:rsidR="00AF78AC" w:rsidRDefault="00AF78AC" w:rsidP="0090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888"/>
    <w:multiLevelType w:val="hybridMultilevel"/>
    <w:tmpl w:val="E9DAFE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355E9"/>
    <w:multiLevelType w:val="hybridMultilevel"/>
    <w:tmpl w:val="2068B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008E"/>
    <w:rsid w:val="00125233"/>
    <w:rsid w:val="0036008E"/>
    <w:rsid w:val="004F32BF"/>
    <w:rsid w:val="00584FA4"/>
    <w:rsid w:val="005D617B"/>
    <w:rsid w:val="006A51A1"/>
    <w:rsid w:val="006E761C"/>
    <w:rsid w:val="008D66F3"/>
    <w:rsid w:val="009055FD"/>
    <w:rsid w:val="009E035F"/>
    <w:rsid w:val="00AF78AC"/>
    <w:rsid w:val="00BF6F9E"/>
    <w:rsid w:val="00DE3473"/>
    <w:rsid w:val="00E4011E"/>
    <w:rsid w:val="00F7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6F3"/>
  </w:style>
  <w:style w:type="paragraph" w:styleId="Pieddepage">
    <w:name w:val="footer"/>
    <w:basedOn w:val="Normal"/>
    <w:link w:val="PieddepageCar"/>
    <w:uiPriority w:val="99"/>
    <w:semiHidden/>
    <w:unhideWhenUsed/>
    <w:rsid w:val="0090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AD65-A223-4D25-9F34-03AB34E9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VIDOCIN JACQUELINE</dc:creator>
  <cp:keywords/>
  <dc:description/>
  <cp:lastModifiedBy>VIDOCIN JACQUELINE</cp:lastModifiedBy>
  <cp:revision>2</cp:revision>
  <cp:lastPrinted>2015-08-31T17:42:00Z</cp:lastPrinted>
  <dcterms:created xsi:type="dcterms:W3CDTF">2015-09-02T20:58:00Z</dcterms:created>
  <dcterms:modified xsi:type="dcterms:W3CDTF">2015-09-02T20:58:00Z</dcterms:modified>
</cp:coreProperties>
</file>