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38A5F" w14:textId="0936C0B9" w:rsidR="008466C0" w:rsidRPr="00F30D9E" w:rsidRDefault="008466C0" w:rsidP="00B54965">
      <w:pPr>
        <w:spacing w:after="120"/>
        <w:rPr>
          <w:b/>
          <w:bCs/>
          <w:sz w:val="24"/>
          <w:szCs w:val="24"/>
        </w:rPr>
      </w:pPr>
      <w:r w:rsidRPr="00F30D9E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F37D1BA" wp14:editId="1A6B215B">
            <wp:simplePos x="895350" y="895350"/>
            <wp:positionH relativeFrom="column">
              <wp:align>left</wp:align>
            </wp:positionH>
            <wp:positionV relativeFrom="paragraph">
              <wp:align>top</wp:align>
            </wp:positionV>
            <wp:extent cx="981693" cy="1181100"/>
            <wp:effectExtent l="0" t="0" r="9525" b="0"/>
            <wp:wrapSquare wrapText="bothSides"/>
            <wp:docPr id="67638963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389633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693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0D9E">
        <w:rPr>
          <w:b/>
          <w:bCs/>
          <w:sz w:val="24"/>
          <w:szCs w:val="24"/>
        </w:rPr>
        <w:t>Collège Alexandre Isaac</w:t>
      </w:r>
    </w:p>
    <w:p w14:paraId="5F1418D5" w14:textId="288C1009" w:rsidR="008466C0" w:rsidRPr="00F30D9E" w:rsidRDefault="00B54965" w:rsidP="00B54965">
      <w:pPr>
        <w:spacing w:after="120"/>
        <w:rPr>
          <w:sz w:val="24"/>
          <w:szCs w:val="24"/>
        </w:rPr>
      </w:pPr>
      <w:proofErr w:type="spellStart"/>
      <w:r w:rsidRPr="00F30D9E">
        <w:rPr>
          <w:sz w:val="24"/>
          <w:szCs w:val="24"/>
        </w:rPr>
        <w:t>Boisripeaux</w:t>
      </w:r>
      <w:proofErr w:type="spellEnd"/>
      <w:r w:rsidRPr="00F30D9E">
        <w:rPr>
          <w:sz w:val="24"/>
          <w:szCs w:val="24"/>
        </w:rPr>
        <w:t xml:space="preserve"> </w:t>
      </w:r>
    </w:p>
    <w:p w14:paraId="01866DED" w14:textId="6D79D9C7" w:rsidR="00B54965" w:rsidRPr="00F30D9E" w:rsidRDefault="00B54965" w:rsidP="00B54965">
      <w:pPr>
        <w:spacing w:after="120"/>
        <w:rPr>
          <w:sz w:val="24"/>
          <w:szCs w:val="24"/>
        </w:rPr>
      </w:pPr>
      <w:r w:rsidRPr="00F30D9E">
        <w:rPr>
          <w:sz w:val="24"/>
          <w:szCs w:val="24"/>
        </w:rPr>
        <w:t>97139 Les Abymes</w:t>
      </w:r>
    </w:p>
    <w:p w14:paraId="68E7D71D" w14:textId="32C3FD26" w:rsidR="00B54965" w:rsidRPr="00F30D9E" w:rsidRDefault="00B54965" w:rsidP="00B54965">
      <w:pPr>
        <w:spacing w:after="120"/>
        <w:rPr>
          <w:sz w:val="24"/>
          <w:szCs w:val="24"/>
        </w:rPr>
      </w:pPr>
      <w:r w:rsidRPr="00F30D9E">
        <w:rPr>
          <w:sz w:val="24"/>
          <w:szCs w:val="24"/>
        </w:rPr>
        <w:t>Tel</w:t>
      </w:r>
      <w:r w:rsidR="00015C00">
        <w:rPr>
          <w:sz w:val="24"/>
          <w:szCs w:val="24"/>
        </w:rPr>
        <w:t> :</w:t>
      </w:r>
      <w:r w:rsidRPr="00F30D9E">
        <w:rPr>
          <w:sz w:val="24"/>
          <w:szCs w:val="24"/>
        </w:rPr>
        <w:t xml:space="preserve"> 0590 20 59 39  </w:t>
      </w:r>
    </w:p>
    <w:p w14:paraId="4BA7DC37" w14:textId="3F756D3D" w:rsidR="008466C0" w:rsidRPr="00F30D9E" w:rsidRDefault="00B54965">
      <w:pPr>
        <w:rPr>
          <w:sz w:val="24"/>
          <w:szCs w:val="24"/>
        </w:rPr>
      </w:pPr>
      <w:r w:rsidRPr="00F30D9E">
        <w:rPr>
          <w:sz w:val="24"/>
          <w:szCs w:val="24"/>
        </w:rPr>
        <w:t>Fax</w:t>
      </w:r>
      <w:r w:rsidR="00015C00">
        <w:rPr>
          <w:sz w:val="24"/>
          <w:szCs w:val="24"/>
        </w:rPr>
        <w:t> :</w:t>
      </w:r>
      <w:r w:rsidRPr="00F30D9E">
        <w:rPr>
          <w:sz w:val="24"/>
          <w:szCs w:val="24"/>
        </w:rPr>
        <w:t xml:space="preserve"> 0590 20 62 80</w:t>
      </w:r>
    </w:p>
    <w:p w14:paraId="20234117" w14:textId="588441F4" w:rsidR="00B54965" w:rsidRPr="00CA05EA" w:rsidRDefault="00B54965" w:rsidP="00231965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  <w:r w:rsidRPr="00CA05EA">
        <w:rPr>
          <w:b/>
          <w:bCs/>
          <w:sz w:val="24"/>
          <w:szCs w:val="24"/>
        </w:rPr>
        <w:t xml:space="preserve">FICHE </w:t>
      </w:r>
      <w:r w:rsidR="00E92B26" w:rsidRPr="00CA05EA">
        <w:rPr>
          <w:b/>
          <w:bCs/>
          <w:sz w:val="24"/>
          <w:szCs w:val="24"/>
        </w:rPr>
        <w:t xml:space="preserve">ACTION </w:t>
      </w:r>
      <w:r w:rsidRPr="00CA05EA">
        <w:rPr>
          <w:b/>
          <w:bCs/>
          <w:sz w:val="24"/>
          <w:szCs w:val="24"/>
        </w:rPr>
        <w:t>Année scolaire 2023-2024</w:t>
      </w:r>
    </w:p>
    <w:tbl>
      <w:tblPr>
        <w:tblW w:w="1067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2"/>
        <w:gridCol w:w="8520"/>
      </w:tblGrid>
      <w:tr w:rsidR="00B54965" w14:paraId="4E7F61E4" w14:textId="6C895FDB" w:rsidTr="00A069A3">
        <w:trPr>
          <w:trHeight w:val="772"/>
        </w:trPr>
        <w:tc>
          <w:tcPr>
            <w:tcW w:w="2152" w:type="dxa"/>
          </w:tcPr>
          <w:p w14:paraId="4A08B5D3" w14:textId="77777777" w:rsidR="00B54965" w:rsidRPr="00231965" w:rsidRDefault="00B54965" w:rsidP="00B54965">
            <w:pPr>
              <w:spacing w:after="0"/>
              <w:rPr>
                <w:b/>
                <w:bCs/>
                <w:sz w:val="24"/>
                <w:szCs w:val="24"/>
              </w:rPr>
            </w:pPr>
            <w:r w:rsidRPr="00231965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BDC6906" w14:textId="7FCBD71F" w:rsidR="00B54965" w:rsidRPr="00231965" w:rsidRDefault="00B54965" w:rsidP="00B54965">
            <w:pPr>
              <w:spacing w:after="0"/>
              <w:rPr>
                <w:b/>
                <w:bCs/>
                <w:sz w:val="24"/>
                <w:szCs w:val="24"/>
              </w:rPr>
            </w:pPr>
            <w:r w:rsidRPr="00231965">
              <w:rPr>
                <w:b/>
                <w:bCs/>
                <w:sz w:val="24"/>
                <w:szCs w:val="24"/>
              </w:rPr>
              <w:t>TITRE DE L’ACTION</w:t>
            </w:r>
          </w:p>
          <w:p w14:paraId="7421C494" w14:textId="5D0EE2AF" w:rsidR="00B54965" w:rsidRPr="00231965" w:rsidRDefault="00B54965" w:rsidP="00B54965">
            <w:pPr>
              <w:spacing w:after="0"/>
              <w:rPr>
                <w:b/>
                <w:bCs/>
                <w:sz w:val="24"/>
                <w:szCs w:val="24"/>
              </w:rPr>
            </w:pPr>
            <w:r w:rsidRPr="00231965">
              <w:rPr>
                <w:b/>
                <w:bCs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8520" w:type="dxa"/>
          </w:tcPr>
          <w:p w14:paraId="2D88A8B5" w14:textId="133D327E" w:rsidR="00B54965" w:rsidRPr="00231965" w:rsidRDefault="00B54965" w:rsidP="00B54965">
            <w:pPr>
              <w:spacing w:after="0"/>
              <w:rPr>
                <w:sz w:val="24"/>
                <w:szCs w:val="24"/>
              </w:rPr>
            </w:pPr>
          </w:p>
          <w:p w14:paraId="6D2F4014" w14:textId="5AF5449A" w:rsidR="00E92B26" w:rsidRPr="00231965" w:rsidRDefault="00A069A3" w:rsidP="00A069A3">
            <w:pPr>
              <w:spacing w:after="120"/>
              <w:rPr>
                <w:sz w:val="24"/>
                <w:szCs w:val="24"/>
              </w:rPr>
            </w:pPr>
            <w:r w:rsidRPr="00231965">
              <w:rPr>
                <w:sz w:val="24"/>
                <w:szCs w:val="24"/>
              </w:rPr>
              <w:t>Découverte du monde de migrants à travers un film</w:t>
            </w:r>
            <w:r w:rsidR="00231965">
              <w:rPr>
                <w:sz w:val="24"/>
                <w:szCs w:val="24"/>
              </w:rPr>
              <w:t>.</w:t>
            </w:r>
          </w:p>
        </w:tc>
      </w:tr>
      <w:tr w:rsidR="00E92B26" w14:paraId="74603D68" w14:textId="77777777" w:rsidTr="00A069A3">
        <w:trPr>
          <w:trHeight w:val="727"/>
        </w:trPr>
        <w:tc>
          <w:tcPr>
            <w:tcW w:w="2152" w:type="dxa"/>
          </w:tcPr>
          <w:p w14:paraId="2CBA1387" w14:textId="77777777" w:rsidR="00E92B26" w:rsidRPr="00231965" w:rsidRDefault="00E92B26" w:rsidP="00B54965">
            <w:pPr>
              <w:spacing w:after="0"/>
              <w:rPr>
                <w:b/>
                <w:bCs/>
                <w:sz w:val="24"/>
                <w:szCs w:val="24"/>
              </w:rPr>
            </w:pPr>
            <w:r w:rsidRPr="00231965">
              <w:rPr>
                <w:b/>
                <w:bCs/>
                <w:sz w:val="24"/>
                <w:szCs w:val="24"/>
              </w:rPr>
              <w:t xml:space="preserve">PORTEUR DU </w:t>
            </w:r>
          </w:p>
          <w:p w14:paraId="5FBD4B90" w14:textId="3F2653CD" w:rsidR="00E92B26" w:rsidRPr="00231965" w:rsidRDefault="00E92B26" w:rsidP="00B54965">
            <w:pPr>
              <w:spacing w:after="0"/>
              <w:rPr>
                <w:b/>
                <w:bCs/>
                <w:sz w:val="24"/>
                <w:szCs w:val="24"/>
              </w:rPr>
            </w:pPr>
            <w:r w:rsidRPr="00231965">
              <w:rPr>
                <w:b/>
                <w:bCs/>
                <w:sz w:val="24"/>
                <w:szCs w:val="24"/>
              </w:rPr>
              <w:t>PROJET</w:t>
            </w:r>
          </w:p>
        </w:tc>
        <w:tc>
          <w:tcPr>
            <w:tcW w:w="8520" w:type="dxa"/>
          </w:tcPr>
          <w:p w14:paraId="7C08B04C" w14:textId="16D52177" w:rsidR="00E92B26" w:rsidRPr="00231965" w:rsidRDefault="00E92B26" w:rsidP="00A069A3">
            <w:pPr>
              <w:spacing w:after="120"/>
              <w:rPr>
                <w:sz w:val="24"/>
                <w:szCs w:val="24"/>
              </w:rPr>
            </w:pPr>
            <w:r w:rsidRPr="00231965">
              <w:rPr>
                <w:sz w:val="24"/>
                <w:szCs w:val="24"/>
              </w:rPr>
              <w:t>Mme VITALIS</w:t>
            </w:r>
            <w:r w:rsidR="00A069A3" w:rsidRPr="00231965">
              <w:rPr>
                <w:sz w:val="24"/>
                <w:szCs w:val="24"/>
              </w:rPr>
              <w:t xml:space="preserve">, </w:t>
            </w:r>
            <w:r w:rsidR="00AD359E" w:rsidRPr="00231965">
              <w:rPr>
                <w:sz w:val="24"/>
                <w:szCs w:val="24"/>
              </w:rPr>
              <w:t>professeure</w:t>
            </w:r>
            <w:r w:rsidRPr="00231965">
              <w:rPr>
                <w:sz w:val="24"/>
                <w:szCs w:val="24"/>
              </w:rPr>
              <w:t xml:space="preserve"> d’histoire géographie et </w:t>
            </w:r>
            <w:r w:rsidR="00052528" w:rsidRPr="00231965">
              <w:rPr>
                <w:sz w:val="24"/>
                <w:szCs w:val="24"/>
              </w:rPr>
              <w:t>d’EMC</w:t>
            </w:r>
          </w:p>
        </w:tc>
      </w:tr>
      <w:tr w:rsidR="00B54965" w14:paraId="5447AEEF" w14:textId="77777777" w:rsidTr="00231965">
        <w:trPr>
          <w:trHeight w:val="528"/>
        </w:trPr>
        <w:tc>
          <w:tcPr>
            <w:tcW w:w="2152" w:type="dxa"/>
          </w:tcPr>
          <w:p w14:paraId="5D1D7F25" w14:textId="4ADDFB07" w:rsidR="00B54965" w:rsidRPr="00231965" w:rsidRDefault="00B54965" w:rsidP="00A069A3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231965">
              <w:rPr>
                <w:b/>
                <w:bCs/>
                <w:sz w:val="24"/>
                <w:szCs w:val="24"/>
              </w:rPr>
              <w:t>Q</w:t>
            </w:r>
            <w:r w:rsidR="00915BED" w:rsidRPr="00231965">
              <w:rPr>
                <w:b/>
                <w:bCs/>
                <w:sz w:val="24"/>
                <w:szCs w:val="24"/>
              </w:rPr>
              <w:t>UAND</w:t>
            </w:r>
            <w:r w:rsidRPr="00231965">
              <w:rPr>
                <w:b/>
                <w:bCs/>
                <w:sz w:val="24"/>
                <w:szCs w:val="24"/>
              </w:rPr>
              <w:t xml:space="preserve"> ?                                      </w:t>
            </w:r>
          </w:p>
        </w:tc>
        <w:tc>
          <w:tcPr>
            <w:tcW w:w="8520" w:type="dxa"/>
          </w:tcPr>
          <w:p w14:paraId="4FA3A6ED" w14:textId="7483013E" w:rsidR="00B54965" w:rsidRPr="00231965" w:rsidRDefault="00B54965" w:rsidP="00A069A3">
            <w:pPr>
              <w:spacing w:after="120"/>
              <w:rPr>
                <w:sz w:val="24"/>
                <w:szCs w:val="24"/>
              </w:rPr>
            </w:pPr>
            <w:r w:rsidRPr="00231965">
              <w:rPr>
                <w:sz w:val="24"/>
                <w:szCs w:val="24"/>
              </w:rPr>
              <w:t>22 mars 2024</w:t>
            </w:r>
          </w:p>
        </w:tc>
      </w:tr>
      <w:tr w:rsidR="00B54965" w14:paraId="7299C6E8" w14:textId="77777777" w:rsidTr="00231965">
        <w:trPr>
          <w:trHeight w:val="2207"/>
        </w:trPr>
        <w:tc>
          <w:tcPr>
            <w:tcW w:w="2152" w:type="dxa"/>
          </w:tcPr>
          <w:p w14:paraId="2314D687" w14:textId="5BD0C85E" w:rsidR="00B54965" w:rsidRPr="00231965" w:rsidRDefault="00915BED" w:rsidP="00B54965">
            <w:pPr>
              <w:rPr>
                <w:b/>
                <w:bCs/>
                <w:sz w:val="24"/>
                <w:szCs w:val="24"/>
              </w:rPr>
            </w:pPr>
            <w:r w:rsidRPr="00231965">
              <w:rPr>
                <w:b/>
                <w:bCs/>
                <w:sz w:val="24"/>
                <w:szCs w:val="24"/>
              </w:rPr>
              <w:t>AXES DU PROJET D’ETABLISSEMENT</w:t>
            </w:r>
          </w:p>
        </w:tc>
        <w:tc>
          <w:tcPr>
            <w:tcW w:w="8520" w:type="dxa"/>
          </w:tcPr>
          <w:p w14:paraId="24F2EE2C" w14:textId="70A39144" w:rsidR="00915BED" w:rsidRPr="00231965" w:rsidRDefault="00915BED" w:rsidP="00915BED">
            <w:pPr>
              <w:spacing w:after="0"/>
              <w:rPr>
                <w:sz w:val="24"/>
                <w:szCs w:val="24"/>
              </w:rPr>
            </w:pPr>
            <w:r w:rsidRPr="00231965">
              <w:rPr>
                <w:sz w:val="24"/>
                <w:szCs w:val="24"/>
              </w:rPr>
              <w:t>AXE n°1- AMELIORER LE CLIMAT SCOLAIRE ET LE VIVRE ENSEMBLE : renforcer les alliances éducatives avec les familles</w:t>
            </w:r>
          </w:p>
          <w:p w14:paraId="4B0718EB" w14:textId="0DBA22EB" w:rsidR="00915BED" w:rsidRPr="00231965" w:rsidRDefault="00915BED" w:rsidP="00915BED">
            <w:pPr>
              <w:spacing w:after="0"/>
              <w:rPr>
                <w:sz w:val="24"/>
                <w:szCs w:val="24"/>
              </w:rPr>
            </w:pPr>
            <w:r w:rsidRPr="00231965">
              <w:rPr>
                <w:sz w:val="24"/>
                <w:szCs w:val="24"/>
              </w:rPr>
              <w:t>AXE n°2 -ACCO</w:t>
            </w:r>
            <w:r w:rsidR="00E92B26" w:rsidRPr="00231965">
              <w:rPr>
                <w:sz w:val="24"/>
                <w:szCs w:val="24"/>
              </w:rPr>
              <w:t>M</w:t>
            </w:r>
            <w:r w:rsidRPr="00231965">
              <w:rPr>
                <w:sz w:val="24"/>
                <w:szCs w:val="24"/>
              </w:rPr>
              <w:t>PAGNER LA REUSSITE ET L’AMBITION SCOLAIRES : entretenir la motivation des élèves</w:t>
            </w:r>
          </w:p>
          <w:p w14:paraId="7176B8BB" w14:textId="738ACFDF" w:rsidR="00B54965" w:rsidRPr="00231965" w:rsidRDefault="00915BED" w:rsidP="00B54965">
            <w:pPr>
              <w:rPr>
                <w:sz w:val="24"/>
                <w:szCs w:val="24"/>
              </w:rPr>
            </w:pPr>
            <w:r w:rsidRPr="00231965">
              <w:rPr>
                <w:sz w:val="24"/>
                <w:szCs w:val="24"/>
              </w:rPr>
              <w:t>AXE n°3</w:t>
            </w:r>
            <w:r w:rsidR="00E92B26" w:rsidRPr="00231965">
              <w:rPr>
                <w:sz w:val="24"/>
                <w:szCs w:val="24"/>
              </w:rPr>
              <w:t>-</w:t>
            </w:r>
            <w:r w:rsidRPr="00231965">
              <w:rPr>
                <w:sz w:val="24"/>
                <w:szCs w:val="24"/>
              </w:rPr>
              <w:t xml:space="preserve"> DEVELOPPER L’OUVERTURE ET L’ANCRAGE </w:t>
            </w:r>
            <w:r w:rsidR="00E92B26" w:rsidRPr="00231965">
              <w:rPr>
                <w:sz w:val="24"/>
                <w:szCs w:val="24"/>
              </w:rPr>
              <w:t>DANS LE TERRITOIRE</w:t>
            </w:r>
            <w:r w:rsidRPr="00231965">
              <w:rPr>
                <w:sz w:val="24"/>
                <w:szCs w:val="24"/>
              </w:rPr>
              <w:t> : s’appuyer sur l’ouverture et la mobilité géographique</w:t>
            </w:r>
          </w:p>
        </w:tc>
      </w:tr>
      <w:tr w:rsidR="00B54965" w14:paraId="31D2720F" w14:textId="77777777" w:rsidTr="00231965">
        <w:trPr>
          <w:trHeight w:val="563"/>
        </w:trPr>
        <w:tc>
          <w:tcPr>
            <w:tcW w:w="2152" w:type="dxa"/>
          </w:tcPr>
          <w:p w14:paraId="7373152F" w14:textId="35EEA8EE" w:rsidR="00E92B26" w:rsidRPr="00231965" w:rsidRDefault="00E92B26" w:rsidP="00B54965">
            <w:pPr>
              <w:rPr>
                <w:b/>
                <w:bCs/>
                <w:sz w:val="24"/>
                <w:szCs w:val="24"/>
              </w:rPr>
            </w:pPr>
            <w:r w:rsidRPr="00231965">
              <w:rPr>
                <w:b/>
                <w:bCs/>
                <w:sz w:val="24"/>
                <w:szCs w:val="24"/>
              </w:rPr>
              <w:t>PUBLIC CONCERNÉ</w:t>
            </w:r>
          </w:p>
        </w:tc>
        <w:tc>
          <w:tcPr>
            <w:tcW w:w="8520" w:type="dxa"/>
          </w:tcPr>
          <w:p w14:paraId="2100ABFB" w14:textId="53B7FBC6" w:rsidR="00B54965" w:rsidRPr="00231965" w:rsidRDefault="00E92B26" w:rsidP="00B54965">
            <w:pPr>
              <w:rPr>
                <w:sz w:val="24"/>
                <w:szCs w:val="24"/>
              </w:rPr>
            </w:pPr>
            <w:r w:rsidRPr="00231965">
              <w:rPr>
                <w:sz w:val="24"/>
                <w:szCs w:val="24"/>
              </w:rPr>
              <w:t xml:space="preserve"> Quatre classes de </w:t>
            </w:r>
            <w:r w:rsidR="00A069A3" w:rsidRPr="00231965">
              <w:rPr>
                <w:sz w:val="24"/>
                <w:szCs w:val="24"/>
              </w:rPr>
              <w:t>quatrième</w:t>
            </w:r>
            <w:r w:rsidRPr="00231965">
              <w:rPr>
                <w:sz w:val="24"/>
                <w:szCs w:val="24"/>
              </w:rPr>
              <w:t xml:space="preserve"> (4</w:t>
            </w:r>
            <w:r w:rsidRPr="00231965">
              <w:rPr>
                <w:sz w:val="24"/>
                <w:szCs w:val="24"/>
                <w:vertAlign w:val="superscript"/>
              </w:rPr>
              <w:t>ème</w:t>
            </w:r>
            <w:r w:rsidRPr="00231965">
              <w:rPr>
                <w:sz w:val="24"/>
                <w:szCs w:val="24"/>
              </w:rPr>
              <w:t>2, 5, 6 et 8)</w:t>
            </w:r>
            <w:r w:rsidR="00DE7308" w:rsidRPr="00231965">
              <w:rPr>
                <w:sz w:val="24"/>
                <w:szCs w:val="24"/>
              </w:rPr>
              <w:t xml:space="preserve"> avec un effectif de 9</w:t>
            </w:r>
            <w:r w:rsidR="00A069A3" w:rsidRPr="00231965">
              <w:rPr>
                <w:sz w:val="24"/>
                <w:szCs w:val="24"/>
              </w:rPr>
              <w:t>5</w:t>
            </w:r>
            <w:r w:rsidR="00DE7308" w:rsidRPr="00231965">
              <w:rPr>
                <w:sz w:val="24"/>
                <w:szCs w:val="24"/>
              </w:rPr>
              <w:t xml:space="preserve"> élèves</w:t>
            </w:r>
            <w:r w:rsidR="00231965">
              <w:rPr>
                <w:sz w:val="24"/>
                <w:szCs w:val="24"/>
              </w:rPr>
              <w:t>.</w:t>
            </w:r>
          </w:p>
        </w:tc>
      </w:tr>
      <w:tr w:rsidR="00B54965" w14:paraId="501A375C" w14:textId="77777777" w:rsidTr="00231965">
        <w:trPr>
          <w:trHeight w:val="2201"/>
        </w:trPr>
        <w:tc>
          <w:tcPr>
            <w:tcW w:w="2152" w:type="dxa"/>
          </w:tcPr>
          <w:p w14:paraId="145A7878" w14:textId="222E3F94" w:rsidR="00B54965" w:rsidRPr="00231965" w:rsidRDefault="00B611B4" w:rsidP="00B54965">
            <w:pPr>
              <w:rPr>
                <w:b/>
                <w:bCs/>
                <w:sz w:val="24"/>
                <w:szCs w:val="24"/>
              </w:rPr>
            </w:pPr>
            <w:r w:rsidRPr="00231965">
              <w:rPr>
                <w:b/>
                <w:bCs/>
                <w:sz w:val="24"/>
                <w:szCs w:val="24"/>
              </w:rPr>
              <w:t xml:space="preserve">DESCRIPTIF ET LIEU DE L’ACTION CALENDRIER DES DIFFERENTES TÂCHES A ACCOMPLIR </w:t>
            </w:r>
          </w:p>
        </w:tc>
        <w:tc>
          <w:tcPr>
            <w:tcW w:w="8520" w:type="dxa"/>
          </w:tcPr>
          <w:p w14:paraId="57319A8A" w14:textId="0E55B592" w:rsidR="00B54965" w:rsidRPr="00231965" w:rsidRDefault="00B611B4" w:rsidP="00E6483A">
            <w:pPr>
              <w:spacing w:after="0"/>
              <w:rPr>
                <w:sz w:val="24"/>
                <w:szCs w:val="24"/>
              </w:rPr>
            </w:pPr>
            <w:r w:rsidRPr="00231965">
              <w:rPr>
                <w:sz w:val="24"/>
                <w:szCs w:val="24"/>
              </w:rPr>
              <w:t xml:space="preserve">Visionnage du film « Moi capitaine » </w:t>
            </w:r>
            <w:r w:rsidR="00E6483A" w:rsidRPr="00231965">
              <w:rPr>
                <w:sz w:val="24"/>
                <w:szCs w:val="24"/>
              </w:rPr>
              <w:t xml:space="preserve">d’une durée de deux heures </w:t>
            </w:r>
            <w:r w:rsidR="00CA05EA" w:rsidRPr="00231965">
              <w:rPr>
                <w:sz w:val="24"/>
                <w:szCs w:val="24"/>
              </w:rPr>
              <w:t>au</w:t>
            </w:r>
            <w:r w:rsidRPr="00231965">
              <w:rPr>
                <w:sz w:val="24"/>
                <w:szCs w:val="24"/>
              </w:rPr>
              <w:t xml:space="preserve"> Cinestar </w:t>
            </w:r>
            <w:r w:rsidR="00E6483A" w:rsidRPr="00231965">
              <w:rPr>
                <w:sz w:val="24"/>
                <w:szCs w:val="24"/>
              </w:rPr>
              <w:t>d</w:t>
            </w:r>
            <w:r w:rsidRPr="00231965">
              <w:rPr>
                <w:sz w:val="24"/>
                <w:szCs w:val="24"/>
              </w:rPr>
              <w:t>es Abymes</w:t>
            </w:r>
            <w:r w:rsidR="00231965">
              <w:rPr>
                <w:sz w:val="24"/>
                <w:szCs w:val="24"/>
              </w:rPr>
              <w:t>.</w:t>
            </w:r>
          </w:p>
          <w:p w14:paraId="6C5B8820" w14:textId="74CBBF9E" w:rsidR="00E6483A" w:rsidRPr="00231965" w:rsidRDefault="00E6483A" w:rsidP="00E6483A">
            <w:pPr>
              <w:spacing w:after="0"/>
              <w:rPr>
                <w:sz w:val="24"/>
                <w:szCs w:val="24"/>
              </w:rPr>
            </w:pPr>
            <w:r w:rsidRPr="00231965">
              <w:rPr>
                <w:sz w:val="24"/>
                <w:szCs w:val="24"/>
              </w:rPr>
              <w:t>A la fin du film, un questionnaire remis à chaque élève</w:t>
            </w:r>
            <w:r w:rsidR="00052528" w:rsidRPr="00231965">
              <w:rPr>
                <w:sz w:val="24"/>
                <w:szCs w:val="24"/>
              </w:rPr>
              <w:t xml:space="preserve"> sur ce long -métrage</w:t>
            </w:r>
            <w:r w:rsidRPr="00231965">
              <w:rPr>
                <w:sz w:val="24"/>
                <w:szCs w:val="24"/>
              </w:rPr>
              <w:t xml:space="preserve"> permettra d’aborder un chapitre de </w:t>
            </w:r>
            <w:r w:rsidR="00A069A3" w:rsidRPr="00231965">
              <w:rPr>
                <w:sz w:val="24"/>
                <w:szCs w:val="24"/>
              </w:rPr>
              <w:t>géographie</w:t>
            </w:r>
            <w:r w:rsidR="003923AE">
              <w:rPr>
                <w:sz w:val="24"/>
                <w:szCs w:val="24"/>
              </w:rPr>
              <w:t> :</w:t>
            </w:r>
            <w:r w:rsidR="00A069A3" w:rsidRPr="00231965">
              <w:rPr>
                <w:sz w:val="24"/>
                <w:szCs w:val="24"/>
              </w:rPr>
              <w:t xml:space="preserve"> «</w:t>
            </w:r>
            <w:r w:rsidRPr="00231965">
              <w:rPr>
                <w:sz w:val="24"/>
                <w:szCs w:val="24"/>
              </w:rPr>
              <w:t> </w:t>
            </w:r>
            <w:r w:rsidR="00052528" w:rsidRPr="00231965">
              <w:rPr>
                <w:sz w:val="24"/>
                <w:szCs w:val="24"/>
              </w:rPr>
              <w:t>U</w:t>
            </w:r>
            <w:r w:rsidRPr="00231965">
              <w:rPr>
                <w:sz w:val="24"/>
                <w:szCs w:val="24"/>
              </w:rPr>
              <w:t xml:space="preserve">n monde </w:t>
            </w:r>
            <w:r w:rsidR="00052528" w:rsidRPr="00231965">
              <w:rPr>
                <w:sz w:val="24"/>
                <w:szCs w:val="24"/>
              </w:rPr>
              <w:t xml:space="preserve">de </w:t>
            </w:r>
            <w:r w:rsidRPr="00231965">
              <w:rPr>
                <w:sz w:val="24"/>
                <w:szCs w:val="24"/>
              </w:rPr>
              <w:t xml:space="preserve">migrants » </w:t>
            </w:r>
            <w:r w:rsidR="003923AE">
              <w:rPr>
                <w:sz w:val="24"/>
                <w:szCs w:val="24"/>
              </w:rPr>
              <w:t xml:space="preserve">pour </w:t>
            </w:r>
            <w:r w:rsidRPr="00231965">
              <w:rPr>
                <w:sz w:val="24"/>
                <w:szCs w:val="24"/>
              </w:rPr>
              <w:t xml:space="preserve">se focaliser sur l’étude de cas d’un </w:t>
            </w:r>
            <w:r w:rsidR="00052528" w:rsidRPr="00231965">
              <w:rPr>
                <w:sz w:val="24"/>
                <w:szCs w:val="24"/>
              </w:rPr>
              <w:t xml:space="preserve">parcours de </w:t>
            </w:r>
            <w:r w:rsidRPr="00231965">
              <w:rPr>
                <w:sz w:val="24"/>
                <w:szCs w:val="24"/>
              </w:rPr>
              <w:t>migrant</w:t>
            </w:r>
            <w:r w:rsidR="00052528" w:rsidRPr="00231965">
              <w:rPr>
                <w:sz w:val="24"/>
                <w:szCs w:val="24"/>
              </w:rPr>
              <w:t>s</w:t>
            </w:r>
            <w:r w:rsidRPr="00231965">
              <w:rPr>
                <w:sz w:val="24"/>
                <w:szCs w:val="24"/>
              </w:rPr>
              <w:t xml:space="preserve"> au sein de l’espace </w:t>
            </w:r>
            <w:r w:rsidR="00052528" w:rsidRPr="00231965">
              <w:rPr>
                <w:sz w:val="24"/>
                <w:szCs w:val="24"/>
              </w:rPr>
              <w:t>euro-méditerranéen</w:t>
            </w:r>
            <w:r w:rsidRPr="00231965">
              <w:rPr>
                <w:sz w:val="24"/>
                <w:szCs w:val="24"/>
              </w:rPr>
              <w:t>.</w:t>
            </w:r>
          </w:p>
          <w:p w14:paraId="6DCC4259" w14:textId="7EE015A3" w:rsidR="00E6483A" w:rsidRPr="00231965" w:rsidRDefault="00052528" w:rsidP="00B54965">
            <w:pPr>
              <w:rPr>
                <w:sz w:val="24"/>
                <w:szCs w:val="24"/>
              </w:rPr>
            </w:pPr>
            <w:r w:rsidRPr="00231965">
              <w:rPr>
                <w:sz w:val="24"/>
                <w:szCs w:val="24"/>
              </w:rPr>
              <w:t xml:space="preserve">Utilisation du </w:t>
            </w:r>
            <w:proofErr w:type="spellStart"/>
            <w:r w:rsidRPr="00231965">
              <w:rPr>
                <w:sz w:val="24"/>
                <w:szCs w:val="24"/>
              </w:rPr>
              <w:t>pass</w:t>
            </w:r>
            <w:proofErr w:type="spellEnd"/>
            <w:r w:rsidRPr="00231965">
              <w:rPr>
                <w:sz w:val="24"/>
                <w:szCs w:val="24"/>
              </w:rPr>
              <w:t xml:space="preserve"> culture sur Adage </w:t>
            </w:r>
            <w:r w:rsidR="00A069A3" w:rsidRPr="00231965">
              <w:rPr>
                <w:sz w:val="24"/>
                <w:szCs w:val="24"/>
              </w:rPr>
              <w:t xml:space="preserve">par </w:t>
            </w:r>
            <w:r w:rsidRPr="00231965">
              <w:rPr>
                <w:sz w:val="24"/>
                <w:szCs w:val="24"/>
              </w:rPr>
              <w:t>le référent culture du collège Mr DESPLAN</w:t>
            </w:r>
            <w:r w:rsidR="00A069A3" w:rsidRPr="00231965">
              <w:rPr>
                <w:sz w:val="24"/>
                <w:szCs w:val="24"/>
              </w:rPr>
              <w:t>.</w:t>
            </w:r>
          </w:p>
        </w:tc>
      </w:tr>
      <w:tr w:rsidR="00B54965" w14:paraId="5F6426A4" w14:textId="77777777" w:rsidTr="00231965">
        <w:trPr>
          <w:trHeight w:val="700"/>
        </w:trPr>
        <w:tc>
          <w:tcPr>
            <w:tcW w:w="2152" w:type="dxa"/>
          </w:tcPr>
          <w:p w14:paraId="5CA3FC09" w14:textId="7759FE88" w:rsidR="00B54965" w:rsidRPr="00231965" w:rsidRDefault="00052528" w:rsidP="00B54965">
            <w:pPr>
              <w:rPr>
                <w:b/>
                <w:bCs/>
                <w:sz w:val="24"/>
                <w:szCs w:val="24"/>
              </w:rPr>
            </w:pPr>
            <w:r w:rsidRPr="00231965">
              <w:rPr>
                <w:b/>
                <w:bCs/>
                <w:sz w:val="24"/>
                <w:szCs w:val="24"/>
              </w:rPr>
              <w:t>EFFETS ATTENDUS</w:t>
            </w:r>
          </w:p>
        </w:tc>
        <w:tc>
          <w:tcPr>
            <w:tcW w:w="8520" w:type="dxa"/>
          </w:tcPr>
          <w:p w14:paraId="1A08D1C5" w14:textId="5442B48B" w:rsidR="00B54965" w:rsidRPr="00231965" w:rsidRDefault="00052528" w:rsidP="00B54965">
            <w:pPr>
              <w:rPr>
                <w:sz w:val="24"/>
                <w:szCs w:val="24"/>
              </w:rPr>
            </w:pPr>
            <w:r w:rsidRPr="00231965">
              <w:rPr>
                <w:sz w:val="24"/>
                <w:szCs w:val="24"/>
              </w:rPr>
              <w:t>Susciter l’intérêt des élèves, les motiver, élargir leur regard</w:t>
            </w:r>
            <w:r w:rsidR="002A71E7" w:rsidRPr="00231965">
              <w:rPr>
                <w:sz w:val="24"/>
                <w:szCs w:val="24"/>
              </w:rPr>
              <w:t>, mieux vivre ensemble</w:t>
            </w:r>
            <w:r w:rsidR="00231965">
              <w:rPr>
                <w:sz w:val="24"/>
                <w:szCs w:val="24"/>
              </w:rPr>
              <w:t>.</w:t>
            </w:r>
          </w:p>
        </w:tc>
      </w:tr>
      <w:tr w:rsidR="00B54965" w14:paraId="22AF5871" w14:textId="77777777" w:rsidTr="00231965">
        <w:trPr>
          <w:trHeight w:val="791"/>
        </w:trPr>
        <w:tc>
          <w:tcPr>
            <w:tcW w:w="2152" w:type="dxa"/>
          </w:tcPr>
          <w:p w14:paraId="6A4E136F" w14:textId="6C8E96E2" w:rsidR="00B54965" w:rsidRPr="00231965" w:rsidRDefault="00DE7308" w:rsidP="00B54965">
            <w:pPr>
              <w:rPr>
                <w:b/>
                <w:bCs/>
                <w:sz w:val="24"/>
                <w:szCs w:val="24"/>
              </w:rPr>
            </w:pPr>
            <w:r w:rsidRPr="00231965">
              <w:rPr>
                <w:b/>
                <w:bCs/>
                <w:sz w:val="24"/>
                <w:szCs w:val="24"/>
              </w:rPr>
              <w:t>BESOINS</w:t>
            </w:r>
          </w:p>
        </w:tc>
        <w:tc>
          <w:tcPr>
            <w:tcW w:w="8520" w:type="dxa"/>
          </w:tcPr>
          <w:p w14:paraId="4843A3E7" w14:textId="1B6C6863" w:rsidR="00B54965" w:rsidRPr="00231965" w:rsidRDefault="00DE7308" w:rsidP="00DE7308">
            <w:pPr>
              <w:spacing w:after="0"/>
              <w:rPr>
                <w:sz w:val="24"/>
                <w:szCs w:val="24"/>
              </w:rPr>
            </w:pPr>
            <w:r w:rsidRPr="00231965">
              <w:rPr>
                <w:sz w:val="24"/>
                <w:szCs w:val="24"/>
              </w:rPr>
              <w:t xml:space="preserve">Deux bus pour </w:t>
            </w:r>
            <w:r w:rsidR="00231965">
              <w:rPr>
                <w:sz w:val="24"/>
                <w:szCs w:val="24"/>
              </w:rPr>
              <w:t xml:space="preserve">assurer le transport </w:t>
            </w:r>
            <w:r w:rsidR="00A069A3" w:rsidRPr="00231965">
              <w:rPr>
                <w:sz w:val="24"/>
                <w:szCs w:val="24"/>
              </w:rPr>
              <w:t>de 103 personnes</w:t>
            </w:r>
            <w:r w:rsidR="00231965">
              <w:rPr>
                <w:sz w:val="24"/>
                <w:szCs w:val="24"/>
              </w:rPr>
              <w:t xml:space="preserve"> </w:t>
            </w:r>
            <w:r w:rsidR="008C0A86">
              <w:rPr>
                <w:sz w:val="24"/>
                <w:szCs w:val="24"/>
              </w:rPr>
              <w:t xml:space="preserve">entre le </w:t>
            </w:r>
            <w:r w:rsidR="003923AE">
              <w:rPr>
                <w:sz w:val="24"/>
                <w:szCs w:val="24"/>
              </w:rPr>
              <w:t>C</w:t>
            </w:r>
            <w:r w:rsidR="008C0A86">
              <w:rPr>
                <w:sz w:val="24"/>
                <w:szCs w:val="24"/>
              </w:rPr>
              <w:t xml:space="preserve">ollège </w:t>
            </w:r>
            <w:r w:rsidR="003923AE">
              <w:rPr>
                <w:sz w:val="24"/>
                <w:szCs w:val="24"/>
              </w:rPr>
              <w:t xml:space="preserve">Alexandre Isaac </w:t>
            </w:r>
            <w:r w:rsidR="008C0A86">
              <w:rPr>
                <w:sz w:val="24"/>
                <w:szCs w:val="24"/>
              </w:rPr>
              <w:t xml:space="preserve">et le </w:t>
            </w:r>
            <w:proofErr w:type="spellStart"/>
            <w:r w:rsidR="008C0A86">
              <w:rPr>
                <w:sz w:val="24"/>
                <w:szCs w:val="24"/>
              </w:rPr>
              <w:t>Cinestar</w:t>
            </w:r>
            <w:proofErr w:type="spellEnd"/>
          </w:p>
          <w:p w14:paraId="504C85A1" w14:textId="378F5BF5" w:rsidR="00231965" w:rsidRPr="00231965" w:rsidRDefault="00DE7308" w:rsidP="00A069A3">
            <w:pPr>
              <w:spacing w:after="0"/>
              <w:rPr>
                <w:sz w:val="24"/>
                <w:szCs w:val="24"/>
              </w:rPr>
            </w:pPr>
            <w:r w:rsidRPr="00231965">
              <w:rPr>
                <w:sz w:val="24"/>
                <w:szCs w:val="24"/>
              </w:rPr>
              <w:t xml:space="preserve">Présence de </w:t>
            </w:r>
            <w:r w:rsidR="00231965">
              <w:rPr>
                <w:sz w:val="24"/>
                <w:szCs w:val="24"/>
              </w:rPr>
              <w:t>8</w:t>
            </w:r>
            <w:r w:rsidRPr="00231965">
              <w:rPr>
                <w:sz w:val="24"/>
                <w:szCs w:val="24"/>
              </w:rPr>
              <w:t xml:space="preserve"> accompagnateurs </w:t>
            </w:r>
          </w:p>
        </w:tc>
      </w:tr>
      <w:tr w:rsidR="00B54965" w14:paraId="39F61E66" w14:textId="77777777" w:rsidTr="00231965">
        <w:trPr>
          <w:trHeight w:val="2096"/>
        </w:trPr>
        <w:tc>
          <w:tcPr>
            <w:tcW w:w="2152" w:type="dxa"/>
          </w:tcPr>
          <w:p w14:paraId="3DDA27BA" w14:textId="23F6DCD6" w:rsidR="00B54965" w:rsidRPr="00231965" w:rsidRDefault="00DE7308" w:rsidP="00B54965">
            <w:pPr>
              <w:rPr>
                <w:b/>
                <w:bCs/>
                <w:sz w:val="24"/>
                <w:szCs w:val="24"/>
              </w:rPr>
            </w:pPr>
            <w:r w:rsidRPr="00231965">
              <w:rPr>
                <w:b/>
                <w:bCs/>
                <w:sz w:val="24"/>
                <w:szCs w:val="24"/>
              </w:rPr>
              <w:t>OBJECTIFS</w:t>
            </w:r>
          </w:p>
        </w:tc>
        <w:tc>
          <w:tcPr>
            <w:tcW w:w="8520" w:type="dxa"/>
          </w:tcPr>
          <w:p w14:paraId="4922DE9B" w14:textId="4C764DA7" w:rsidR="00B54965" w:rsidRPr="00231965" w:rsidRDefault="00DE7308" w:rsidP="00231965">
            <w:pPr>
              <w:pStyle w:val="Paragraphedeliste"/>
              <w:numPr>
                <w:ilvl w:val="0"/>
                <w:numId w:val="2"/>
              </w:numPr>
              <w:spacing w:after="0"/>
              <w:rPr>
                <w:sz w:val="24"/>
                <w:szCs w:val="24"/>
              </w:rPr>
            </w:pPr>
            <w:r w:rsidRPr="00231965">
              <w:rPr>
                <w:sz w:val="24"/>
                <w:szCs w:val="24"/>
              </w:rPr>
              <w:t>S’interroger sur les migrations internationales</w:t>
            </w:r>
            <w:r w:rsidR="00231965" w:rsidRPr="00231965">
              <w:rPr>
                <w:sz w:val="24"/>
                <w:szCs w:val="24"/>
              </w:rPr>
              <w:t>.</w:t>
            </w:r>
          </w:p>
          <w:p w14:paraId="1C135082" w14:textId="3A43899B" w:rsidR="002A71E7" w:rsidRPr="00231965" w:rsidRDefault="002A71E7" w:rsidP="00231965">
            <w:pPr>
              <w:pStyle w:val="Paragraphedeliste"/>
              <w:numPr>
                <w:ilvl w:val="0"/>
                <w:numId w:val="2"/>
              </w:numPr>
              <w:spacing w:after="0"/>
              <w:rPr>
                <w:sz w:val="24"/>
                <w:szCs w:val="24"/>
              </w:rPr>
            </w:pPr>
            <w:r w:rsidRPr="00231965">
              <w:rPr>
                <w:sz w:val="24"/>
                <w:szCs w:val="24"/>
              </w:rPr>
              <w:t xml:space="preserve">Favoriser des attitudes </w:t>
            </w:r>
            <w:r w:rsidR="00231965" w:rsidRPr="00231965">
              <w:rPr>
                <w:sz w:val="24"/>
                <w:szCs w:val="24"/>
              </w:rPr>
              <w:t xml:space="preserve">et </w:t>
            </w:r>
            <w:r w:rsidRPr="00231965">
              <w:rPr>
                <w:sz w:val="24"/>
                <w:szCs w:val="24"/>
              </w:rPr>
              <w:t>des habitudes intellectuelles : la curiosité, le questionnement et l’ouverture au monde</w:t>
            </w:r>
            <w:r w:rsidR="00231965" w:rsidRPr="00231965">
              <w:rPr>
                <w:sz w:val="24"/>
                <w:szCs w:val="24"/>
              </w:rPr>
              <w:t>.</w:t>
            </w:r>
          </w:p>
          <w:p w14:paraId="7532D3D9" w14:textId="2347A5EC" w:rsidR="002A71E7" w:rsidRPr="00231965" w:rsidRDefault="002A71E7" w:rsidP="00231965">
            <w:pPr>
              <w:pStyle w:val="Paragraphedeliste"/>
              <w:numPr>
                <w:ilvl w:val="0"/>
                <w:numId w:val="2"/>
              </w:numPr>
              <w:spacing w:after="0"/>
              <w:rPr>
                <w:sz w:val="24"/>
                <w:szCs w:val="24"/>
              </w:rPr>
            </w:pPr>
            <w:r w:rsidRPr="00231965">
              <w:rPr>
                <w:sz w:val="24"/>
                <w:szCs w:val="24"/>
              </w:rPr>
              <w:t xml:space="preserve">Donner du sens aux apprentissages en choisissant un film inspiré d’une histoire vraie, </w:t>
            </w:r>
            <w:r w:rsidR="00231965" w:rsidRPr="00231965">
              <w:rPr>
                <w:sz w:val="24"/>
                <w:szCs w:val="24"/>
              </w:rPr>
              <w:t xml:space="preserve">qui aborde </w:t>
            </w:r>
            <w:r w:rsidRPr="00231965">
              <w:rPr>
                <w:sz w:val="24"/>
                <w:szCs w:val="24"/>
              </w:rPr>
              <w:t>un profil de migrant</w:t>
            </w:r>
            <w:r w:rsidR="00231965" w:rsidRPr="00231965">
              <w:rPr>
                <w:sz w:val="24"/>
                <w:szCs w:val="24"/>
              </w:rPr>
              <w:t>s</w:t>
            </w:r>
            <w:r w:rsidRPr="00231965">
              <w:rPr>
                <w:sz w:val="24"/>
                <w:szCs w:val="24"/>
              </w:rPr>
              <w:t xml:space="preserve"> de ces dernières décennies</w:t>
            </w:r>
            <w:r w:rsidR="00231965" w:rsidRPr="00231965">
              <w:rPr>
                <w:sz w:val="24"/>
                <w:szCs w:val="24"/>
              </w:rPr>
              <w:t>,</w:t>
            </w:r>
            <w:r w:rsidRPr="00231965">
              <w:rPr>
                <w:sz w:val="24"/>
                <w:szCs w:val="24"/>
              </w:rPr>
              <w:t xml:space="preserve"> en l’occurrence des mineurs isolés</w:t>
            </w:r>
            <w:r w:rsidR="00231965" w:rsidRPr="00231965">
              <w:rPr>
                <w:sz w:val="24"/>
                <w:szCs w:val="24"/>
              </w:rPr>
              <w:t>.</w:t>
            </w:r>
          </w:p>
        </w:tc>
      </w:tr>
      <w:tr w:rsidR="003F5B51" w14:paraId="3DA188A0" w14:textId="77777777" w:rsidTr="00231965">
        <w:trPr>
          <w:trHeight w:val="438"/>
        </w:trPr>
        <w:tc>
          <w:tcPr>
            <w:tcW w:w="2152" w:type="dxa"/>
          </w:tcPr>
          <w:p w14:paraId="30E70E5E" w14:textId="093A7710" w:rsidR="003F5B51" w:rsidRPr="00231965" w:rsidRDefault="003F5B51" w:rsidP="00B54965">
            <w:pPr>
              <w:rPr>
                <w:b/>
                <w:bCs/>
                <w:sz w:val="24"/>
                <w:szCs w:val="24"/>
              </w:rPr>
            </w:pPr>
            <w:r w:rsidRPr="00231965">
              <w:rPr>
                <w:b/>
                <w:bCs/>
                <w:sz w:val="24"/>
                <w:szCs w:val="24"/>
              </w:rPr>
              <w:t>COMPÉTENCES</w:t>
            </w:r>
          </w:p>
          <w:p w14:paraId="1531572A" w14:textId="1C5CD497" w:rsidR="003F5B51" w:rsidRPr="00231965" w:rsidRDefault="003F5B51" w:rsidP="00B5496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0" w:type="dxa"/>
          </w:tcPr>
          <w:p w14:paraId="6B1004AF" w14:textId="3DA64D67" w:rsidR="003D7E84" w:rsidRPr="00231965" w:rsidRDefault="003F5B51" w:rsidP="00231965">
            <w:pPr>
              <w:pStyle w:val="Paragraphedeliste"/>
              <w:numPr>
                <w:ilvl w:val="0"/>
                <w:numId w:val="2"/>
              </w:numPr>
              <w:spacing w:after="0"/>
              <w:rPr>
                <w:sz w:val="24"/>
                <w:szCs w:val="24"/>
              </w:rPr>
            </w:pPr>
            <w:r w:rsidRPr="00231965">
              <w:rPr>
                <w:sz w:val="24"/>
                <w:szCs w:val="24"/>
              </w:rPr>
              <w:t>Se poser des questions à propos de situations géographiques</w:t>
            </w:r>
          </w:p>
          <w:p w14:paraId="20E99FBB" w14:textId="577F8FAE" w:rsidR="003F5B51" w:rsidRPr="00231965" w:rsidRDefault="003D7E84" w:rsidP="00231965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31965">
              <w:rPr>
                <w:sz w:val="24"/>
                <w:szCs w:val="24"/>
              </w:rPr>
              <w:t>Retracer l’itinéraire d</w:t>
            </w:r>
            <w:r w:rsidR="00CA05EA" w:rsidRPr="00231965">
              <w:rPr>
                <w:sz w:val="24"/>
                <w:szCs w:val="24"/>
              </w:rPr>
              <w:t>e</w:t>
            </w:r>
            <w:r w:rsidRPr="00231965">
              <w:rPr>
                <w:sz w:val="24"/>
                <w:szCs w:val="24"/>
              </w:rPr>
              <w:t xml:space="preserve"> migrant</w:t>
            </w:r>
            <w:r w:rsidR="00CA05EA" w:rsidRPr="00231965">
              <w:rPr>
                <w:sz w:val="24"/>
                <w:szCs w:val="24"/>
              </w:rPr>
              <w:t>s</w:t>
            </w:r>
            <w:r w:rsidRPr="00231965">
              <w:rPr>
                <w:sz w:val="24"/>
                <w:szCs w:val="24"/>
              </w:rPr>
              <w:t xml:space="preserve"> </w:t>
            </w:r>
            <w:r w:rsidR="00580C45" w:rsidRPr="00231965">
              <w:rPr>
                <w:sz w:val="24"/>
                <w:szCs w:val="24"/>
              </w:rPr>
              <w:t xml:space="preserve">et </w:t>
            </w:r>
            <w:r w:rsidR="00CA05EA" w:rsidRPr="00231965">
              <w:rPr>
                <w:sz w:val="24"/>
                <w:szCs w:val="24"/>
              </w:rPr>
              <w:t>cibler leur</w:t>
            </w:r>
            <w:r w:rsidR="00231965">
              <w:rPr>
                <w:sz w:val="24"/>
                <w:szCs w:val="24"/>
              </w:rPr>
              <w:t>s</w:t>
            </w:r>
            <w:r w:rsidR="00CA05EA" w:rsidRPr="00231965">
              <w:rPr>
                <w:sz w:val="24"/>
                <w:szCs w:val="24"/>
              </w:rPr>
              <w:t xml:space="preserve"> motivation</w:t>
            </w:r>
            <w:r w:rsidR="00231965">
              <w:rPr>
                <w:sz w:val="24"/>
                <w:szCs w:val="24"/>
              </w:rPr>
              <w:t>s</w:t>
            </w:r>
            <w:r w:rsidR="00B7776B" w:rsidRPr="00231965">
              <w:rPr>
                <w:sz w:val="24"/>
                <w:szCs w:val="24"/>
              </w:rPr>
              <w:t>.</w:t>
            </w:r>
          </w:p>
        </w:tc>
      </w:tr>
    </w:tbl>
    <w:p w14:paraId="3210C1EC" w14:textId="71B5DB33" w:rsidR="007812E6" w:rsidRDefault="007812E6" w:rsidP="00B54965"/>
    <w:sectPr w:rsidR="007812E6" w:rsidSect="004B54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Téléphone" style="width:15pt;height:12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" o:bullet="t">
        <v:imagedata r:id="rId1" o:title="" croptop="-10376f" cropbottom="-14200f" cropleft="-4179f" cropright="-2859f"/>
      </v:shape>
    </w:pict>
  </w:numPicBullet>
  <w:abstractNum w:abstractNumId="0" w15:restartNumberingAfterBreak="0">
    <w:nsid w:val="0C0B31A2"/>
    <w:multiLevelType w:val="hybridMultilevel"/>
    <w:tmpl w:val="CFDE2254"/>
    <w:lvl w:ilvl="0" w:tplc="7AB296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C0EB7"/>
    <w:multiLevelType w:val="hybridMultilevel"/>
    <w:tmpl w:val="FCFAAFA0"/>
    <w:lvl w:ilvl="0" w:tplc="45BC9A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340039">
    <w:abstractNumId w:val="1"/>
  </w:num>
  <w:num w:numId="2" w16cid:durableId="816721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6C0"/>
    <w:rsid w:val="00002868"/>
    <w:rsid w:val="00003A36"/>
    <w:rsid w:val="00015C00"/>
    <w:rsid w:val="00052528"/>
    <w:rsid w:val="00073219"/>
    <w:rsid w:val="00132312"/>
    <w:rsid w:val="00231965"/>
    <w:rsid w:val="002A71E7"/>
    <w:rsid w:val="003923AE"/>
    <w:rsid w:val="003D7E84"/>
    <w:rsid w:val="003F5B51"/>
    <w:rsid w:val="004B5489"/>
    <w:rsid w:val="00580C45"/>
    <w:rsid w:val="00607432"/>
    <w:rsid w:val="007812E6"/>
    <w:rsid w:val="0080084F"/>
    <w:rsid w:val="008466C0"/>
    <w:rsid w:val="008C0A86"/>
    <w:rsid w:val="008E1674"/>
    <w:rsid w:val="00915BED"/>
    <w:rsid w:val="009C7B85"/>
    <w:rsid w:val="00A069A3"/>
    <w:rsid w:val="00AD359E"/>
    <w:rsid w:val="00B54965"/>
    <w:rsid w:val="00B611B4"/>
    <w:rsid w:val="00B7776B"/>
    <w:rsid w:val="00C15E01"/>
    <w:rsid w:val="00CA05EA"/>
    <w:rsid w:val="00DE7308"/>
    <w:rsid w:val="00DF1AC8"/>
    <w:rsid w:val="00E07738"/>
    <w:rsid w:val="00E6483A"/>
    <w:rsid w:val="00E92B26"/>
    <w:rsid w:val="00F3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CBB5C"/>
  <w15:chartTrackingRefBased/>
  <w15:docId w15:val="{9D3790CA-0359-485C-8F2C-1EADAF1AF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E7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320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JOCELYNE PARMASSIVIN</dc:creator>
  <cp:keywords/>
  <dc:description/>
  <cp:lastModifiedBy>JOCELYNE PARMASSIVIN</cp:lastModifiedBy>
  <cp:revision>10</cp:revision>
  <cp:lastPrinted>2024-03-05T04:05:00Z</cp:lastPrinted>
  <dcterms:created xsi:type="dcterms:W3CDTF">2024-03-04T00:58:00Z</dcterms:created>
  <dcterms:modified xsi:type="dcterms:W3CDTF">2024-03-05T09:21:00Z</dcterms:modified>
</cp:coreProperties>
</file>