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B4EFB" w14:textId="77777777" w:rsidR="00647E3D" w:rsidRDefault="00647E3D">
      <w:pPr>
        <w:pStyle w:val="Corpsdetexte"/>
        <w:spacing w:before="274"/>
        <w:rPr>
          <w:rFonts w:ascii="Times New Roman"/>
          <w:sz w:val="40"/>
        </w:rPr>
      </w:pPr>
    </w:p>
    <w:p w14:paraId="04F1DEC9" w14:textId="385E4EF0" w:rsidR="00647E3D" w:rsidRDefault="00000000">
      <w:pPr>
        <w:pStyle w:val="Titre"/>
        <w:tabs>
          <w:tab w:val="left" w:pos="3108"/>
        </w:tabs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7E7ADBEC" wp14:editId="4A53DFD3">
            <wp:simplePos x="0" y="0"/>
            <wp:positionH relativeFrom="page">
              <wp:posOffset>691776</wp:posOffset>
            </wp:positionH>
            <wp:positionV relativeFrom="paragraph">
              <wp:posOffset>-471387</wp:posOffset>
            </wp:positionV>
            <wp:extent cx="734568" cy="71323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568" cy="713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5E9A">
        <w:rPr>
          <w:color w:val="2E74B5"/>
        </w:rPr>
        <w:t xml:space="preserve">COLLOQUE </w:t>
      </w:r>
      <w:r>
        <w:rPr>
          <w:color w:val="2E74B5"/>
        </w:rPr>
        <w:t>APAG</w:t>
      </w:r>
      <w:r>
        <w:rPr>
          <w:color w:val="2E74B5"/>
          <w:spacing w:val="-7"/>
        </w:rPr>
        <w:t xml:space="preserve"> </w:t>
      </w:r>
      <w:r>
        <w:rPr>
          <w:color w:val="2E74B5"/>
          <w:spacing w:val="-4"/>
        </w:rPr>
        <w:t>2024</w:t>
      </w:r>
    </w:p>
    <w:p w14:paraId="4DFC7233" w14:textId="77777777" w:rsidR="00647E3D" w:rsidRDefault="00000000">
      <w:pPr>
        <w:spacing w:before="283"/>
        <w:ind w:left="109" w:right="169"/>
        <w:rPr>
          <w:b/>
          <w:i/>
          <w:sz w:val="24"/>
        </w:rPr>
      </w:pPr>
      <w:r>
        <w:rPr>
          <w:b/>
          <w:sz w:val="24"/>
        </w:rPr>
        <w:t>Titre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Projet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b/>
          <w:i/>
          <w:sz w:val="24"/>
        </w:rPr>
        <w:t>Se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connaître,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s’unir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pour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mieux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s’ouvrir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(au</w:t>
      </w:r>
      <w:r>
        <w:rPr>
          <w:spacing w:val="-2"/>
          <w:sz w:val="24"/>
        </w:rPr>
        <w:t xml:space="preserve"> </w:t>
      </w:r>
      <w:r>
        <w:rPr>
          <w:sz w:val="24"/>
        </w:rPr>
        <w:t>monde)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proofErr w:type="spellStart"/>
      <w:r>
        <w:rPr>
          <w:b/>
          <w:i/>
          <w:sz w:val="24"/>
        </w:rPr>
        <w:t>Unite</w:t>
      </w:r>
      <w:proofErr w:type="spellEnd"/>
      <w:r>
        <w:rPr>
          <w:b/>
          <w:i/>
          <w:spacing w:val="-2"/>
          <w:sz w:val="24"/>
        </w:rPr>
        <w:t xml:space="preserve"> </w:t>
      </w:r>
      <w:proofErr w:type="spellStart"/>
      <w:r>
        <w:rPr>
          <w:b/>
          <w:i/>
          <w:sz w:val="24"/>
        </w:rPr>
        <w:t>Within</w:t>
      </w:r>
      <w:proofErr w:type="spellEnd"/>
      <w:r>
        <w:rPr>
          <w:b/>
          <w:i/>
          <w:sz w:val="24"/>
        </w:rPr>
        <w:t>,</w:t>
      </w:r>
      <w:r>
        <w:rPr>
          <w:b/>
          <w:i/>
          <w:spacing w:val="-2"/>
          <w:sz w:val="24"/>
        </w:rPr>
        <w:t xml:space="preserve"> </w:t>
      </w:r>
      <w:proofErr w:type="spellStart"/>
      <w:r>
        <w:rPr>
          <w:b/>
          <w:i/>
          <w:sz w:val="24"/>
        </w:rPr>
        <w:t>Reach</w:t>
      </w:r>
      <w:proofErr w:type="spellEnd"/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out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to the World</w:t>
      </w:r>
    </w:p>
    <w:p w14:paraId="28AB2CC6" w14:textId="77777777" w:rsidR="00647E3D" w:rsidRDefault="00000000">
      <w:pPr>
        <w:pStyle w:val="Corpsdetexte"/>
        <w:spacing w:before="243"/>
        <w:rPr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0EBE7B7F" wp14:editId="3C946272">
                <wp:simplePos x="0" y="0"/>
                <wp:positionH relativeFrom="page">
                  <wp:posOffset>691776</wp:posOffset>
                </wp:positionH>
                <wp:positionV relativeFrom="paragraph">
                  <wp:posOffset>324801</wp:posOffset>
                </wp:positionV>
                <wp:extent cx="6184900" cy="1841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84900" cy="18415"/>
                          <a:chOff x="0" y="0"/>
                          <a:chExt cx="6184900" cy="1841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-7" y="2"/>
                            <a:ext cx="618490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4900" h="18415">
                                <a:moveTo>
                                  <a:pt x="6184392" y="0"/>
                                </a:moveTo>
                                <a:lnTo>
                                  <a:pt x="6181344" y="0"/>
                                </a:ln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0" y="18288"/>
                                </a:lnTo>
                                <a:lnTo>
                                  <a:pt x="6184392" y="18288"/>
                                </a:lnTo>
                                <a:lnTo>
                                  <a:pt x="6184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181344" y="0"/>
                            <a:ext cx="317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 h="3175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3048" y="3048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EEE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-7" y="2"/>
                            <a:ext cx="618490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4900" h="15240">
                                <a:moveTo>
                                  <a:pt x="3048" y="3048"/>
                                </a:moveTo>
                                <a:lnTo>
                                  <a:pt x="0" y="3048"/>
                                </a:lnTo>
                                <a:lnTo>
                                  <a:pt x="0" y="15240"/>
                                </a:lnTo>
                                <a:lnTo>
                                  <a:pt x="3048" y="15240"/>
                                </a:lnTo>
                                <a:lnTo>
                                  <a:pt x="3048" y="3048"/>
                                </a:lnTo>
                                <a:close/>
                              </a:path>
                              <a:path w="6184900" h="15240">
                                <a:moveTo>
                                  <a:pt x="6184392" y="0"/>
                                </a:moveTo>
                                <a:lnTo>
                                  <a:pt x="6181344" y="0"/>
                                </a:lnTo>
                                <a:lnTo>
                                  <a:pt x="6181344" y="3048"/>
                                </a:lnTo>
                                <a:lnTo>
                                  <a:pt x="6184392" y="3048"/>
                                </a:lnTo>
                                <a:lnTo>
                                  <a:pt x="6184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181344" y="3047"/>
                            <a:ext cx="317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 h="12700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3048" y="12192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EEE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15240"/>
                            <a:ext cx="317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 h="3175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3048" y="3048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-7" y="15242"/>
                            <a:ext cx="618490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4900" h="3175">
                                <a:moveTo>
                                  <a:pt x="6184392" y="0"/>
                                </a:moveTo>
                                <a:lnTo>
                                  <a:pt x="6181344" y="0"/>
                                </a:ln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3048" y="3048"/>
                                </a:lnTo>
                                <a:lnTo>
                                  <a:pt x="6181344" y="3048"/>
                                </a:lnTo>
                                <a:lnTo>
                                  <a:pt x="6184392" y="3048"/>
                                </a:lnTo>
                                <a:lnTo>
                                  <a:pt x="6184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EEE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5D10A" id="Group 2" o:spid="_x0000_s1026" style="position:absolute;margin-left:54.45pt;margin-top:25.55pt;width:487pt;height:1.45pt;z-index:-15728640;mso-wrap-distance-left:0;mso-wrap-distance-right:0;mso-position-horizontal-relative:page" coordsize="61849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">
                <v:shape id="Graphic 3" o:spid="_x0000_s1027" style="position:absolute;width:61848;height:184;visibility:visible;mso-wrap-style:square;v-text-anchor:top" coordsize="6184900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" path="m6184392,r-3048,l3048,,,,,3048,,18288r6184392,l6184392,xe" fillcolor="#aaa" stroked="f">
                  <v:path arrowok="t"/>
                </v:shape>
                <v:shape id="Graphic 4" o:spid="_x0000_s1028" style="position:absolute;left:61813;width:32;height:31;visibility:visible;mso-wrap-style:square;v-text-anchor:top" coordsize="3175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" path="m3048,l,,,3048r3048,l3048,xe" fillcolor="#eee" stroked="f">
                  <v:path arrowok="t"/>
                </v:shape>
                <v:shape id="Graphic 5" o:spid="_x0000_s1029" style="position:absolute;width:61848;height:152;visibility:visible;mso-wrap-style:square;v-text-anchor:top" coordsize="618490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" path="m3048,3048l,3048,,15240r3048,l3048,3048xem6184392,r-3048,l6181344,3048r3048,l6184392,xe" fillcolor="#aaa" stroked="f">
                  <v:path arrowok="t"/>
                </v:shape>
                <v:shape id="Graphic 6" o:spid="_x0000_s1030" style="position:absolute;left:61813;top:30;width:32;height:127;visibility:visible;mso-wrap-style:square;v-text-anchor:top" coordsize="317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" path="m3048,l,,,12192r3048,l3048,xe" fillcolor="#eee" stroked="f">
                  <v:path arrowok="t"/>
                </v:shape>
                <v:shape id="Graphic 7" o:spid="_x0000_s1031" style="position:absolute;top:152;width:31;height:32;visibility:visible;mso-wrap-style:square;v-text-anchor:top" coordsize="3175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" path="m3048,l,,,3048r3048,l3048,xe" fillcolor="#aaa" stroked="f">
                  <v:path arrowok="t"/>
                </v:shape>
                <v:shape id="Graphic 8" o:spid="_x0000_s1032" style="position:absolute;top:152;width:61848;height:32;visibility:visible;mso-wrap-style:square;v-text-anchor:top" coordsize="618490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" path="m6184392,r-3048,l3048,,,,,3048r3048,l6181344,3048r3048,l6184392,xe" fillcolor="#eee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49E17D0C" w14:textId="77777777" w:rsidR="00647E3D" w:rsidRDefault="00647E3D">
      <w:pPr>
        <w:pStyle w:val="Corpsdetexte"/>
        <w:spacing w:before="16"/>
        <w:rPr>
          <w:i/>
        </w:rPr>
      </w:pPr>
    </w:p>
    <w:p w14:paraId="6A871C62" w14:textId="77777777" w:rsidR="00647E3D" w:rsidRDefault="00000000">
      <w:pPr>
        <w:ind w:left="109"/>
        <w:rPr>
          <w:sz w:val="24"/>
        </w:rPr>
      </w:pPr>
      <w:r>
        <w:rPr>
          <w:b/>
          <w:sz w:val="24"/>
        </w:rPr>
        <w:t>OBJECTIF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PRINCIPAL</w:t>
      </w:r>
      <w:r>
        <w:rPr>
          <w:spacing w:val="-2"/>
          <w:sz w:val="24"/>
        </w:rPr>
        <w:t>:</w:t>
      </w:r>
    </w:p>
    <w:p w14:paraId="5C58D270" w14:textId="77777777" w:rsidR="00647E3D" w:rsidRDefault="00000000">
      <w:pPr>
        <w:pStyle w:val="Corpsdetexte"/>
        <w:spacing w:before="285" w:line="237" w:lineRule="auto"/>
        <w:ind w:left="829" w:right="169"/>
        <w:rPr>
          <w:rFonts w:ascii="Times New Roman" w:hAnsi="Times New Roman"/>
        </w:rPr>
      </w:pPr>
      <w:r>
        <w:t>Renforcer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liens</w:t>
      </w:r>
      <w:r>
        <w:rPr>
          <w:spacing w:val="-3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jeunes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Guadeloupe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ceux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autres</w:t>
      </w:r>
      <w:r>
        <w:rPr>
          <w:spacing w:val="-3"/>
        </w:rPr>
        <w:t xml:space="preserve"> </w:t>
      </w:r>
      <w:r>
        <w:t>pays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 xml:space="preserve">Caraïbe tout en approfondissant </w:t>
      </w:r>
      <w:r>
        <w:rPr>
          <w:rFonts w:ascii="Times New Roman" w:hAnsi="Times New Roman"/>
        </w:rPr>
        <w:t xml:space="preserve">la connaissance de la Caraïbe </w:t>
      </w:r>
      <w:r>
        <w:t>et en</w:t>
      </w:r>
      <w:r>
        <w:rPr>
          <w:spacing w:val="40"/>
        </w:rPr>
        <w:t xml:space="preserve"> </w:t>
      </w:r>
      <w:r>
        <w:t>valorisant les langues et cultures de la région. Un projet pour</w:t>
      </w:r>
      <w:r>
        <w:rPr>
          <w:spacing w:val="40"/>
        </w:rPr>
        <w:t xml:space="preserve"> </w:t>
      </w:r>
      <w:r>
        <w:rPr>
          <w:rFonts w:ascii="Times New Roman" w:hAnsi="Times New Roman"/>
        </w:rPr>
        <w:t>nos élèves des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imes New Roman" w:hAnsi="Times New Roman"/>
        </w:rPr>
        <w:t>lycées et collèges en Guadeloupe, et également pour les élèves d’îles de la Caraïbe partenaires et pour le tout public</w:t>
      </w:r>
    </w:p>
    <w:p w14:paraId="568DEFAC" w14:textId="77777777" w:rsidR="00647E3D" w:rsidRDefault="00647E3D">
      <w:pPr>
        <w:pStyle w:val="Corpsdetexte"/>
        <w:spacing w:before="14"/>
        <w:rPr>
          <w:rFonts w:ascii="Times New Roman"/>
        </w:rPr>
      </w:pPr>
    </w:p>
    <w:p w14:paraId="46294D47" w14:textId="77777777" w:rsidR="00647E3D" w:rsidRDefault="00000000" w:rsidP="00545E9A">
      <w:pPr>
        <w:pStyle w:val="Paragraphedeliste"/>
        <w:tabs>
          <w:tab w:val="left" w:pos="469"/>
        </w:tabs>
        <w:spacing w:before="273"/>
        <w:ind w:left="469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COLLOQUE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mardi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27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et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mercredi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28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février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pacing w:val="-4"/>
          <w:sz w:val="24"/>
        </w:rPr>
        <w:t>2024</w:t>
      </w:r>
    </w:p>
    <w:p w14:paraId="39867AC1" w14:textId="77777777" w:rsidR="00647E3D" w:rsidRDefault="00647E3D">
      <w:pPr>
        <w:pStyle w:val="Corpsdetexte"/>
        <w:rPr>
          <w:rFonts w:ascii="Times New Roman"/>
          <w:b/>
        </w:rPr>
      </w:pPr>
    </w:p>
    <w:p w14:paraId="77200F68" w14:textId="77777777" w:rsidR="00647E3D" w:rsidRDefault="00000000">
      <w:pPr>
        <w:pStyle w:val="Corpsdetexte"/>
        <w:ind w:left="469"/>
        <w:rPr>
          <w:rFonts w:ascii="Times New Roman" w:hAnsi="Times New Roman"/>
        </w:rPr>
      </w:pPr>
      <w:r>
        <w:rPr>
          <w:rFonts w:ascii="Times New Roman" w:hAnsi="Times New Roman"/>
        </w:rPr>
        <w:t>"Les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Rencontres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Caribéennes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D'Hier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à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Aujourd'hui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vers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  <w:spacing w:val="-2"/>
        </w:rPr>
        <w:t>Demain.".</w:t>
      </w:r>
    </w:p>
    <w:p w14:paraId="23FC0C0F" w14:textId="77777777" w:rsidR="00647E3D" w:rsidRDefault="00647E3D">
      <w:pPr>
        <w:pStyle w:val="Corpsdetexte"/>
        <w:spacing w:before="5"/>
        <w:rPr>
          <w:rFonts w:ascii="Times New Roman"/>
        </w:rPr>
      </w:pPr>
    </w:p>
    <w:p w14:paraId="7CD7F6A9" w14:textId="77777777" w:rsidR="00545E9A" w:rsidRDefault="00000000">
      <w:pPr>
        <w:spacing w:line="484" w:lineRule="auto"/>
        <w:ind w:left="109" w:right="566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Lieu:</w:t>
      </w:r>
      <w:r>
        <w:rPr>
          <w:rFonts w:ascii="Times New Roman" w:hAnsi="Times New Roman"/>
          <w:b/>
          <w:spacing w:val="-8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Espace</w:t>
      </w:r>
      <w:r>
        <w:rPr>
          <w:rFonts w:ascii="Times New Roman" w:hAnsi="Times New Roman"/>
          <w:b/>
          <w:spacing w:val="-9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Régional</w:t>
      </w:r>
      <w:r>
        <w:rPr>
          <w:rFonts w:ascii="Times New Roman" w:hAnsi="Times New Roman"/>
          <w:b/>
          <w:spacing w:val="-8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du</w:t>
      </w:r>
      <w:r>
        <w:rPr>
          <w:rFonts w:ascii="Times New Roman" w:hAnsi="Times New Roman"/>
          <w:b/>
          <w:spacing w:val="-8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Raizet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</w:p>
    <w:p w14:paraId="176757EB" w14:textId="364E81D7" w:rsidR="00647E3D" w:rsidRDefault="00000000">
      <w:pPr>
        <w:spacing w:line="484" w:lineRule="auto"/>
        <w:ind w:left="109" w:right="566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Horaire: 9h</w:t>
      </w:r>
      <w:r w:rsidR="00545E9A">
        <w:rPr>
          <w:rFonts w:ascii="Times New Roman" w:hAnsi="Times New Roman"/>
          <w:b/>
          <w:sz w:val="24"/>
        </w:rPr>
        <w:t>-13H</w:t>
      </w:r>
    </w:p>
    <w:p w14:paraId="72A49C3F" w14:textId="77777777" w:rsidR="00647E3D" w:rsidRDefault="00000000">
      <w:pPr>
        <w:spacing w:line="275" w:lineRule="exact"/>
        <w:ind w:left="1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Deux</w:t>
      </w:r>
      <w:r>
        <w:rPr>
          <w:rFonts w:ascii="Times New Roman" w:hAnsi="Times New Roman"/>
          <w:b/>
          <w:spacing w:val="5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journées: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Une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pour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les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scolaires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prioritairement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et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une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autre</w:t>
      </w:r>
      <w:r>
        <w:rPr>
          <w:rFonts w:ascii="Times New Roman" w:hAnsi="Times New Roman"/>
          <w:b/>
          <w:spacing w:val="56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pour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le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tout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pacing w:val="-2"/>
          <w:sz w:val="24"/>
        </w:rPr>
        <w:t>public.</w:t>
      </w:r>
    </w:p>
    <w:p w14:paraId="7731B033" w14:textId="77777777" w:rsidR="00647E3D" w:rsidRDefault="00000000">
      <w:pPr>
        <w:spacing w:before="272"/>
        <w:ind w:left="109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Les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pacing w:val="-2"/>
          <w:sz w:val="24"/>
        </w:rPr>
        <w:t>contributions</w:t>
      </w:r>
    </w:p>
    <w:p w14:paraId="48418FDC" w14:textId="77777777" w:rsidR="00647E3D" w:rsidRDefault="00000000">
      <w:pPr>
        <w:spacing w:before="242" w:line="242" w:lineRule="auto"/>
        <w:ind w:left="109" w:right="16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Résistances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à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l'esclavage/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Resistance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to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Slavery</w:t>
      </w:r>
      <w:proofErr w:type="spellEnd"/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Caribbean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par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Julien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MERION: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Une plongée dans l'histoire pour connaître les héros de la Caraïbe qui se sont opposés à l'esclavage.</w:t>
      </w:r>
    </w:p>
    <w:p w14:paraId="1638C42A" w14:textId="77777777" w:rsidR="00647E3D" w:rsidRDefault="00000000">
      <w:pPr>
        <w:spacing w:before="235" w:line="242" w:lineRule="auto"/>
        <w:ind w:left="109" w:right="16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Les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littératures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la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Caraïbe/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Literatures</w:t>
      </w:r>
      <w:proofErr w:type="spellEnd"/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of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Anglophone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Caribbean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par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Dominique AURELIA: Une exploration des œuvres majeures qui ont façonné et reflété l'identité caribéenne.</w:t>
      </w:r>
    </w:p>
    <w:p w14:paraId="1ACA3F8D" w14:textId="77777777" w:rsidR="00647E3D" w:rsidRDefault="00000000">
      <w:pPr>
        <w:spacing w:before="239"/>
        <w:ind w:left="109" w:right="16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La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Portée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du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Discours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des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Femmes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dans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la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Caraïbe</w:t>
      </w:r>
      <w:r>
        <w:rPr>
          <w:rFonts w:ascii="Times New Roman" w:hAnsi="Times New Roman"/>
          <w:sz w:val="24"/>
        </w:rPr>
        <w:t>/The</w:t>
      </w:r>
      <w:r>
        <w:rPr>
          <w:rFonts w:ascii="Times New Roman" w:hAnsi="Times New Roman"/>
          <w:spacing w:val="-4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Significance</w:t>
      </w:r>
      <w:proofErr w:type="spellEnd"/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3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Women's</w:t>
      </w:r>
      <w:proofErr w:type="spellEnd"/>
      <w:r>
        <w:rPr>
          <w:rFonts w:ascii="Times New Roman" w:hAnsi="Times New Roman"/>
          <w:spacing w:val="-3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Discourse</w:t>
      </w:r>
      <w:proofErr w:type="spellEnd"/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in the Caribbean /: Quelles sont ces femmes qui ont su faire entendre leurs voix et comment? par Myriam MOISE-</w:t>
      </w:r>
    </w:p>
    <w:p w14:paraId="5557E9C9" w14:textId="77777777" w:rsidR="00647E3D" w:rsidRDefault="00000000">
      <w:pPr>
        <w:spacing w:before="38"/>
        <w:ind w:left="109" w:right="157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Mythes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Contes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et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légendes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en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Caraïbe/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Caribbean: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Myths</w:t>
      </w:r>
      <w:proofErr w:type="spellEnd"/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Tales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and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Legends: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par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Alecia MCKENZIE et Wendy SHEARER pour un voyage à travers les mythes contes et légendes de la </w:t>
      </w:r>
      <w:r>
        <w:rPr>
          <w:rFonts w:ascii="Times New Roman" w:hAnsi="Times New Roman"/>
          <w:spacing w:val="-2"/>
          <w:sz w:val="24"/>
        </w:rPr>
        <w:t>Caraïbe</w:t>
      </w:r>
    </w:p>
    <w:p w14:paraId="28B0ABF2" w14:textId="77777777" w:rsidR="00647E3D" w:rsidRDefault="00000000">
      <w:pPr>
        <w:spacing w:before="243" w:line="242" w:lineRule="auto"/>
        <w:ind w:left="109" w:right="16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La Caraïbe et le Cinéma/ The Caribbean and the </w:t>
      </w:r>
      <w:proofErr w:type="spellStart"/>
      <w:r>
        <w:rPr>
          <w:rFonts w:ascii="Times New Roman" w:hAnsi="Times New Roman"/>
          <w:b/>
          <w:sz w:val="24"/>
        </w:rPr>
        <w:t>Cinema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par Liliane SALCÈDE Le </w:t>
      </w:r>
      <w:proofErr w:type="spellStart"/>
      <w:r>
        <w:rPr>
          <w:rFonts w:ascii="Times New Roman" w:hAnsi="Times New Roman"/>
          <w:sz w:val="24"/>
        </w:rPr>
        <w:t>cinema</w:t>
      </w:r>
      <w:proofErr w:type="spellEnd"/>
      <w:r>
        <w:rPr>
          <w:rFonts w:ascii="Times New Roman" w:hAnsi="Times New Roman"/>
          <w:sz w:val="24"/>
        </w:rPr>
        <w:t xml:space="preserve"> caribéen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et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ceux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qui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le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portent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sont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sortis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l’ombre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pour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vous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par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l’auteure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l’essai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Les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Lumières de l’ombre</w:t>
      </w:r>
    </w:p>
    <w:p w14:paraId="1CC13A48" w14:textId="77777777" w:rsidR="00647E3D" w:rsidRDefault="00000000">
      <w:pPr>
        <w:spacing w:before="234"/>
        <w:ind w:left="1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Coopération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et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Intégration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régionales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dans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la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Caraïbe/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Regional</w:t>
      </w:r>
      <w:proofErr w:type="spellEnd"/>
      <w:r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Cooperation</w:t>
      </w:r>
      <w:proofErr w:type="spellEnd"/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and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2"/>
          <w:sz w:val="24"/>
        </w:rPr>
        <w:t>Integration</w:t>
      </w:r>
      <w:proofErr w:type="spellEnd"/>
    </w:p>
    <w:p w14:paraId="3BE5AE0E" w14:textId="77777777" w:rsidR="00647E3D" w:rsidRDefault="00000000">
      <w:pPr>
        <w:pStyle w:val="Corpsdetexte"/>
        <w:spacing w:before="3"/>
        <w:ind w:left="109"/>
        <w:rPr>
          <w:rFonts w:ascii="Times New Roman" w:hAnsi="Times New Roman"/>
        </w:rPr>
      </w:pP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Caribbean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par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Fred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RENO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pour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certainement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mieux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projeter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dans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l‘avenir...</w:t>
      </w:r>
    </w:p>
    <w:p w14:paraId="75531704" w14:textId="77777777" w:rsidR="00647E3D" w:rsidRDefault="00000000">
      <w:pPr>
        <w:spacing w:before="242" w:line="242" w:lineRule="auto"/>
        <w:ind w:left="10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West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Indian</w:t>
      </w:r>
      <w:proofErr w:type="spellEnd"/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American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Relationships</w:t>
      </w:r>
      <w:proofErr w:type="spellEnd"/>
      <w:r>
        <w:rPr>
          <w:rFonts w:ascii="Times New Roman" w:hAnsi="Times New Roman"/>
          <w:b/>
          <w:sz w:val="24"/>
        </w:rPr>
        <w:t>/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West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Indian</w:t>
      </w:r>
      <w:proofErr w:type="spellEnd"/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American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Relationships</w:t>
      </w:r>
      <w:proofErr w:type="spellEnd"/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par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Suzy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ROCHE: Étude des grandes figures caribéennes ayant influencé la culture américaine et vice versa</w:t>
      </w:r>
    </w:p>
    <w:p w14:paraId="0FA6DCAF" w14:textId="77777777" w:rsidR="00647E3D" w:rsidRDefault="00647E3D">
      <w:pPr>
        <w:pStyle w:val="Corpsdetexte"/>
        <w:spacing w:before="11"/>
        <w:rPr>
          <w:rFonts w:ascii="Times New Roman"/>
        </w:rPr>
      </w:pPr>
    </w:p>
    <w:sectPr w:rsidR="00647E3D" w:rsidSect="00545E9A">
      <w:pgSz w:w="11910" w:h="16840"/>
      <w:pgMar w:top="1380" w:right="98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E7619D"/>
    <w:multiLevelType w:val="hybridMultilevel"/>
    <w:tmpl w:val="FD16DF8C"/>
    <w:lvl w:ilvl="0" w:tplc="97E82630">
      <w:start w:val="1"/>
      <w:numFmt w:val="decimal"/>
      <w:lvlText w:val="%1."/>
      <w:lvlJc w:val="left"/>
      <w:pPr>
        <w:ind w:left="469" w:hanging="360"/>
        <w:jc w:val="left"/>
      </w:pPr>
      <w:rPr>
        <w:rFonts w:hint="default"/>
        <w:spacing w:val="0"/>
        <w:w w:val="100"/>
        <w:lang w:val="fr-FR" w:eastAsia="en-US" w:bidi="ar-SA"/>
      </w:rPr>
    </w:lvl>
    <w:lvl w:ilvl="1" w:tplc="666EE9C0">
      <w:numFmt w:val="bullet"/>
      <w:lvlText w:val="•"/>
      <w:lvlJc w:val="left"/>
      <w:pPr>
        <w:ind w:left="1408" w:hanging="360"/>
      </w:pPr>
      <w:rPr>
        <w:rFonts w:hint="default"/>
        <w:lang w:val="fr-FR" w:eastAsia="en-US" w:bidi="ar-SA"/>
      </w:rPr>
    </w:lvl>
    <w:lvl w:ilvl="2" w:tplc="EF3208DE">
      <w:numFmt w:val="bullet"/>
      <w:lvlText w:val="•"/>
      <w:lvlJc w:val="left"/>
      <w:pPr>
        <w:ind w:left="2357" w:hanging="360"/>
      </w:pPr>
      <w:rPr>
        <w:rFonts w:hint="default"/>
        <w:lang w:val="fr-FR" w:eastAsia="en-US" w:bidi="ar-SA"/>
      </w:rPr>
    </w:lvl>
    <w:lvl w:ilvl="3" w:tplc="9F74B828">
      <w:numFmt w:val="bullet"/>
      <w:lvlText w:val="•"/>
      <w:lvlJc w:val="left"/>
      <w:pPr>
        <w:ind w:left="3305" w:hanging="360"/>
      </w:pPr>
      <w:rPr>
        <w:rFonts w:hint="default"/>
        <w:lang w:val="fr-FR" w:eastAsia="en-US" w:bidi="ar-SA"/>
      </w:rPr>
    </w:lvl>
    <w:lvl w:ilvl="4" w:tplc="82B28200">
      <w:numFmt w:val="bullet"/>
      <w:lvlText w:val="•"/>
      <w:lvlJc w:val="left"/>
      <w:pPr>
        <w:ind w:left="4254" w:hanging="360"/>
      </w:pPr>
      <w:rPr>
        <w:rFonts w:hint="default"/>
        <w:lang w:val="fr-FR" w:eastAsia="en-US" w:bidi="ar-SA"/>
      </w:rPr>
    </w:lvl>
    <w:lvl w:ilvl="5" w:tplc="B0DEBDDE">
      <w:numFmt w:val="bullet"/>
      <w:lvlText w:val="•"/>
      <w:lvlJc w:val="left"/>
      <w:pPr>
        <w:ind w:left="5202" w:hanging="360"/>
      </w:pPr>
      <w:rPr>
        <w:rFonts w:hint="default"/>
        <w:lang w:val="fr-FR" w:eastAsia="en-US" w:bidi="ar-SA"/>
      </w:rPr>
    </w:lvl>
    <w:lvl w:ilvl="6" w:tplc="A960408A">
      <w:numFmt w:val="bullet"/>
      <w:lvlText w:val="•"/>
      <w:lvlJc w:val="left"/>
      <w:pPr>
        <w:ind w:left="6151" w:hanging="360"/>
      </w:pPr>
      <w:rPr>
        <w:rFonts w:hint="default"/>
        <w:lang w:val="fr-FR" w:eastAsia="en-US" w:bidi="ar-SA"/>
      </w:rPr>
    </w:lvl>
    <w:lvl w:ilvl="7" w:tplc="6C768B0E">
      <w:numFmt w:val="bullet"/>
      <w:lvlText w:val="•"/>
      <w:lvlJc w:val="left"/>
      <w:pPr>
        <w:ind w:left="7099" w:hanging="360"/>
      </w:pPr>
      <w:rPr>
        <w:rFonts w:hint="default"/>
        <w:lang w:val="fr-FR" w:eastAsia="en-US" w:bidi="ar-SA"/>
      </w:rPr>
    </w:lvl>
    <w:lvl w:ilvl="8" w:tplc="3990A838">
      <w:numFmt w:val="bullet"/>
      <w:lvlText w:val="•"/>
      <w:lvlJc w:val="left"/>
      <w:pPr>
        <w:ind w:left="8048" w:hanging="360"/>
      </w:pPr>
      <w:rPr>
        <w:rFonts w:hint="default"/>
        <w:lang w:val="fr-FR" w:eastAsia="en-US" w:bidi="ar-SA"/>
      </w:rPr>
    </w:lvl>
  </w:abstractNum>
  <w:num w:numId="1" w16cid:durableId="345329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3D"/>
    <w:rsid w:val="00545E9A"/>
    <w:rsid w:val="00647E3D"/>
    <w:rsid w:val="009F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3605B"/>
  <w15:docId w15:val="{F7C2E871-E1D5-4FB0-B738-675B9939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0"/>
    <w:qFormat/>
    <w:pPr>
      <w:ind w:left="156"/>
      <w:jc w:val="center"/>
    </w:pPr>
    <w:rPr>
      <w:sz w:val="40"/>
      <w:szCs w:val="40"/>
    </w:rPr>
  </w:style>
  <w:style w:type="paragraph" w:styleId="Paragraphedeliste">
    <w:name w:val="List Paragraph"/>
    <w:basedOn w:val="Normal"/>
    <w:uiPriority w:val="1"/>
    <w:qFormat/>
    <w:pPr>
      <w:spacing w:before="1"/>
      <w:ind w:left="457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ASHANTEE</dc:creator>
  <cp:lastModifiedBy>. ASHANTEE</cp:lastModifiedBy>
  <cp:revision>2</cp:revision>
  <dcterms:created xsi:type="dcterms:W3CDTF">2024-06-23T21:49:00Z</dcterms:created>
  <dcterms:modified xsi:type="dcterms:W3CDTF">2024-06-23T21:49:00Z</dcterms:modified>
</cp:coreProperties>
</file>