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3E" w:rsidRDefault="00755A3E" w:rsidP="00755A3E">
      <w:pPr>
        <w:pStyle w:val="Titre2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AUTORISATION DE PRISE DE PHOTOGRAPHIE(S) ET/OU VIDEOS </w:t>
      </w:r>
    </w:p>
    <w:p w:rsidR="00755A3E" w:rsidRPr="00BC1E2B" w:rsidRDefault="00755A3E" w:rsidP="00755A3E">
      <w:pPr>
        <w:pStyle w:val="Titre2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 DE DIFFUSION DES IMAGES </w:t>
      </w:r>
    </w:p>
    <w:p w:rsidR="00755A3E" w:rsidRPr="00270C8D" w:rsidRDefault="00755A3E" w:rsidP="00755A3E">
      <w:pPr>
        <w:ind w:right="452"/>
        <w:jc w:val="both"/>
        <w:rPr>
          <w:rFonts w:ascii="Arial" w:hAnsi="Arial" w:cs="Arial"/>
          <w:b/>
          <w:bCs/>
          <w:sz w:val="20"/>
          <w:szCs w:val="20"/>
        </w:rPr>
      </w:pPr>
    </w:p>
    <w:p w:rsidR="00822A5D" w:rsidRPr="00785F95" w:rsidRDefault="009528E1" w:rsidP="00822A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L’</w:t>
      </w:r>
      <w:r w:rsidR="009D7CAA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>L</w:t>
      </w:r>
      <w:r w:rsidR="009D7CAA">
        <w:rPr>
          <w:rFonts w:ascii="Arial" w:hAnsi="Arial" w:cs="Arial"/>
          <w:b/>
          <w:sz w:val="20"/>
          <w:szCs w:val="20"/>
        </w:rPr>
        <w:t>È</w:t>
      </w:r>
      <w:r>
        <w:rPr>
          <w:rFonts w:ascii="Arial" w:hAnsi="Arial" w:cs="Arial"/>
          <w:b/>
          <w:sz w:val="20"/>
          <w:szCs w:val="20"/>
        </w:rPr>
        <w:t>VE</w:t>
      </w:r>
      <w:r w:rsidR="00822A5D" w:rsidRPr="00785F95">
        <w:rPr>
          <w:rFonts w:ascii="Arial" w:hAnsi="Arial" w:cs="Arial"/>
          <w:b/>
          <w:sz w:val="20"/>
          <w:szCs w:val="20"/>
        </w:rPr>
        <w:t> :</w:t>
      </w:r>
    </w:p>
    <w:p w:rsidR="00822A5D" w:rsidRPr="00785F95" w:rsidRDefault="00024DA2" w:rsidP="0082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r w:rsidR="00822A5D" w:rsidRPr="00785F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822A5D" w:rsidRPr="00785F95" w:rsidRDefault="00024DA2" w:rsidP="0082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 </w:t>
      </w:r>
      <w:r w:rsidR="00822A5D" w:rsidRPr="00785F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22A5D" w:rsidRPr="00785F95" w:rsidRDefault="00024DA2" w:rsidP="0082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  <w:r w:rsidR="00822A5D" w:rsidRPr="00785F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22A5D" w:rsidRPr="00785F95" w:rsidRDefault="00024DA2" w:rsidP="0082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 :</w:t>
      </w:r>
      <w:r w:rsidR="00822A5D" w:rsidRPr="00785F95">
        <w:rPr>
          <w:rFonts w:ascii="Arial" w:hAnsi="Arial" w:cs="Arial"/>
          <w:sz w:val="20"/>
          <w:szCs w:val="20"/>
        </w:rPr>
        <w:t>………………………………………Ville : ………………………………………………………………………</w:t>
      </w:r>
    </w:p>
    <w:p w:rsidR="00822A5D" w:rsidRPr="00785F95" w:rsidRDefault="00822A5D" w:rsidP="00822A5D">
      <w:pPr>
        <w:rPr>
          <w:rFonts w:ascii="Arial" w:hAnsi="Arial" w:cs="Arial"/>
          <w:sz w:val="20"/>
          <w:szCs w:val="20"/>
        </w:rPr>
      </w:pPr>
    </w:p>
    <w:p w:rsidR="00822A5D" w:rsidRPr="00785F95" w:rsidRDefault="00822A5D" w:rsidP="00822A5D">
      <w:pPr>
        <w:rPr>
          <w:rFonts w:ascii="Arial" w:hAnsi="Arial" w:cs="Arial"/>
          <w:b/>
          <w:sz w:val="20"/>
          <w:szCs w:val="20"/>
        </w:rPr>
      </w:pPr>
      <w:r w:rsidRPr="00785F95">
        <w:rPr>
          <w:rFonts w:ascii="Arial" w:hAnsi="Arial" w:cs="Arial"/>
          <w:b/>
          <w:sz w:val="20"/>
          <w:szCs w:val="20"/>
        </w:rPr>
        <w:t>POUR LES MINEUR(E</w:t>
      </w:r>
      <w:proofErr w:type="gramStart"/>
      <w:r w:rsidRPr="00785F95">
        <w:rPr>
          <w:rFonts w:ascii="Arial" w:hAnsi="Arial" w:cs="Arial"/>
          <w:b/>
          <w:sz w:val="20"/>
          <w:szCs w:val="20"/>
        </w:rPr>
        <w:t>)S</w:t>
      </w:r>
      <w:proofErr w:type="gramEnd"/>
      <w:r w:rsidRPr="00785F95">
        <w:rPr>
          <w:rFonts w:ascii="Arial" w:hAnsi="Arial" w:cs="Arial"/>
          <w:b/>
          <w:sz w:val="20"/>
          <w:szCs w:val="20"/>
        </w:rPr>
        <w:t>, le (la) représentant(e) légal(e):</w:t>
      </w:r>
    </w:p>
    <w:p w:rsidR="00822A5D" w:rsidRPr="00785F95" w:rsidRDefault="00822A5D" w:rsidP="00822A5D">
      <w:pPr>
        <w:rPr>
          <w:rFonts w:ascii="Arial" w:hAnsi="Arial" w:cs="Arial"/>
          <w:sz w:val="20"/>
          <w:szCs w:val="20"/>
        </w:rPr>
      </w:pPr>
      <w:r w:rsidRPr="00785F95">
        <w:rPr>
          <w:rFonts w:ascii="Arial" w:hAnsi="Arial" w:cs="Arial"/>
          <w:sz w:val="20"/>
          <w:szCs w:val="20"/>
        </w:rPr>
        <w:t>Nom :…………………………………………………………………………………………………………………………………</w:t>
      </w:r>
    </w:p>
    <w:p w:rsidR="00822A5D" w:rsidRPr="00785F95" w:rsidRDefault="00822A5D" w:rsidP="00822A5D">
      <w:pPr>
        <w:rPr>
          <w:rFonts w:ascii="Arial" w:hAnsi="Arial" w:cs="Arial"/>
          <w:sz w:val="20"/>
          <w:szCs w:val="20"/>
        </w:rPr>
      </w:pPr>
      <w:r w:rsidRPr="00785F95">
        <w:rPr>
          <w:rFonts w:ascii="Arial" w:hAnsi="Arial" w:cs="Arial"/>
          <w:sz w:val="20"/>
          <w:szCs w:val="20"/>
        </w:rPr>
        <w:t>Prénom :……………………………………………………………………………………………………………………………..</w:t>
      </w:r>
    </w:p>
    <w:p w:rsidR="00822A5D" w:rsidRPr="00785F95" w:rsidRDefault="00822A5D" w:rsidP="00822A5D">
      <w:pPr>
        <w:rPr>
          <w:rFonts w:ascii="Arial" w:hAnsi="Arial" w:cs="Arial"/>
          <w:sz w:val="20"/>
          <w:szCs w:val="20"/>
        </w:rPr>
      </w:pPr>
      <w:r w:rsidRPr="00785F95">
        <w:rPr>
          <w:rFonts w:ascii="Arial" w:hAnsi="Arial" w:cs="Arial"/>
          <w:sz w:val="20"/>
          <w:szCs w:val="20"/>
        </w:rPr>
        <w:t>Adresse :…………………………………………………………………………………………………………………………….</w:t>
      </w:r>
    </w:p>
    <w:p w:rsidR="00822A5D" w:rsidRPr="00785F95" w:rsidRDefault="00822A5D" w:rsidP="00822A5D">
      <w:pPr>
        <w:rPr>
          <w:rFonts w:ascii="Arial" w:hAnsi="Arial" w:cs="Arial"/>
          <w:sz w:val="20"/>
          <w:szCs w:val="20"/>
        </w:rPr>
      </w:pPr>
      <w:r w:rsidRPr="00785F95">
        <w:rPr>
          <w:rFonts w:ascii="Arial" w:hAnsi="Arial" w:cs="Arial"/>
          <w:sz w:val="20"/>
          <w:szCs w:val="20"/>
        </w:rPr>
        <w:t>Code Postal :…………………………………………Ville : ………………………………………………………………………</w:t>
      </w:r>
    </w:p>
    <w:p w:rsidR="00822A5D" w:rsidRPr="00785F95" w:rsidRDefault="00822A5D" w:rsidP="00822A5D">
      <w:pPr>
        <w:rPr>
          <w:rFonts w:ascii="Arial" w:hAnsi="Arial" w:cs="Arial"/>
          <w:sz w:val="20"/>
          <w:szCs w:val="20"/>
        </w:rPr>
      </w:pPr>
    </w:p>
    <w:p w:rsidR="00822A5D" w:rsidRPr="00785F95" w:rsidRDefault="00822A5D" w:rsidP="00822A5D">
      <w:pPr>
        <w:rPr>
          <w:rFonts w:ascii="Arial" w:hAnsi="Arial" w:cs="Arial"/>
          <w:b/>
          <w:sz w:val="20"/>
          <w:szCs w:val="20"/>
        </w:rPr>
      </w:pPr>
      <w:r w:rsidRPr="00785F95">
        <w:rPr>
          <w:rFonts w:ascii="Arial" w:hAnsi="Arial" w:cs="Arial"/>
          <w:b/>
          <w:sz w:val="20"/>
          <w:szCs w:val="20"/>
        </w:rPr>
        <w:t>AUTORISE</w:t>
      </w:r>
    </w:p>
    <w:p w:rsidR="00822A5D" w:rsidRPr="00785F95" w:rsidRDefault="00822A5D" w:rsidP="00822A5D">
      <w:pPr>
        <w:jc w:val="both"/>
        <w:rPr>
          <w:rFonts w:ascii="Arial" w:hAnsi="Arial" w:cs="Arial"/>
          <w:sz w:val="20"/>
          <w:szCs w:val="20"/>
        </w:rPr>
      </w:pPr>
      <w:r w:rsidRPr="00785F95">
        <w:rPr>
          <w:rFonts w:ascii="Arial" w:hAnsi="Arial" w:cs="Arial"/>
          <w:sz w:val="20"/>
          <w:szCs w:val="20"/>
        </w:rPr>
        <w:t xml:space="preserve">La prise d’une ou plusieurs photographie(s) et ou vidéos (captation, fixation, enregistrement, numérisation), dans le cadre </w:t>
      </w:r>
      <w:r w:rsidR="009039A0">
        <w:rPr>
          <w:rFonts w:ascii="Arial" w:hAnsi="Arial" w:cs="Arial"/>
          <w:sz w:val="20"/>
          <w:szCs w:val="20"/>
        </w:rPr>
        <w:t>des</w:t>
      </w:r>
      <w:r w:rsidR="0001591E">
        <w:rPr>
          <w:rFonts w:ascii="Arial" w:hAnsi="Arial" w:cs="Arial"/>
          <w:sz w:val="20"/>
          <w:szCs w:val="20"/>
        </w:rPr>
        <w:t xml:space="preserve"> débats citoyens en anglais de l’APAG dans l’Académie de Guadeloupe en lien avec le rectorat</w:t>
      </w:r>
      <w:r w:rsidR="00E1111C">
        <w:rPr>
          <w:rFonts w:ascii="Arial" w:hAnsi="Arial" w:cs="Arial"/>
          <w:sz w:val="20"/>
          <w:szCs w:val="20"/>
        </w:rPr>
        <w:t>,</w:t>
      </w:r>
      <w:r w:rsidRPr="00785F95">
        <w:rPr>
          <w:rFonts w:ascii="Arial" w:hAnsi="Arial" w:cs="Arial"/>
          <w:sz w:val="20"/>
          <w:szCs w:val="20"/>
        </w:rPr>
        <w:t xml:space="preserve"> au nom et pour le compte </w:t>
      </w:r>
      <w:r w:rsidR="0001591E">
        <w:rPr>
          <w:rFonts w:ascii="Arial" w:hAnsi="Arial" w:cs="Arial"/>
          <w:sz w:val="20"/>
          <w:szCs w:val="20"/>
        </w:rPr>
        <w:t>de</w:t>
      </w:r>
      <w:r w:rsidR="00E67CFD">
        <w:rPr>
          <w:rFonts w:ascii="Arial" w:hAnsi="Arial" w:cs="Arial"/>
          <w:sz w:val="20"/>
          <w:szCs w:val="20"/>
        </w:rPr>
        <w:t xml:space="preserve"> </w:t>
      </w:r>
      <w:r w:rsidR="0001591E">
        <w:rPr>
          <w:rFonts w:ascii="Arial" w:hAnsi="Arial" w:cs="Arial"/>
          <w:b/>
          <w:sz w:val="20"/>
          <w:szCs w:val="20"/>
        </w:rPr>
        <w:t>l’APAG, L’Association des Professeurs d’Anglais de la Guadeloupe</w:t>
      </w:r>
      <w:r w:rsidR="009039A0">
        <w:rPr>
          <w:rFonts w:ascii="Arial" w:hAnsi="Arial" w:cs="Arial"/>
          <w:b/>
          <w:sz w:val="20"/>
          <w:szCs w:val="20"/>
        </w:rPr>
        <w:t xml:space="preserve">, </w:t>
      </w:r>
      <w:r w:rsidR="00A007FB">
        <w:rPr>
          <w:rFonts w:ascii="Arial" w:hAnsi="Arial" w:cs="Arial"/>
          <w:b/>
          <w:sz w:val="20"/>
          <w:szCs w:val="20"/>
        </w:rPr>
        <w:t xml:space="preserve">la Région Guadeloupe </w:t>
      </w:r>
      <w:r w:rsidRPr="00E1111C">
        <w:rPr>
          <w:rFonts w:ascii="Arial" w:hAnsi="Arial" w:cs="Arial"/>
          <w:b/>
          <w:sz w:val="20"/>
          <w:szCs w:val="20"/>
        </w:rPr>
        <w:t>e</w:t>
      </w:r>
      <w:r w:rsidR="00E1111C" w:rsidRPr="00E1111C">
        <w:rPr>
          <w:rFonts w:ascii="Arial" w:hAnsi="Arial" w:cs="Arial"/>
          <w:b/>
          <w:sz w:val="20"/>
          <w:szCs w:val="20"/>
        </w:rPr>
        <w:t>t</w:t>
      </w:r>
      <w:r w:rsidRPr="00E1111C">
        <w:rPr>
          <w:rFonts w:ascii="Arial" w:hAnsi="Arial" w:cs="Arial"/>
          <w:b/>
          <w:sz w:val="20"/>
          <w:szCs w:val="20"/>
        </w:rPr>
        <w:t xml:space="preserve"> l’Académie de Guadeloupe</w:t>
      </w:r>
      <w:r w:rsidR="00A007FB">
        <w:rPr>
          <w:rFonts w:ascii="Arial" w:hAnsi="Arial" w:cs="Arial"/>
          <w:sz w:val="20"/>
          <w:szCs w:val="20"/>
        </w:rPr>
        <w:t xml:space="preserve"> partenaires</w:t>
      </w:r>
      <w:r w:rsidRPr="00785F95">
        <w:rPr>
          <w:rFonts w:ascii="Arial" w:hAnsi="Arial" w:cs="Arial"/>
          <w:sz w:val="20"/>
          <w:szCs w:val="20"/>
        </w:rPr>
        <w:t xml:space="preserve">, et autorise </w:t>
      </w:r>
      <w:r w:rsidR="0001591E" w:rsidRPr="0001591E">
        <w:rPr>
          <w:rFonts w:ascii="Arial" w:hAnsi="Arial" w:cs="Arial"/>
          <w:b/>
          <w:sz w:val="20"/>
          <w:szCs w:val="20"/>
        </w:rPr>
        <w:t>l’APAG</w:t>
      </w:r>
      <w:r w:rsidR="00A007FB">
        <w:rPr>
          <w:rFonts w:ascii="Arial" w:hAnsi="Arial" w:cs="Arial"/>
          <w:sz w:val="20"/>
          <w:szCs w:val="20"/>
        </w:rPr>
        <w:t xml:space="preserve">, </w:t>
      </w:r>
      <w:r w:rsidR="00A007FB" w:rsidRPr="00A007FB">
        <w:rPr>
          <w:rFonts w:ascii="Arial" w:hAnsi="Arial" w:cs="Arial"/>
          <w:b/>
          <w:sz w:val="20"/>
          <w:szCs w:val="20"/>
        </w:rPr>
        <w:t>la Région Guadeloupe</w:t>
      </w:r>
      <w:r w:rsidR="009039A0">
        <w:rPr>
          <w:rFonts w:ascii="Arial" w:hAnsi="Arial" w:cs="Arial"/>
          <w:sz w:val="20"/>
          <w:szCs w:val="20"/>
        </w:rPr>
        <w:t xml:space="preserve"> </w:t>
      </w:r>
      <w:r w:rsidRPr="00E1111C">
        <w:rPr>
          <w:rFonts w:ascii="Arial" w:hAnsi="Arial" w:cs="Arial"/>
          <w:b/>
          <w:sz w:val="20"/>
          <w:szCs w:val="20"/>
        </w:rPr>
        <w:t>et l’Académie</w:t>
      </w:r>
      <w:r w:rsidRPr="00785F95">
        <w:rPr>
          <w:rFonts w:ascii="Arial" w:hAnsi="Arial" w:cs="Arial"/>
          <w:sz w:val="20"/>
          <w:szCs w:val="20"/>
        </w:rPr>
        <w:t xml:space="preserve"> </w:t>
      </w:r>
      <w:r w:rsidR="00E1111C" w:rsidRPr="00E1111C">
        <w:rPr>
          <w:rFonts w:ascii="Arial" w:hAnsi="Arial" w:cs="Arial"/>
          <w:b/>
          <w:sz w:val="20"/>
          <w:szCs w:val="20"/>
        </w:rPr>
        <w:t>de la Guadeloupe</w:t>
      </w:r>
      <w:r w:rsidR="00E1111C">
        <w:rPr>
          <w:rFonts w:ascii="Arial" w:hAnsi="Arial" w:cs="Arial"/>
          <w:sz w:val="20"/>
          <w:szCs w:val="20"/>
        </w:rPr>
        <w:t xml:space="preserve"> </w:t>
      </w:r>
      <w:r w:rsidRPr="00785F95">
        <w:rPr>
          <w:rFonts w:ascii="Arial" w:hAnsi="Arial" w:cs="Arial"/>
          <w:sz w:val="20"/>
          <w:szCs w:val="20"/>
        </w:rPr>
        <w:t>à exploiter le support réalisé dans les limites énoncées ci-dessous :</w:t>
      </w:r>
    </w:p>
    <w:p w:rsidR="00822A5D" w:rsidRPr="00785F95" w:rsidRDefault="00822A5D" w:rsidP="00822A5D">
      <w:pPr>
        <w:jc w:val="both"/>
        <w:rPr>
          <w:rFonts w:ascii="Arial" w:hAnsi="Arial" w:cs="Arial"/>
          <w:sz w:val="20"/>
          <w:szCs w:val="20"/>
        </w:rPr>
      </w:pPr>
    </w:p>
    <w:p w:rsidR="00822A5D" w:rsidRPr="00785F95" w:rsidRDefault="00822A5D" w:rsidP="00822A5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85F95">
        <w:rPr>
          <w:rFonts w:ascii="Arial" w:hAnsi="Arial" w:cs="Arial"/>
          <w:b/>
          <w:sz w:val="20"/>
          <w:szCs w:val="20"/>
        </w:rPr>
        <w:t>NATURE DU DROIT D’EXPLOITATION :</w:t>
      </w:r>
    </w:p>
    <w:p w:rsidR="00822A5D" w:rsidRDefault="0001591E" w:rsidP="00822A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L’APAG</w:t>
      </w:r>
      <w:r w:rsidR="00A007FB">
        <w:rPr>
          <w:rFonts w:ascii="Arial" w:hAnsi="Arial" w:cs="Arial"/>
          <w:b/>
          <w:sz w:val="20"/>
          <w:szCs w:val="20"/>
        </w:rPr>
        <w:t>, la Région Guadeloupe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D7CAA">
        <w:rPr>
          <w:rFonts w:ascii="Arial" w:hAnsi="Arial" w:cs="Arial"/>
          <w:b/>
          <w:sz w:val="20"/>
          <w:szCs w:val="20"/>
        </w:rPr>
        <w:t xml:space="preserve"> </w:t>
      </w:r>
      <w:r w:rsidR="00E1111C" w:rsidRPr="00E1111C">
        <w:rPr>
          <w:rFonts w:ascii="Arial" w:hAnsi="Arial" w:cs="Arial"/>
          <w:b/>
          <w:sz w:val="20"/>
          <w:szCs w:val="20"/>
        </w:rPr>
        <w:t xml:space="preserve"> </w:t>
      </w:r>
      <w:r w:rsidR="00822A5D" w:rsidRPr="00E1111C">
        <w:rPr>
          <w:rFonts w:ascii="Arial" w:hAnsi="Arial" w:cs="Arial"/>
          <w:b/>
          <w:sz w:val="20"/>
          <w:szCs w:val="20"/>
        </w:rPr>
        <w:t>et l’Académie de Guadeloupe</w:t>
      </w:r>
      <w:r w:rsidR="00822A5D" w:rsidRPr="00785F95">
        <w:rPr>
          <w:rFonts w:ascii="Arial" w:hAnsi="Arial" w:cs="Arial"/>
          <w:sz w:val="20"/>
          <w:szCs w:val="20"/>
        </w:rPr>
        <w:t xml:space="preserve"> sont autorisé</w:t>
      </w:r>
      <w:r>
        <w:rPr>
          <w:rFonts w:ascii="Arial" w:hAnsi="Arial" w:cs="Arial"/>
          <w:sz w:val="20"/>
          <w:szCs w:val="20"/>
        </w:rPr>
        <w:t>e</w:t>
      </w:r>
      <w:r w:rsidR="00822A5D" w:rsidRPr="00785F95">
        <w:rPr>
          <w:rFonts w:ascii="Arial" w:hAnsi="Arial" w:cs="Arial"/>
          <w:sz w:val="20"/>
          <w:szCs w:val="20"/>
        </w:rPr>
        <w:t>s à fix</w:t>
      </w:r>
      <w:r w:rsidR="00822A5D">
        <w:rPr>
          <w:rFonts w:ascii="Arial" w:hAnsi="Arial" w:cs="Arial"/>
          <w:sz w:val="20"/>
          <w:szCs w:val="20"/>
        </w:rPr>
        <w:t>er, reproduire et communiquer les</w:t>
      </w:r>
      <w:r w:rsidR="00822A5D" w:rsidRPr="00785F95">
        <w:rPr>
          <w:rFonts w:ascii="Arial" w:hAnsi="Arial" w:cs="Arial"/>
          <w:sz w:val="20"/>
          <w:szCs w:val="20"/>
        </w:rPr>
        <w:t xml:space="preserve"> photographie</w:t>
      </w:r>
      <w:r w:rsidR="00822A5D">
        <w:rPr>
          <w:rFonts w:ascii="Arial" w:hAnsi="Arial" w:cs="Arial"/>
          <w:sz w:val="20"/>
          <w:szCs w:val="20"/>
        </w:rPr>
        <w:t>s</w:t>
      </w:r>
      <w:r w:rsidR="00822A5D" w:rsidRPr="00785F95">
        <w:rPr>
          <w:rFonts w:ascii="Arial" w:hAnsi="Arial" w:cs="Arial"/>
          <w:sz w:val="20"/>
          <w:szCs w:val="20"/>
        </w:rPr>
        <w:t xml:space="preserve"> et/ou vidéos </w:t>
      </w:r>
      <w:r w:rsidR="00822A5D">
        <w:rPr>
          <w:rFonts w:ascii="Arial" w:hAnsi="Arial" w:cs="Arial"/>
          <w:sz w:val="20"/>
          <w:szCs w:val="20"/>
        </w:rPr>
        <w:t xml:space="preserve">objets </w:t>
      </w:r>
      <w:r w:rsidR="00822A5D" w:rsidRPr="00785F95">
        <w:rPr>
          <w:rFonts w:ascii="Arial" w:hAnsi="Arial" w:cs="Arial"/>
          <w:sz w:val="20"/>
          <w:szCs w:val="20"/>
        </w:rPr>
        <w:t xml:space="preserve">de la présente autorisation pour une utilisation destinée à la communication, la promotion et l’information </w:t>
      </w:r>
      <w:r w:rsidR="00024DA2">
        <w:rPr>
          <w:rFonts w:ascii="Arial" w:hAnsi="Arial" w:cs="Arial"/>
          <w:sz w:val="20"/>
          <w:szCs w:val="20"/>
        </w:rPr>
        <w:t xml:space="preserve"> </w:t>
      </w:r>
      <w:r w:rsidR="00822A5D" w:rsidRPr="00785F95">
        <w:rPr>
          <w:rFonts w:ascii="Arial" w:hAnsi="Arial" w:cs="Arial"/>
          <w:sz w:val="20"/>
          <w:szCs w:val="20"/>
        </w:rPr>
        <w:t xml:space="preserve">de </w:t>
      </w:r>
      <w:r w:rsidR="00A007FB">
        <w:rPr>
          <w:rFonts w:ascii="Arial" w:hAnsi="Arial" w:cs="Arial"/>
          <w:sz w:val="20"/>
          <w:szCs w:val="20"/>
        </w:rPr>
        <w:t xml:space="preserve"> </w:t>
      </w:r>
      <w:r w:rsidR="00822A5D" w:rsidRPr="00785F95">
        <w:rPr>
          <w:rFonts w:ascii="Arial" w:hAnsi="Arial" w:cs="Arial"/>
          <w:sz w:val="20"/>
          <w:szCs w:val="20"/>
        </w:rPr>
        <w:t>leurs activités respectives dans le domaine Science et Société.</w:t>
      </w:r>
    </w:p>
    <w:p w:rsidR="00822A5D" w:rsidRDefault="00822A5D" w:rsidP="00822A5D">
      <w:pPr>
        <w:jc w:val="both"/>
        <w:rPr>
          <w:rFonts w:ascii="Arial" w:hAnsi="Arial" w:cs="Arial"/>
          <w:sz w:val="20"/>
          <w:szCs w:val="20"/>
        </w:rPr>
      </w:pPr>
    </w:p>
    <w:p w:rsidR="00822A5D" w:rsidRPr="00785F95" w:rsidRDefault="00822A5D" w:rsidP="00822A5D">
      <w:pPr>
        <w:jc w:val="both"/>
        <w:rPr>
          <w:rFonts w:ascii="Arial" w:hAnsi="Arial" w:cs="Arial"/>
          <w:sz w:val="20"/>
          <w:szCs w:val="20"/>
        </w:rPr>
      </w:pPr>
      <w:r w:rsidRPr="00785F95">
        <w:rPr>
          <w:rFonts w:ascii="Arial" w:hAnsi="Arial" w:cs="Arial"/>
          <w:sz w:val="20"/>
          <w:szCs w:val="20"/>
        </w:rPr>
        <w:t>La participation à la prise de vues photographiques et/ou de vidéos et les droits d’exploitation ainsi fixés ne feront l’objet d’aucune rémunération.</w:t>
      </w:r>
    </w:p>
    <w:p w:rsidR="00822A5D" w:rsidRPr="00785F95" w:rsidRDefault="00822A5D" w:rsidP="00822A5D">
      <w:pPr>
        <w:jc w:val="both"/>
        <w:rPr>
          <w:rFonts w:ascii="Arial" w:hAnsi="Arial" w:cs="Arial"/>
          <w:sz w:val="20"/>
          <w:szCs w:val="20"/>
        </w:rPr>
      </w:pPr>
    </w:p>
    <w:p w:rsidR="00822A5D" w:rsidRPr="00785F95" w:rsidRDefault="00822A5D" w:rsidP="00822A5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85F95">
        <w:rPr>
          <w:rFonts w:ascii="Arial" w:hAnsi="Arial" w:cs="Arial"/>
          <w:b/>
          <w:sz w:val="20"/>
          <w:szCs w:val="20"/>
        </w:rPr>
        <w:t>SUPPORT DE DIVULGATION :</w:t>
      </w:r>
    </w:p>
    <w:p w:rsidR="00822A5D" w:rsidRPr="00E1111C" w:rsidRDefault="00822A5D" w:rsidP="00E1111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85F95">
        <w:rPr>
          <w:rFonts w:ascii="Arial" w:hAnsi="Arial" w:cs="Arial"/>
          <w:sz w:val="20"/>
          <w:szCs w:val="20"/>
        </w:rPr>
        <w:t>Documents de communi</w:t>
      </w:r>
      <w:r w:rsidR="00E1111C">
        <w:rPr>
          <w:rFonts w:ascii="Arial" w:hAnsi="Arial" w:cs="Arial"/>
          <w:sz w:val="20"/>
          <w:szCs w:val="20"/>
        </w:rPr>
        <w:t xml:space="preserve">cation et information internes </w:t>
      </w:r>
      <w:r w:rsidR="00E1111C" w:rsidRPr="009D7CAA">
        <w:rPr>
          <w:rFonts w:ascii="Arial" w:hAnsi="Arial" w:cs="Arial"/>
          <w:b/>
          <w:sz w:val="20"/>
          <w:szCs w:val="20"/>
        </w:rPr>
        <w:t>au</w:t>
      </w:r>
      <w:r w:rsidR="009D7CAA" w:rsidRPr="009D7CAA">
        <w:rPr>
          <w:rFonts w:ascii="Arial" w:hAnsi="Arial" w:cs="Arial"/>
          <w:b/>
          <w:sz w:val="20"/>
          <w:szCs w:val="20"/>
        </w:rPr>
        <w:t>x activités de l’APAG</w:t>
      </w:r>
      <w:r w:rsidR="009D7CAA">
        <w:rPr>
          <w:rFonts w:ascii="Arial" w:hAnsi="Arial" w:cs="Arial"/>
          <w:sz w:val="20"/>
          <w:szCs w:val="20"/>
        </w:rPr>
        <w:t xml:space="preserve"> </w:t>
      </w:r>
      <w:r w:rsidRPr="00E1111C">
        <w:rPr>
          <w:rFonts w:ascii="Arial" w:hAnsi="Arial" w:cs="Arial"/>
          <w:b/>
          <w:sz w:val="20"/>
          <w:szCs w:val="20"/>
        </w:rPr>
        <w:t>et à l’Académie de la Guadeloupe</w:t>
      </w:r>
    </w:p>
    <w:p w:rsidR="00822A5D" w:rsidRPr="00785F95" w:rsidRDefault="00822A5D" w:rsidP="00822A5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5F95">
        <w:rPr>
          <w:rFonts w:ascii="Arial" w:hAnsi="Arial" w:cs="Arial"/>
          <w:sz w:val="20"/>
          <w:szCs w:val="20"/>
        </w:rPr>
        <w:t>Documents de communication, promotion des sciences et de la recherche et information destinées au public (tous types de dépliants, brochure à vocation promotionnelle)</w:t>
      </w:r>
    </w:p>
    <w:p w:rsidR="00822A5D" w:rsidRPr="00785F95" w:rsidRDefault="00822A5D" w:rsidP="00822A5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Réseaux de communication y compris télévisuels ou Internet</w:t>
      </w:r>
    </w:p>
    <w:p w:rsidR="00822A5D" w:rsidRPr="00785F95" w:rsidRDefault="00822A5D" w:rsidP="00822A5D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822A5D" w:rsidRPr="00785F95" w:rsidRDefault="00822A5D" w:rsidP="00822A5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85F95">
        <w:rPr>
          <w:rFonts w:ascii="Arial" w:hAnsi="Arial" w:cs="Arial"/>
          <w:b/>
          <w:sz w:val="20"/>
          <w:szCs w:val="20"/>
        </w:rPr>
        <w:t>EXCLUSION :</w:t>
      </w:r>
    </w:p>
    <w:p w:rsidR="00822A5D" w:rsidRPr="00785F95" w:rsidRDefault="00822A5D" w:rsidP="00822A5D">
      <w:pPr>
        <w:jc w:val="both"/>
        <w:rPr>
          <w:rFonts w:ascii="Arial" w:hAnsi="Arial" w:cs="Arial"/>
          <w:sz w:val="20"/>
          <w:szCs w:val="20"/>
        </w:rPr>
      </w:pPr>
      <w:r w:rsidRPr="00785F95">
        <w:rPr>
          <w:rFonts w:ascii="Arial" w:hAnsi="Arial" w:cs="Arial"/>
          <w:sz w:val="20"/>
          <w:szCs w:val="20"/>
        </w:rPr>
        <w:t>Sont exclues de la présente autorisation toute exploitation commerciale et toute exploitation publicitaire</w:t>
      </w:r>
    </w:p>
    <w:p w:rsidR="00822A5D" w:rsidRPr="00785F95" w:rsidRDefault="00822A5D" w:rsidP="00822A5D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822A5D" w:rsidRPr="00785F95" w:rsidRDefault="00822A5D" w:rsidP="00822A5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85F95">
        <w:rPr>
          <w:rFonts w:ascii="Arial" w:hAnsi="Arial" w:cs="Arial"/>
          <w:b/>
          <w:sz w:val="20"/>
          <w:szCs w:val="20"/>
        </w:rPr>
        <w:t>DUR</w:t>
      </w:r>
      <w:r w:rsidR="009D7CAA">
        <w:rPr>
          <w:rFonts w:ascii="Arial" w:hAnsi="Arial" w:cs="Arial"/>
          <w:b/>
          <w:sz w:val="20"/>
          <w:szCs w:val="20"/>
        </w:rPr>
        <w:t>É</w:t>
      </w:r>
      <w:r w:rsidRPr="00785F95">
        <w:rPr>
          <w:rFonts w:ascii="Arial" w:hAnsi="Arial" w:cs="Arial"/>
          <w:b/>
          <w:sz w:val="20"/>
          <w:szCs w:val="20"/>
        </w:rPr>
        <w:t>E :</w:t>
      </w:r>
    </w:p>
    <w:p w:rsidR="00822A5D" w:rsidRPr="00785F95" w:rsidRDefault="00822A5D" w:rsidP="00822A5D">
      <w:pPr>
        <w:jc w:val="both"/>
        <w:rPr>
          <w:rFonts w:ascii="Arial" w:hAnsi="Arial" w:cs="Arial"/>
          <w:sz w:val="20"/>
          <w:szCs w:val="20"/>
        </w:rPr>
      </w:pPr>
      <w:r w:rsidRPr="00785F95">
        <w:rPr>
          <w:rFonts w:ascii="Arial" w:hAnsi="Arial" w:cs="Arial"/>
          <w:sz w:val="20"/>
          <w:szCs w:val="20"/>
        </w:rPr>
        <w:t>La durée vaut pour « la durée légale de protection des droits d’auteurs »</w:t>
      </w:r>
      <w:r>
        <w:rPr>
          <w:rFonts w:ascii="Arial" w:hAnsi="Arial" w:cs="Arial"/>
          <w:sz w:val="20"/>
          <w:szCs w:val="20"/>
        </w:rPr>
        <w:t>.</w:t>
      </w:r>
    </w:p>
    <w:p w:rsidR="00822A5D" w:rsidRPr="00785F95" w:rsidRDefault="00822A5D" w:rsidP="00822A5D">
      <w:pPr>
        <w:jc w:val="both"/>
        <w:rPr>
          <w:rFonts w:ascii="Arial" w:hAnsi="Arial" w:cs="Arial"/>
          <w:sz w:val="20"/>
          <w:szCs w:val="20"/>
        </w:rPr>
      </w:pPr>
    </w:p>
    <w:p w:rsidR="00822A5D" w:rsidRPr="00785F95" w:rsidRDefault="009D7CAA" w:rsidP="00822A5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="00822A5D" w:rsidRPr="00785F95">
        <w:rPr>
          <w:rFonts w:ascii="Arial" w:hAnsi="Arial" w:cs="Arial"/>
          <w:b/>
          <w:sz w:val="20"/>
          <w:szCs w:val="20"/>
        </w:rPr>
        <w:t>TENDUE G</w:t>
      </w:r>
      <w:r>
        <w:rPr>
          <w:rFonts w:ascii="Arial" w:hAnsi="Arial" w:cs="Arial"/>
          <w:b/>
          <w:sz w:val="20"/>
          <w:szCs w:val="20"/>
        </w:rPr>
        <w:t>É</w:t>
      </w:r>
      <w:r w:rsidR="00822A5D" w:rsidRPr="00785F95">
        <w:rPr>
          <w:rFonts w:ascii="Arial" w:hAnsi="Arial" w:cs="Arial"/>
          <w:b/>
          <w:sz w:val="20"/>
          <w:szCs w:val="20"/>
        </w:rPr>
        <w:t>OGRAPHIQUE :</w:t>
      </w:r>
    </w:p>
    <w:p w:rsidR="00822A5D" w:rsidRPr="00785F95" w:rsidRDefault="00822A5D" w:rsidP="00822A5D">
      <w:pPr>
        <w:jc w:val="both"/>
        <w:rPr>
          <w:rFonts w:ascii="Arial" w:hAnsi="Arial" w:cs="Arial"/>
          <w:sz w:val="20"/>
          <w:szCs w:val="20"/>
        </w:rPr>
      </w:pPr>
      <w:r w:rsidRPr="00785F95">
        <w:rPr>
          <w:rFonts w:ascii="Arial" w:hAnsi="Arial" w:cs="Arial"/>
          <w:sz w:val="20"/>
          <w:szCs w:val="20"/>
        </w:rPr>
        <w:t>France et étranger</w:t>
      </w:r>
    </w:p>
    <w:p w:rsidR="00822A5D" w:rsidRPr="00785F95" w:rsidRDefault="00822A5D" w:rsidP="00822A5D">
      <w:pPr>
        <w:jc w:val="both"/>
        <w:rPr>
          <w:rFonts w:ascii="Arial" w:hAnsi="Arial" w:cs="Arial"/>
          <w:sz w:val="20"/>
          <w:szCs w:val="20"/>
        </w:rPr>
      </w:pPr>
    </w:p>
    <w:p w:rsidR="00822A5D" w:rsidRPr="00785F95" w:rsidRDefault="009D7CAA" w:rsidP="00822A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L’APAG</w:t>
      </w:r>
      <w:r w:rsidR="009039A0">
        <w:rPr>
          <w:rFonts w:ascii="Arial" w:hAnsi="Arial" w:cs="Arial"/>
          <w:b/>
          <w:sz w:val="20"/>
          <w:szCs w:val="20"/>
        </w:rPr>
        <w:t xml:space="preserve">, </w:t>
      </w:r>
      <w:r w:rsidR="00A007FB">
        <w:rPr>
          <w:rFonts w:ascii="Arial" w:hAnsi="Arial" w:cs="Arial"/>
          <w:b/>
          <w:sz w:val="20"/>
          <w:szCs w:val="20"/>
        </w:rPr>
        <w:t>la Région Guadeloiupe</w:t>
      </w:r>
      <w:r w:rsidR="009039A0">
        <w:rPr>
          <w:rFonts w:ascii="Arial" w:hAnsi="Arial" w:cs="Arial"/>
          <w:b/>
          <w:sz w:val="20"/>
          <w:szCs w:val="20"/>
        </w:rPr>
        <w:t xml:space="preserve"> </w:t>
      </w:r>
      <w:r w:rsidR="00E1111C" w:rsidRPr="00E1111C">
        <w:rPr>
          <w:rFonts w:ascii="Arial" w:hAnsi="Arial" w:cs="Arial"/>
          <w:b/>
          <w:sz w:val="20"/>
          <w:szCs w:val="20"/>
        </w:rPr>
        <w:t xml:space="preserve"> </w:t>
      </w:r>
      <w:r w:rsidR="00822A5D" w:rsidRPr="00E1111C">
        <w:rPr>
          <w:rFonts w:ascii="Arial" w:hAnsi="Arial" w:cs="Arial"/>
          <w:b/>
          <w:sz w:val="20"/>
          <w:szCs w:val="20"/>
        </w:rPr>
        <w:t xml:space="preserve">et </w:t>
      </w:r>
      <w:r w:rsidR="00024DA2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822A5D" w:rsidRPr="00E1111C">
        <w:rPr>
          <w:rFonts w:ascii="Arial" w:hAnsi="Arial" w:cs="Arial"/>
          <w:b/>
          <w:sz w:val="20"/>
          <w:szCs w:val="20"/>
        </w:rPr>
        <w:t>l’Académie de Guadeloupe</w:t>
      </w:r>
      <w:r w:rsidR="00822A5D" w:rsidRPr="00785F95">
        <w:rPr>
          <w:rFonts w:ascii="Arial" w:hAnsi="Arial" w:cs="Arial"/>
          <w:sz w:val="20"/>
          <w:szCs w:val="20"/>
        </w:rPr>
        <w:t xml:space="preserve"> </w:t>
      </w:r>
      <w:r w:rsidR="00822A5D">
        <w:rPr>
          <w:rFonts w:ascii="Arial" w:hAnsi="Arial" w:cs="Arial"/>
          <w:sz w:val="20"/>
          <w:szCs w:val="20"/>
        </w:rPr>
        <w:t>s’engagent, conformément aux dispositions légales en vigueur relatives au droit à l’image, à ce que la publication et la diffusion des images et des commentaires les accompagnant ne portent pas atteinte à la vie privée, à la dignité et à la réputation de la personne concernée par la présente autorisation qu’elle soit majeure ou mineure représentée par ses parents.</w:t>
      </w:r>
    </w:p>
    <w:p w:rsidR="00822A5D" w:rsidRPr="00785F95" w:rsidRDefault="00822A5D" w:rsidP="00822A5D">
      <w:pPr>
        <w:jc w:val="both"/>
        <w:rPr>
          <w:rFonts w:ascii="Arial" w:hAnsi="Arial" w:cs="Arial"/>
          <w:sz w:val="20"/>
          <w:szCs w:val="20"/>
        </w:rPr>
      </w:pPr>
    </w:p>
    <w:p w:rsidR="00822A5D" w:rsidRDefault="00822A5D" w:rsidP="00822A5D">
      <w:pPr>
        <w:jc w:val="both"/>
        <w:rPr>
          <w:rFonts w:ascii="Arial" w:hAnsi="Arial" w:cs="Arial"/>
          <w:sz w:val="20"/>
          <w:szCs w:val="20"/>
        </w:rPr>
      </w:pPr>
    </w:p>
    <w:p w:rsidR="009528E1" w:rsidRPr="00F44161" w:rsidRDefault="009528E1" w:rsidP="009528E1">
      <w:pPr>
        <w:ind w:left="4245" w:hanging="4245"/>
        <w:jc w:val="both"/>
        <w:rPr>
          <w:rFonts w:ascii="Arial" w:hAnsi="Arial" w:cs="Arial"/>
          <w:b/>
          <w:sz w:val="18"/>
          <w:szCs w:val="18"/>
        </w:rPr>
      </w:pPr>
      <w:r w:rsidRPr="00204844">
        <w:rPr>
          <w:rFonts w:ascii="Arial" w:hAnsi="Arial" w:cs="Arial"/>
          <w:b/>
          <w:sz w:val="18"/>
          <w:szCs w:val="18"/>
        </w:rPr>
        <w:t>Date </w:t>
      </w:r>
      <w:r w:rsidRPr="00204844">
        <w:rPr>
          <w:rFonts w:ascii="Arial" w:hAnsi="Arial" w:cs="Arial"/>
          <w:sz w:val="18"/>
          <w:szCs w:val="18"/>
        </w:rPr>
        <w:t xml:space="preserve">: </w:t>
      </w:r>
      <w:r w:rsidRPr="002048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 w:rsidRPr="006F314D">
        <w:rPr>
          <w:rFonts w:ascii="Arial" w:hAnsi="Arial" w:cs="Arial"/>
          <w:b/>
          <w:sz w:val="18"/>
          <w:szCs w:val="18"/>
        </w:rPr>
        <w:t>Si élève majeur</w:t>
      </w:r>
      <w:r>
        <w:rPr>
          <w:rFonts w:ascii="Arial" w:hAnsi="Arial" w:cs="Arial"/>
          <w:b/>
          <w:sz w:val="18"/>
          <w:szCs w:val="18"/>
        </w:rPr>
        <w:t>(e)</w:t>
      </w:r>
      <w:r w:rsidRPr="006F314D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s</w:t>
      </w:r>
      <w:r w:rsidRPr="006F314D">
        <w:rPr>
          <w:rFonts w:ascii="Arial" w:hAnsi="Arial" w:cs="Arial"/>
          <w:b/>
          <w:sz w:val="18"/>
          <w:szCs w:val="18"/>
        </w:rPr>
        <w:t>ignature</w:t>
      </w:r>
      <w:r w:rsidRPr="00F44161">
        <w:rPr>
          <w:rFonts w:ascii="Arial" w:hAnsi="Arial" w:cs="Arial"/>
          <w:b/>
          <w:sz w:val="18"/>
          <w:szCs w:val="18"/>
        </w:rPr>
        <w:t xml:space="preserve"> précédée de la mention</w:t>
      </w:r>
      <w:r>
        <w:rPr>
          <w:rFonts w:ascii="Arial" w:hAnsi="Arial" w:cs="Arial"/>
          <w:b/>
          <w:sz w:val="18"/>
          <w:szCs w:val="18"/>
        </w:rPr>
        <w:t xml:space="preserve"> manuscrite « Lu et approuvé » </w:t>
      </w:r>
    </w:p>
    <w:p w:rsidR="009528E1" w:rsidRDefault="009528E1" w:rsidP="009528E1">
      <w:pPr>
        <w:ind w:left="4245"/>
        <w:jc w:val="both"/>
        <w:rPr>
          <w:rFonts w:ascii="Arial" w:hAnsi="Arial" w:cs="Arial"/>
          <w:b/>
          <w:sz w:val="18"/>
          <w:szCs w:val="18"/>
        </w:rPr>
      </w:pPr>
    </w:p>
    <w:p w:rsidR="009528E1" w:rsidRDefault="009528E1" w:rsidP="009528E1">
      <w:pPr>
        <w:ind w:left="4245"/>
        <w:jc w:val="both"/>
        <w:rPr>
          <w:rFonts w:ascii="Arial" w:hAnsi="Arial" w:cs="Arial"/>
          <w:b/>
          <w:sz w:val="18"/>
          <w:szCs w:val="18"/>
        </w:rPr>
      </w:pPr>
    </w:p>
    <w:p w:rsidR="009528E1" w:rsidRDefault="009528E1" w:rsidP="009528E1">
      <w:pPr>
        <w:ind w:left="4245"/>
        <w:jc w:val="both"/>
        <w:rPr>
          <w:rFonts w:ascii="Arial" w:hAnsi="Arial" w:cs="Arial"/>
          <w:b/>
          <w:sz w:val="18"/>
          <w:szCs w:val="18"/>
        </w:rPr>
      </w:pPr>
    </w:p>
    <w:p w:rsidR="009528E1" w:rsidRDefault="009528E1" w:rsidP="009528E1">
      <w:pPr>
        <w:ind w:left="4245"/>
        <w:jc w:val="both"/>
        <w:rPr>
          <w:rFonts w:ascii="Arial" w:hAnsi="Arial" w:cs="Arial"/>
          <w:b/>
          <w:sz w:val="18"/>
          <w:szCs w:val="18"/>
        </w:rPr>
      </w:pPr>
    </w:p>
    <w:p w:rsidR="009528E1" w:rsidRPr="00F44161" w:rsidRDefault="009528E1" w:rsidP="009528E1">
      <w:pPr>
        <w:ind w:left="424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Et p</w:t>
      </w:r>
      <w:r w:rsidRPr="00F44161">
        <w:rPr>
          <w:rFonts w:ascii="Arial" w:hAnsi="Arial" w:cs="Arial"/>
          <w:b/>
          <w:sz w:val="18"/>
          <w:szCs w:val="18"/>
        </w:rPr>
        <w:t xml:space="preserve">our les </w:t>
      </w:r>
      <w:r>
        <w:rPr>
          <w:rFonts w:ascii="Arial" w:hAnsi="Arial" w:cs="Arial"/>
          <w:b/>
          <w:sz w:val="18"/>
          <w:szCs w:val="18"/>
        </w:rPr>
        <w:t xml:space="preserve">élèves </w:t>
      </w:r>
      <w:r w:rsidRPr="00F44161">
        <w:rPr>
          <w:rFonts w:ascii="Arial" w:hAnsi="Arial" w:cs="Arial"/>
          <w:b/>
          <w:sz w:val="18"/>
          <w:szCs w:val="18"/>
        </w:rPr>
        <w:t>mineur(e)s, signature du (d</w:t>
      </w:r>
      <w:r>
        <w:rPr>
          <w:rFonts w:ascii="Arial" w:hAnsi="Arial" w:cs="Arial"/>
          <w:b/>
          <w:sz w:val="18"/>
          <w:szCs w:val="18"/>
        </w:rPr>
        <w:t>e la) représentant(e) légal(e) </w:t>
      </w:r>
      <w:r w:rsidRPr="00F44161">
        <w:rPr>
          <w:rFonts w:ascii="Arial" w:hAnsi="Arial" w:cs="Arial"/>
          <w:b/>
          <w:sz w:val="18"/>
          <w:szCs w:val="18"/>
        </w:rPr>
        <w:t>précédée de la mention</w:t>
      </w:r>
      <w:r>
        <w:rPr>
          <w:rFonts w:ascii="Arial" w:hAnsi="Arial" w:cs="Arial"/>
          <w:b/>
          <w:sz w:val="18"/>
          <w:szCs w:val="18"/>
        </w:rPr>
        <w:t xml:space="preserve"> manuscrite « Lu et approuvé » </w:t>
      </w:r>
    </w:p>
    <w:p w:rsidR="00904DD8" w:rsidRDefault="00904DD8"/>
    <w:sectPr w:rsidR="00904DD8" w:rsidSect="00E1111C">
      <w:headerReference w:type="default" r:id="rId7"/>
      <w:pgSz w:w="11906" w:h="16838"/>
      <w:pgMar w:top="14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A7" w:rsidRDefault="00AE16A7" w:rsidP="00B203F5">
      <w:r>
        <w:separator/>
      </w:r>
    </w:p>
  </w:endnote>
  <w:endnote w:type="continuationSeparator" w:id="0">
    <w:p w:rsidR="00AE16A7" w:rsidRDefault="00AE16A7" w:rsidP="00B2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A7" w:rsidRDefault="00AE16A7" w:rsidP="00B203F5">
      <w:r>
        <w:separator/>
      </w:r>
    </w:p>
  </w:footnote>
  <w:footnote w:type="continuationSeparator" w:id="0">
    <w:p w:rsidR="00AE16A7" w:rsidRDefault="00AE16A7" w:rsidP="00B2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F5" w:rsidRDefault="0001591E">
    <w:pPr>
      <w:pStyle w:val="En-tte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-297815</wp:posOffset>
          </wp:positionH>
          <wp:positionV relativeFrom="paragraph">
            <wp:posOffset>-282575</wp:posOffset>
          </wp:positionV>
          <wp:extent cx="709930" cy="809625"/>
          <wp:effectExtent l="76200" t="50800" r="52070" b="53975"/>
          <wp:wrapThrough wrapText="bothSides">
            <wp:wrapPolygon edited="0">
              <wp:start x="15920" y="-820"/>
              <wp:lineTo x="-132" y="-2918"/>
              <wp:lineTo x="-3777" y="18530"/>
              <wp:lineTo x="-1826" y="20840"/>
              <wp:lineTo x="4289" y="21639"/>
              <wp:lineTo x="5054" y="21739"/>
              <wp:lineTo x="19918" y="21626"/>
              <wp:lineTo x="22391" y="11672"/>
              <wp:lineTo x="22799" y="79"/>
              <wp:lineTo x="15920" y="-820"/>
            </wp:wrapPolygon>
          </wp:wrapThrough>
          <wp:docPr id="3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08592">
                    <a:off x="0" y="0"/>
                    <a:ext cx="7099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829">
      <w:tab/>
    </w:r>
    <w:r w:rsidR="00EB265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A568E"/>
    <w:multiLevelType w:val="hybridMultilevel"/>
    <w:tmpl w:val="F0EAC3DC"/>
    <w:lvl w:ilvl="0" w:tplc="052CA20A">
      <w:start w:val="3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86381"/>
    <w:multiLevelType w:val="hybridMultilevel"/>
    <w:tmpl w:val="02E084CC"/>
    <w:lvl w:ilvl="0" w:tplc="6E9262D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73EE"/>
    <w:rsid w:val="0001591E"/>
    <w:rsid w:val="00024DA2"/>
    <w:rsid w:val="00080601"/>
    <w:rsid w:val="000969C0"/>
    <w:rsid w:val="00207D00"/>
    <w:rsid w:val="00371B3E"/>
    <w:rsid w:val="003B0C5A"/>
    <w:rsid w:val="003C4B09"/>
    <w:rsid w:val="00460756"/>
    <w:rsid w:val="00470D13"/>
    <w:rsid w:val="004B0DC6"/>
    <w:rsid w:val="004F0BC6"/>
    <w:rsid w:val="00595100"/>
    <w:rsid w:val="005A1608"/>
    <w:rsid w:val="00705206"/>
    <w:rsid w:val="00755A3E"/>
    <w:rsid w:val="007959F7"/>
    <w:rsid w:val="007B21EB"/>
    <w:rsid w:val="00822A5D"/>
    <w:rsid w:val="0090167B"/>
    <w:rsid w:val="009039A0"/>
    <w:rsid w:val="00904DD8"/>
    <w:rsid w:val="00930C37"/>
    <w:rsid w:val="009528E1"/>
    <w:rsid w:val="009D7CAA"/>
    <w:rsid w:val="00A007FB"/>
    <w:rsid w:val="00A13461"/>
    <w:rsid w:val="00A47C59"/>
    <w:rsid w:val="00A70B64"/>
    <w:rsid w:val="00A74829"/>
    <w:rsid w:val="00A84268"/>
    <w:rsid w:val="00AE16A7"/>
    <w:rsid w:val="00B203F5"/>
    <w:rsid w:val="00B80381"/>
    <w:rsid w:val="00BC03B2"/>
    <w:rsid w:val="00C86939"/>
    <w:rsid w:val="00CC063A"/>
    <w:rsid w:val="00CD001E"/>
    <w:rsid w:val="00D24FFC"/>
    <w:rsid w:val="00DB73EE"/>
    <w:rsid w:val="00E1111C"/>
    <w:rsid w:val="00E67CFD"/>
    <w:rsid w:val="00E734B9"/>
    <w:rsid w:val="00EB265F"/>
    <w:rsid w:val="00F139D7"/>
    <w:rsid w:val="00F2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CD001E"/>
    <w:pPr>
      <w:keepNext/>
      <w:pBdr>
        <w:top w:val="single" w:sz="4" w:space="1" w:color="7F7F7F"/>
        <w:left w:val="single" w:sz="4" w:space="4" w:color="7F7F7F"/>
        <w:bottom w:val="single" w:sz="4" w:space="1" w:color="7F7F7F"/>
        <w:right w:val="single" w:sz="4" w:space="4" w:color="7F7F7F"/>
      </w:pBdr>
      <w:shd w:val="pct10" w:color="auto" w:fill="auto"/>
      <w:spacing w:before="240" w:after="120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03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03F5"/>
  </w:style>
  <w:style w:type="paragraph" w:styleId="Pieddepage">
    <w:name w:val="footer"/>
    <w:basedOn w:val="Normal"/>
    <w:link w:val="PieddepageCar"/>
    <w:uiPriority w:val="99"/>
    <w:unhideWhenUsed/>
    <w:rsid w:val="00B203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3F5"/>
  </w:style>
  <w:style w:type="paragraph" w:styleId="Textedebulles">
    <w:name w:val="Balloon Text"/>
    <w:basedOn w:val="Normal"/>
    <w:link w:val="TextedebullesCar"/>
    <w:uiPriority w:val="99"/>
    <w:semiHidden/>
    <w:unhideWhenUsed/>
    <w:rsid w:val="00B203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3F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CD001E"/>
    <w:rPr>
      <w:rFonts w:ascii="Calibri" w:eastAsia="Calibri" w:hAnsi="Calibri" w:cs="Times New Roman"/>
      <w:b/>
      <w:bCs/>
      <w:sz w:val="28"/>
      <w:szCs w:val="28"/>
      <w:shd w:val="pct10" w:color="auto" w:fill="auto"/>
      <w:lang w:eastAsia="fr-FR"/>
    </w:rPr>
  </w:style>
  <w:style w:type="paragraph" w:styleId="Paragraphedeliste">
    <w:name w:val="List Paragraph"/>
    <w:basedOn w:val="Normal"/>
    <w:uiPriority w:val="34"/>
    <w:qFormat/>
    <w:rsid w:val="00CD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AUTORISATION DE PRISE DE PHOTOGRAPHIE(S) ET/OU VIDEOS </vt:lpstr>
      <vt:lpstr>    ET DE DIFFUSION DES IMAGES </vt:lpstr>
    </vt:vector>
  </TitlesOfParts>
  <Company>Rectorat de l'Académie de Guadeloupe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myrtil</dc:creator>
  <cp:lastModifiedBy>crivier</cp:lastModifiedBy>
  <cp:revision>2</cp:revision>
  <dcterms:created xsi:type="dcterms:W3CDTF">2019-01-30T16:30:00Z</dcterms:created>
  <dcterms:modified xsi:type="dcterms:W3CDTF">2019-01-30T16:30:00Z</dcterms:modified>
</cp:coreProperties>
</file>