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B8A7" w14:textId="6BA94E59" w:rsidR="00FB14FB" w:rsidRPr="00E0794A" w:rsidRDefault="00FB14FB" w:rsidP="00FB14FB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E0794A">
        <w:rPr>
          <w:rFonts w:cs="Arial"/>
          <w:b/>
          <w:bCs/>
          <w:sz w:val="22"/>
          <w:szCs w:val="22"/>
          <w:u w:val="single"/>
        </w:rPr>
        <w:t xml:space="preserve">Actions potentielles avec les étudiants de BTS ESF en lien avec le calendrier </w:t>
      </w:r>
      <w:r w:rsidRPr="00E0794A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des évènements du développement durable 2025/2026</w:t>
      </w:r>
    </w:p>
    <w:p w14:paraId="111A8784" w14:textId="0BDA8D78" w:rsidR="00FD4A44" w:rsidRPr="000A2731" w:rsidRDefault="0055117D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>Le thème du Développement Durable dans les principes du développement durable en F2 HLGA</w:t>
      </w:r>
    </w:p>
    <w:p w14:paraId="698A591A" w14:textId="5833B12C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>Du 18 sept. au 8 oct</w:t>
      </w:r>
      <w:r w:rsidR="00E0794A">
        <w:rPr>
          <w:sz w:val="22"/>
          <w:szCs w:val="22"/>
        </w:rPr>
        <w:t>obre</w:t>
      </w:r>
      <w:r w:rsidRPr="00E0794A">
        <w:rPr>
          <w:sz w:val="22"/>
          <w:szCs w:val="22"/>
        </w:rPr>
        <w:t xml:space="preserve">. : Tous les ODD </w:t>
      </w:r>
    </w:p>
    <w:p w14:paraId="3D208101" w14:textId="6D8F5C92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Semaine européenne du développement durable </w:t>
      </w:r>
      <w:hyperlink r:id="rId5" w:history="1">
        <w:r w:rsidRPr="000A2731">
          <w:rPr>
            <w:rStyle w:val="Lienhypertexte"/>
            <w:sz w:val="22"/>
            <w:szCs w:val="22"/>
          </w:rPr>
          <w:t>https://www.agenda-2030.fr/a-la-une/mobiliser-pour-le-developpement-durable/article/semaine-europeenne-du-developpement-durable-2025-mobilisons-nous-pour-un-avenir</w:t>
        </w:r>
      </w:hyperlink>
    </w:p>
    <w:p w14:paraId="424CC397" w14:textId="223DF4CB" w:rsidR="00C924D6" w:rsidRPr="00E0794A" w:rsidRDefault="00C924D6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5 Juin : Tous les ODD </w:t>
      </w:r>
    </w:p>
    <w:p w14:paraId="1B271568" w14:textId="2FDF490C" w:rsidR="00C924D6" w:rsidRPr="000A2731" w:rsidRDefault="00C924D6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de l’environnement </w:t>
      </w:r>
      <w:hyperlink r:id="rId6" w:history="1">
        <w:r w:rsidRPr="000A2731">
          <w:rPr>
            <w:rStyle w:val="Lienhypertexte"/>
            <w:sz w:val="22"/>
            <w:szCs w:val="22"/>
          </w:rPr>
          <w:t>https://www.un.org/fr/observances/environment-day</w:t>
        </w:r>
      </w:hyperlink>
    </w:p>
    <w:p w14:paraId="733ED40D" w14:textId="5AC0CA39" w:rsidR="00C924D6" w:rsidRPr="00E0794A" w:rsidRDefault="00C924D6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18 juin : ODD 2. Faim « zéro », 3. Bonne santé et bien-être et 12. Consommation et production responsables </w:t>
      </w:r>
    </w:p>
    <w:p w14:paraId="27025EAC" w14:textId="14CAC632" w:rsidR="00C924D6" w:rsidRPr="000A2731" w:rsidRDefault="00C924D6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de la gastronomie durable </w:t>
      </w:r>
      <w:hyperlink r:id="rId7" w:history="1">
        <w:r w:rsidRPr="000A2731">
          <w:rPr>
            <w:rStyle w:val="Lienhypertexte"/>
            <w:sz w:val="22"/>
            <w:szCs w:val="22"/>
          </w:rPr>
          <w:t>https://www.fao.org/sustainable-gastronomy-day/fr</w:t>
        </w:r>
      </w:hyperlink>
    </w:p>
    <w:p w14:paraId="307DCF67" w14:textId="77777777" w:rsidR="00C924D6" w:rsidRPr="000A2731" w:rsidRDefault="00C924D6" w:rsidP="00FB14FB">
      <w:pPr>
        <w:jc w:val="both"/>
        <w:rPr>
          <w:sz w:val="22"/>
          <w:szCs w:val="22"/>
        </w:rPr>
      </w:pPr>
    </w:p>
    <w:p w14:paraId="56ACD7DA" w14:textId="6AFAF9BA" w:rsidR="0055117D" w:rsidRPr="000A2731" w:rsidRDefault="00464BB8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>Le t</w:t>
      </w:r>
      <w:r w:rsidR="0055117D" w:rsidRPr="000A2731">
        <w:rPr>
          <w:sz w:val="22"/>
          <w:szCs w:val="22"/>
          <w:u w:val="single"/>
        </w:rPr>
        <w:t xml:space="preserve">hème développement durable pour l’environnement et le développement </w:t>
      </w:r>
      <w:r w:rsidR="000A2731" w:rsidRPr="000A2731">
        <w:rPr>
          <w:sz w:val="22"/>
          <w:szCs w:val="22"/>
          <w:u w:val="single"/>
        </w:rPr>
        <w:t>durable (</w:t>
      </w:r>
      <w:r w:rsidR="0055117D" w:rsidRPr="000A2731">
        <w:rPr>
          <w:sz w:val="22"/>
          <w:szCs w:val="22"/>
          <w:u w:val="single"/>
        </w:rPr>
        <w:t>pollution et gestion des flux : les déchets) en F1 HLE</w:t>
      </w:r>
    </w:p>
    <w:p w14:paraId="0C2A8629" w14:textId="51216152" w:rsidR="00C924D6" w:rsidRPr="00E0794A" w:rsidRDefault="00C924D6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3 juillet : ODD 12. Consommation et production responsables </w:t>
      </w:r>
    </w:p>
    <w:p w14:paraId="41878013" w14:textId="0B615E09" w:rsidR="00C924D6" w:rsidRPr="000A2731" w:rsidRDefault="00C924D6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sans sac plastique </w:t>
      </w:r>
      <w:hyperlink r:id="rId8" w:history="1">
        <w:r w:rsidRPr="000A2731">
          <w:rPr>
            <w:rStyle w:val="Lienhypertexte"/>
            <w:sz w:val="22"/>
            <w:szCs w:val="22"/>
          </w:rPr>
          <w:t>https://www.ecologie.gouv.fr/rendez-vous/journee-mondiale-sac-plastique</w:t>
        </w:r>
      </w:hyperlink>
    </w:p>
    <w:p w14:paraId="77972A0F" w14:textId="77777777" w:rsidR="00E0794A" w:rsidRDefault="00E0794A" w:rsidP="00FB14FB">
      <w:pPr>
        <w:jc w:val="both"/>
        <w:rPr>
          <w:sz w:val="22"/>
          <w:szCs w:val="22"/>
        </w:rPr>
      </w:pPr>
    </w:p>
    <w:p w14:paraId="1E2D0212" w14:textId="31612A0E" w:rsidR="003F627B" w:rsidRPr="00E0794A" w:rsidRDefault="003F627B" w:rsidP="00FB14FB">
      <w:pPr>
        <w:jc w:val="both"/>
        <w:rPr>
          <w:i/>
          <w:iCs/>
          <w:sz w:val="22"/>
          <w:szCs w:val="22"/>
        </w:rPr>
      </w:pPr>
      <w:r w:rsidRPr="00E0794A">
        <w:rPr>
          <w:i/>
          <w:iCs/>
          <w:sz w:val="22"/>
          <w:szCs w:val="22"/>
        </w:rPr>
        <w:t>La partie « Santé-alimentation-hygiène en vie quotidienne » est étudiée au regard de la prévention de la santé et du développement durable.</w:t>
      </w:r>
    </w:p>
    <w:p w14:paraId="357FF660" w14:textId="255A01C1" w:rsidR="00267E26" w:rsidRPr="000A2731" w:rsidRDefault="00464BB8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>Le t</w:t>
      </w:r>
      <w:r w:rsidR="00267E26" w:rsidRPr="000A2731">
        <w:rPr>
          <w:sz w:val="22"/>
          <w:szCs w:val="22"/>
          <w:u w:val="single"/>
        </w:rPr>
        <w:t>hème de l’Alimentation pour L’alimentation familiale (valorisation des restes) en F1 SAH</w:t>
      </w:r>
    </w:p>
    <w:p w14:paraId="35A1D752" w14:textId="0AC7FEA0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29 </w:t>
      </w:r>
      <w:r w:rsidR="00C924D6" w:rsidRPr="00E0794A">
        <w:rPr>
          <w:sz w:val="22"/>
          <w:szCs w:val="22"/>
        </w:rPr>
        <w:t xml:space="preserve">septembre </w:t>
      </w:r>
      <w:r w:rsidRPr="00E0794A">
        <w:rPr>
          <w:sz w:val="22"/>
          <w:szCs w:val="22"/>
        </w:rPr>
        <w:t xml:space="preserve">: ODD 2. Faim « zéro », 3. Bonne santé et bien-être et 12. Consommation et production responsables </w:t>
      </w:r>
    </w:p>
    <w:p w14:paraId="70B6A769" w14:textId="4E682B16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internationale de sensibilisation aux pertes et gaspillages de nourriture </w:t>
      </w:r>
      <w:hyperlink r:id="rId9" w:history="1">
        <w:r w:rsidRPr="000A2731">
          <w:rPr>
            <w:rStyle w:val="Lienhypertexte"/>
            <w:sz w:val="22"/>
            <w:szCs w:val="22"/>
          </w:rPr>
          <w:t>https://www.un.org/fr/observances/end-food-waste-day</w:t>
        </w:r>
      </w:hyperlink>
    </w:p>
    <w:p w14:paraId="32185D1D" w14:textId="77777777" w:rsidR="00877CAF" w:rsidRPr="000A2731" w:rsidRDefault="00877CAF" w:rsidP="00FB14FB">
      <w:pPr>
        <w:jc w:val="both"/>
        <w:rPr>
          <w:sz w:val="22"/>
          <w:szCs w:val="22"/>
        </w:rPr>
      </w:pPr>
    </w:p>
    <w:p w14:paraId="0E683425" w14:textId="5617239D" w:rsidR="00267E26" w:rsidRPr="000A2731" w:rsidRDefault="00464BB8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  <w:u w:val="single"/>
        </w:rPr>
        <w:t>Le t</w:t>
      </w:r>
      <w:r w:rsidR="00267E26" w:rsidRPr="000A2731">
        <w:rPr>
          <w:sz w:val="22"/>
          <w:szCs w:val="22"/>
          <w:u w:val="single"/>
        </w:rPr>
        <w:t>hème de l’Alimentation pour l’alimentation saine</w:t>
      </w:r>
      <w:proofErr w:type="gramStart"/>
      <w:r w:rsidR="00267E26" w:rsidRPr="000A2731">
        <w:rPr>
          <w:sz w:val="22"/>
          <w:szCs w:val="22"/>
          <w:u w:val="single"/>
        </w:rPr>
        <w:t>, ,</w:t>
      </w:r>
      <w:proofErr w:type="gramEnd"/>
      <w:r w:rsidR="00267E26" w:rsidRPr="000A2731">
        <w:rPr>
          <w:sz w:val="22"/>
          <w:szCs w:val="22"/>
          <w:u w:val="single"/>
        </w:rPr>
        <w:t xml:space="preserve"> les aliments, les besoins et apports nutritionnels en F1 SAH</w:t>
      </w:r>
    </w:p>
    <w:p w14:paraId="0C789854" w14:textId="5EA2AB0B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16 </w:t>
      </w:r>
      <w:r w:rsidR="00C924D6" w:rsidRPr="00E0794A">
        <w:rPr>
          <w:sz w:val="22"/>
          <w:szCs w:val="22"/>
        </w:rPr>
        <w:t xml:space="preserve">octobre </w:t>
      </w:r>
      <w:r w:rsidRPr="00E0794A">
        <w:rPr>
          <w:sz w:val="22"/>
          <w:szCs w:val="22"/>
        </w:rPr>
        <w:t xml:space="preserve">: ODD 2. Faim « zéro » et 3. Bonne santé et bien-être </w:t>
      </w:r>
    </w:p>
    <w:p w14:paraId="764FCC3F" w14:textId="4683AED5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de l’alimentation </w:t>
      </w:r>
      <w:hyperlink r:id="rId10" w:history="1">
        <w:r w:rsidRPr="000A2731">
          <w:rPr>
            <w:rStyle w:val="Lienhypertexte"/>
            <w:sz w:val="22"/>
            <w:szCs w:val="22"/>
          </w:rPr>
          <w:t>https://www.fao.org/world-food-day/fr</w:t>
        </w:r>
      </w:hyperlink>
    </w:p>
    <w:p w14:paraId="38B3E895" w14:textId="77777777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10 février : ODD 2. Faim « zéro », 3. Bonne santé et bien-être et 12. Consommation et production responsables </w:t>
      </w:r>
    </w:p>
    <w:p w14:paraId="409E3566" w14:textId="57CA017F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Journées mondiales des légumineuses </w:t>
      </w:r>
      <w:hyperlink r:id="rId11" w:history="1">
        <w:r w:rsidRPr="000A2731">
          <w:rPr>
            <w:rStyle w:val="Lienhypertexte"/>
            <w:sz w:val="22"/>
            <w:szCs w:val="22"/>
          </w:rPr>
          <w:t>https://www.fao.org/world-pulses-day/fr</w:t>
        </w:r>
      </w:hyperlink>
    </w:p>
    <w:p w14:paraId="3408647A" w14:textId="77777777" w:rsidR="00267E26" w:rsidRPr="000A2731" w:rsidRDefault="00267E26" w:rsidP="00FB14FB">
      <w:pPr>
        <w:jc w:val="both"/>
        <w:rPr>
          <w:sz w:val="22"/>
          <w:szCs w:val="22"/>
        </w:rPr>
      </w:pPr>
    </w:p>
    <w:p w14:paraId="36C34EBE" w14:textId="46168D25" w:rsidR="00877CAF" w:rsidRPr="000A2731" w:rsidRDefault="00464BB8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>Le t</w:t>
      </w:r>
      <w:r w:rsidR="00267E26" w:rsidRPr="000A2731">
        <w:rPr>
          <w:sz w:val="22"/>
          <w:szCs w:val="22"/>
          <w:u w:val="single"/>
        </w:rPr>
        <w:t>hème de l’Alimentation pour les comportements alimentaires en F1 SAH</w:t>
      </w:r>
    </w:p>
    <w:p w14:paraId="3D6578A9" w14:textId="7E4E3360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Du 13 au 19 </w:t>
      </w:r>
      <w:r w:rsidR="00E0794A">
        <w:rPr>
          <w:sz w:val="22"/>
          <w:szCs w:val="22"/>
        </w:rPr>
        <w:t xml:space="preserve">octobre </w:t>
      </w:r>
      <w:r w:rsidRPr="00E0794A">
        <w:rPr>
          <w:sz w:val="22"/>
          <w:szCs w:val="22"/>
        </w:rPr>
        <w:t xml:space="preserve">: ODD 2. Faim « zéro » et 3. Bonne santé et bien-être </w:t>
      </w:r>
    </w:p>
    <w:p w14:paraId="61367AE1" w14:textId="6D78B174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Semaine du goût </w:t>
      </w:r>
      <w:hyperlink r:id="rId12" w:history="1">
        <w:r w:rsidRPr="000A2731">
          <w:rPr>
            <w:rStyle w:val="Lienhypertexte"/>
            <w:sz w:val="22"/>
            <w:szCs w:val="22"/>
          </w:rPr>
          <w:t>https://www.legout.com/</w:t>
        </w:r>
      </w:hyperlink>
    </w:p>
    <w:p w14:paraId="694BFA58" w14:textId="77777777" w:rsidR="00877CAF" w:rsidRPr="000A2731" w:rsidRDefault="00877CAF" w:rsidP="00FB14FB">
      <w:pPr>
        <w:jc w:val="both"/>
        <w:rPr>
          <w:sz w:val="22"/>
          <w:szCs w:val="22"/>
        </w:rPr>
      </w:pPr>
    </w:p>
    <w:p w14:paraId="10DB45DD" w14:textId="44A9C3D8" w:rsidR="00877CAF" w:rsidRPr="000A2731" w:rsidRDefault="00267E26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lastRenderedPageBreak/>
        <w:t>Le thème de l’</w:t>
      </w:r>
      <w:r w:rsidR="00877CAF" w:rsidRPr="000A2731">
        <w:rPr>
          <w:sz w:val="22"/>
          <w:szCs w:val="22"/>
          <w:u w:val="single"/>
        </w:rPr>
        <w:t>Air</w:t>
      </w:r>
      <w:r w:rsidRPr="000A2731">
        <w:rPr>
          <w:sz w:val="22"/>
          <w:szCs w:val="22"/>
          <w:u w:val="single"/>
        </w:rPr>
        <w:t xml:space="preserve"> en</w:t>
      </w:r>
      <w:r w:rsidR="003F627B" w:rsidRPr="000A2731">
        <w:rPr>
          <w:sz w:val="22"/>
          <w:szCs w:val="22"/>
          <w:u w:val="single"/>
        </w:rPr>
        <w:t xml:space="preserve"> environnement et développement durable (Pollution) et</w:t>
      </w:r>
      <w:r w:rsidRPr="000A2731">
        <w:rPr>
          <w:sz w:val="22"/>
          <w:szCs w:val="22"/>
          <w:u w:val="single"/>
        </w:rPr>
        <w:t xml:space="preserve"> </w:t>
      </w:r>
      <w:r w:rsidR="000A2731" w:rsidRPr="000A2731">
        <w:rPr>
          <w:sz w:val="22"/>
          <w:szCs w:val="22"/>
          <w:u w:val="single"/>
        </w:rPr>
        <w:t xml:space="preserve">en </w:t>
      </w:r>
      <w:r w:rsidRPr="000A2731">
        <w:rPr>
          <w:sz w:val="22"/>
          <w:szCs w:val="22"/>
          <w:u w:val="single"/>
        </w:rPr>
        <w:t xml:space="preserve">Gestion des flux en F1 HLE </w:t>
      </w:r>
    </w:p>
    <w:p w14:paraId="2C1B4C20" w14:textId="69ACBAD0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14 </w:t>
      </w:r>
      <w:r w:rsidR="00C924D6" w:rsidRPr="00E0794A">
        <w:rPr>
          <w:sz w:val="22"/>
          <w:szCs w:val="22"/>
        </w:rPr>
        <w:t xml:space="preserve">octobre </w:t>
      </w:r>
      <w:r w:rsidRPr="00E0794A">
        <w:rPr>
          <w:sz w:val="22"/>
          <w:szCs w:val="22"/>
        </w:rPr>
        <w:t xml:space="preserve">: ODD 3. Bonne santé et bien-être et 13. Mesures relatives à la lutte contre les changements climatiques </w:t>
      </w:r>
    </w:p>
    <w:p w14:paraId="0888B00E" w14:textId="3476E0E8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nationale de la qualité de l’air </w:t>
      </w:r>
      <w:hyperlink r:id="rId13" w:history="1">
        <w:r w:rsidRPr="000A2731">
          <w:rPr>
            <w:rStyle w:val="Lienhypertexte"/>
            <w:sz w:val="22"/>
            <w:szCs w:val="22"/>
          </w:rPr>
          <w:t>https://www.ecologie.gouv.fr/rendez-vous/jnqa</w:t>
        </w:r>
      </w:hyperlink>
    </w:p>
    <w:p w14:paraId="0FE46034" w14:textId="77777777" w:rsidR="00877CAF" w:rsidRPr="000A2731" w:rsidRDefault="00877CAF" w:rsidP="00FB14FB">
      <w:pPr>
        <w:jc w:val="both"/>
        <w:rPr>
          <w:sz w:val="22"/>
          <w:szCs w:val="22"/>
        </w:rPr>
      </w:pPr>
    </w:p>
    <w:p w14:paraId="4BB3959E" w14:textId="716DEC0F" w:rsidR="00877CAF" w:rsidRPr="000A2731" w:rsidRDefault="00C924D6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 xml:space="preserve">Le thème des </w:t>
      </w:r>
      <w:r w:rsidR="00877CAF" w:rsidRPr="000A2731">
        <w:rPr>
          <w:sz w:val="22"/>
          <w:szCs w:val="22"/>
          <w:u w:val="single"/>
        </w:rPr>
        <w:t>Déchets</w:t>
      </w:r>
      <w:r w:rsidRPr="000A2731">
        <w:rPr>
          <w:sz w:val="22"/>
          <w:szCs w:val="22"/>
          <w:u w:val="single"/>
        </w:rPr>
        <w:t xml:space="preserve"> en </w:t>
      </w:r>
      <w:r w:rsidR="003F627B" w:rsidRPr="000A2731">
        <w:rPr>
          <w:sz w:val="22"/>
          <w:szCs w:val="22"/>
          <w:u w:val="single"/>
        </w:rPr>
        <w:t xml:space="preserve">environnement et développement durable (Pollution) </w:t>
      </w:r>
      <w:r w:rsidR="000A2731" w:rsidRPr="000A2731">
        <w:rPr>
          <w:sz w:val="22"/>
          <w:szCs w:val="22"/>
          <w:u w:val="single"/>
        </w:rPr>
        <w:t xml:space="preserve">et en </w:t>
      </w:r>
      <w:r w:rsidRPr="000A2731">
        <w:rPr>
          <w:sz w:val="22"/>
          <w:szCs w:val="22"/>
          <w:u w:val="single"/>
        </w:rPr>
        <w:t xml:space="preserve">Gestion des flux en F1 HLE et le circuit des déchets </w:t>
      </w:r>
      <w:r w:rsidR="001A6268" w:rsidRPr="000A2731">
        <w:rPr>
          <w:sz w:val="22"/>
          <w:szCs w:val="22"/>
          <w:u w:val="single"/>
        </w:rPr>
        <w:t>en F2 HLGA</w:t>
      </w:r>
    </w:p>
    <w:p w14:paraId="634C3F9B" w14:textId="4EF399E7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Du 22 au 30 </w:t>
      </w:r>
      <w:r w:rsidR="00E0794A">
        <w:rPr>
          <w:sz w:val="22"/>
          <w:szCs w:val="22"/>
        </w:rPr>
        <w:t xml:space="preserve">novembre </w:t>
      </w:r>
      <w:r w:rsidRPr="00E0794A">
        <w:rPr>
          <w:sz w:val="22"/>
          <w:szCs w:val="22"/>
        </w:rPr>
        <w:t xml:space="preserve">: ODD 12. Consommation et production responsables </w:t>
      </w:r>
    </w:p>
    <w:p w14:paraId="257455A6" w14:textId="18F3F92B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Semaine européenne de la réduction des déchets </w:t>
      </w:r>
      <w:hyperlink r:id="rId14" w:history="1">
        <w:r w:rsidRPr="000A2731">
          <w:rPr>
            <w:rStyle w:val="Lienhypertexte"/>
            <w:sz w:val="22"/>
            <w:szCs w:val="22"/>
          </w:rPr>
          <w:t>https://serd.ademe.fr/</w:t>
        </w:r>
      </w:hyperlink>
    </w:p>
    <w:p w14:paraId="446C15BE" w14:textId="72640915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18 </w:t>
      </w:r>
      <w:r w:rsidR="00E0794A">
        <w:rPr>
          <w:sz w:val="22"/>
          <w:szCs w:val="22"/>
        </w:rPr>
        <w:t xml:space="preserve">mars </w:t>
      </w:r>
      <w:r w:rsidRPr="00E0794A">
        <w:rPr>
          <w:sz w:val="22"/>
          <w:szCs w:val="22"/>
        </w:rPr>
        <w:t xml:space="preserve">: ODD 12. Consommation et production responsables </w:t>
      </w:r>
    </w:p>
    <w:p w14:paraId="30427B7E" w14:textId="02BD667D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du recyclage </w:t>
      </w:r>
      <w:hyperlink r:id="rId15" w:history="1">
        <w:r w:rsidRPr="000A2731">
          <w:rPr>
            <w:rStyle w:val="Lienhypertexte"/>
            <w:sz w:val="22"/>
            <w:szCs w:val="22"/>
          </w:rPr>
          <w:t>https://www.igedd.developpement-durable.gouv.fr/18-mars-journee-mondiale-du-recyclage-a3308.html</w:t>
        </w:r>
      </w:hyperlink>
    </w:p>
    <w:p w14:paraId="541D4393" w14:textId="77777777" w:rsidR="00C924D6" w:rsidRPr="00E0794A" w:rsidRDefault="00C924D6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Du 28 mars au 12 avril : ODD 11. Villes et communautés durables </w:t>
      </w:r>
    </w:p>
    <w:p w14:paraId="0972C06A" w14:textId="00AA519C" w:rsidR="00C924D6" w:rsidRPr="000A2731" w:rsidRDefault="00C924D6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Tous au compost ! </w:t>
      </w:r>
      <w:hyperlink r:id="rId16" w:history="1">
        <w:r w:rsidRPr="000A2731">
          <w:rPr>
            <w:rStyle w:val="Lienhypertexte"/>
            <w:sz w:val="22"/>
            <w:szCs w:val="22"/>
          </w:rPr>
          <w:t>https://tousaucompost.fr/</w:t>
        </w:r>
      </w:hyperlink>
    </w:p>
    <w:p w14:paraId="6148A5C2" w14:textId="77777777" w:rsidR="00877CAF" w:rsidRPr="000A2731" w:rsidRDefault="00877CAF" w:rsidP="00FB14FB">
      <w:pPr>
        <w:jc w:val="both"/>
        <w:rPr>
          <w:sz w:val="22"/>
          <w:szCs w:val="22"/>
        </w:rPr>
      </w:pPr>
    </w:p>
    <w:p w14:paraId="0156A50E" w14:textId="2955F768" w:rsidR="00877CAF" w:rsidRPr="000A2731" w:rsidRDefault="00B03018" w:rsidP="00FB14FB">
      <w:pPr>
        <w:jc w:val="both"/>
        <w:rPr>
          <w:sz w:val="22"/>
          <w:szCs w:val="22"/>
          <w:u w:val="single"/>
        </w:rPr>
      </w:pPr>
      <w:r w:rsidRPr="000A2731">
        <w:rPr>
          <w:sz w:val="22"/>
          <w:szCs w:val="22"/>
          <w:u w:val="single"/>
        </w:rPr>
        <w:t>Le thème du numérique en F1 HLE</w:t>
      </w:r>
    </w:p>
    <w:p w14:paraId="6A9925B8" w14:textId="10718562" w:rsidR="00877CAF" w:rsidRPr="00E0794A" w:rsidRDefault="00877CAF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21 </w:t>
      </w:r>
      <w:r w:rsidR="00C924D6" w:rsidRPr="00E0794A">
        <w:rPr>
          <w:sz w:val="22"/>
          <w:szCs w:val="22"/>
        </w:rPr>
        <w:t xml:space="preserve">mars </w:t>
      </w:r>
      <w:r w:rsidRPr="00E0794A">
        <w:rPr>
          <w:sz w:val="22"/>
          <w:szCs w:val="22"/>
        </w:rPr>
        <w:t xml:space="preserve">: ODD 7. Énergie propre et d’un coût abordable, 12. Consommation et production responsables et 13. Mesures relatives à la lutte contre les changements climatiques </w:t>
      </w:r>
    </w:p>
    <w:p w14:paraId="5835A477" w14:textId="0191C184" w:rsidR="00877CAF" w:rsidRPr="000A2731" w:rsidRDefault="00877CAF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du nettoyage numérique </w:t>
      </w:r>
      <w:hyperlink r:id="rId17" w:history="1">
        <w:r w:rsidRPr="000A2731">
          <w:rPr>
            <w:rStyle w:val="Lienhypertexte"/>
            <w:sz w:val="22"/>
            <w:szCs w:val="22"/>
          </w:rPr>
          <w:t>https://digital-cleanup-day.fr/</w:t>
        </w:r>
      </w:hyperlink>
    </w:p>
    <w:p w14:paraId="34A01228" w14:textId="77777777" w:rsidR="00877CAF" w:rsidRPr="000A2731" w:rsidRDefault="00877CAF" w:rsidP="00FB14FB">
      <w:pPr>
        <w:jc w:val="both"/>
        <w:rPr>
          <w:sz w:val="22"/>
          <w:szCs w:val="22"/>
        </w:rPr>
      </w:pPr>
    </w:p>
    <w:p w14:paraId="15554472" w14:textId="4F9DC0D1" w:rsidR="00C924D6" w:rsidRPr="000A2731" w:rsidRDefault="00B03018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  <w:u w:val="single"/>
        </w:rPr>
        <w:t>Le thème de l’eau en</w:t>
      </w:r>
      <w:r w:rsidR="000A2731" w:rsidRPr="000A2731">
        <w:rPr>
          <w:sz w:val="22"/>
          <w:szCs w:val="22"/>
          <w:u w:val="single"/>
        </w:rPr>
        <w:t xml:space="preserve"> environnement et développement durable (Pollution) et en</w:t>
      </w:r>
      <w:r w:rsidRPr="000A2731">
        <w:rPr>
          <w:sz w:val="22"/>
          <w:szCs w:val="22"/>
          <w:u w:val="single"/>
        </w:rPr>
        <w:t xml:space="preserve"> Gestion des flux en F1 HLE </w:t>
      </w:r>
    </w:p>
    <w:p w14:paraId="7573A7F1" w14:textId="13B5537E" w:rsidR="00C924D6" w:rsidRPr="00E0794A" w:rsidRDefault="00C924D6" w:rsidP="00E0794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0794A">
        <w:rPr>
          <w:sz w:val="22"/>
          <w:szCs w:val="22"/>
        </w:rPr>
        <w:t xml:space="preserve">Le 22 mars : ODD 6. Eau propre et assainissement </w:t>
      </w:r>
    </w:p>
    <w:p w14:paraId="40CE96C9" w14:textId="5CEA58E2" w:rsidR="00C924D6" w:rsidRPr="000A2731" w:rsidRDefault="00C924D6" w:rsidP="00FB14FB">
      <w:pPr>
        <w:jc w:val="both"/>
        <w:rPr>
          <w:sz w:val="22"/>
          <w:szCs w:val="22"/>
        </w:rPr>
      </w:pPr>
      <w:r w:rsidRPr="000A2731">
        <w:rPr>
          <w:sz w:val="22"/>
          <w:szCs w:val="22"/>
        </w:rPr>
        <w:t xml:space="preserve">Journée mondiale de l’eau </w:t>
      </w:r>
      <w:hyperlink r:id="rId18" w:history="1">
        <w:r w:rsidRPr="000A2731">
          <w:rPr>
            <w:rStyle w:val="Lienhypertexte"/>
            <w:sz w:val="22"/>
            <w:szCs w:val="22"/>
          </w:rPr>
          <w:t>https://www.un.org/fr/observances/water-day</w:t>
        </w:r>
      </w:hyperlink>
    </w:p>
    <w:p w14:paraId="6D1FF7F5" w14:textId="77777777" w:rsidR="00C924D6" w:rsidRDefault="00C924D6" w:rsidP="00FB14FB">
      <w:pPr>
        <w:jc w:val="both"/>
        <w:rPr>
          <w:sz w:val="22"/>
          <w:szCs w:val="22"/>
        </w:rPr>
      </w:pPr>
    </w:p>
    <w:p w14:paraId="04398C36" w14:textId="5124974B" w:rsidR="00A00AC0" w:rsidRPr="000A2731" w:rsidRDefault="00A00AC0" w:rsidP="00FB14FB">
      <w:pPr>
        <w:jc w:val="both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3CCF7EF" wp14:editId="3053234D">
            <wp:extent cx="6645910" cy="4689475"/>
            <wp:effectExtent l="0" t="0" r="2540" b="0"/>
            <wp:docPr id="9138624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6247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AC0" w:rsidRPr="000A2731" w:rsidSect="000A273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0C3F"/>
    <w:multiLevelType w:val="hybridMultilevel"/>
    <w:tmpl w:val="F8684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AF"/>
    <w:rsid w:val="000A2731"/>
    <w:rsid w:val="001A6268"/>
    <w:rsid w:val="00210B0C"/>
    <w:rsid w:val="00267E26"/>
    <w:rsid w:val="003F627B"/>
    <w:rsid w:val="00464BB8"/>
    <w:rsid w:val="0055117D"/>
    <w:rsid w:val="00877CAF"/>
    <w:rsid w:val="00953A5D"/>
    <w:rsid w:val="00A00AC0"/>
    <w:rsid w:val="00B03018"/>
    <w:rsid w:val="00C924D6"/>
    <w:rsid w:val="00E0794A"/>
    <w:rsid w:val="00ED75FB"/>
    <w:rsid w:val="00F6532A"/>
    <w:rsid w:val="00FB14FB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916E"/>
  <w15:chartTrackingRefBased/>
  <w15:docId w15:val="{DEADC28D-C22C-466F-AD39-E265E9F2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18"/>
  </w:style>
  <w:style w:type="paragraph" w:styleId="Titre1">
    <w:name w:val="heading 1"/>
    <w:basedOn w:val="Normal"/>
    <w:next w:val="Normal"/>
    <w:link w:val="Titre1Car"/>
    <w:uiPriority w:val="9"/>
    <w:qFormat/>
    <w:rsid w:val="0087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7C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7C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7C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7C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7C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7C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7C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7C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7C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7C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7C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7C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7C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7C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7C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7C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7C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7C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7C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7C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7C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77C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CAF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FB14FB"/>
    <w:rPr>
      <w:rFonts w:ascii="Aptos" w:hAnsi="Aptos" w:hint="default"/>
      <w:b/>
      <w:bCs/>
      <w:i w:val="0"/>
      <w:iCs w:val="0"/>
      <w:color w:val="15608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ogie.gouv.fr/rendez-vous/journee-mondiale-sac-plastique" TargetMode="External"/><Relationship Id="rId13" Type="http://schemas.openxmlformats.org/officeDocument/2006/relationships/hyperlink" Target="https://www.ecologie.gouv.fr/rendez-vous/jnqa" TargetMode="External"/><Relationship Id="rId18" Type="http://schemas.openxmlformats.org/officeDocument/2006/relationships/hyperlink" Target="https://www.un.org/fr/observances/water-da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o.org/sustainable-gastronomy-day/fr" TargetMode="External"/><Relationship Id="rId12" Type="http://schemas.openxmlformats.org/officeDocument/2006/relationships/hyperlink" Target="https://www.legout.com/" TargetMode="External"/><Relationship Id="rId17" Type="http://schemas.openxmlformats.org/officeDocument/2006/relationships/hyperlink" Target="https://digital-cleanup-day.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saucompost.f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n.org/fr/observances/environment-day" TargetMode="External"/><Relationship Id="rId11" Type="http://schemas.openxmlformats.org/officeDocument/2006/relationships/hyperlink" Target="https://www.fao.org/world-pulses-day/fr" TargetMode="External"/><Relationship Id="rId5" Type="http://schemas.openxmlformats.org/officeDocument/2006/relationships/hyperlink" Target="https://www.agenda-2030.fr/a-la-une/mobiliser-pour-le-developpement-durable/article/semaine-europeenne-du-developpement-durable-2025-mobilisons-nous-pour-un-avenir" TargetMode="External"/><Relationship Id="rId15" Type="http://schemas.openxmlformats.org/officeDocument/2006/relationships/hyperlink" Target="https://www.igedd.developpement-durable.gouv.fr/18-mars-journee-mondiale-du-recyclage-a3308.html" TargetMode="External"/><Relationship Id="rId10" Type="http://schemas.openxmlformats.org/officeDocument/2006/relationships/hyperlink" Target="https://www.fao.org/world-food-day/fr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un.org/fr/observances/end-food-waste-day" TargetMode="External"/><Relationship Id="rId14" Type="http://schemas.openxmlformats.org/officeDocument/2006/relationships/hyperlink" Target="https://serd.adem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breliere</dc:creator>
  <cp:keywords/>
  <dc:description/>
  <cp:lastModifiedBy>Séverine LUYDLIN</cp:lastModifiedBy>
  <cp:revision>2</cp:revision>
  <dcterms:created xsi:type="dcterms:W3CDTF">2026-01-05T13:09:00Z</dcterms:created>
  <dcterms:modified xsi:type="dcterms:W3CDTF">2026-01-05T13:09:00Z</dcterms:modified>
</cp:coreProperties>
</file>