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72" w:rsidRPr="00806756" w:rsidRDefault="003E6A72" w:rsidP="0080675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2526"/>
        <w:gridCol w:w="8389"/>
      </w:tblGrid>
      <w:tr w:rsidR="003E6A72" w:rsidRPr="005062F6" w:rsidTr="003E6A72">
        <w:trPr>
          <w:trHeight w:val="1509"/>
        </w:trPr>
        <w:tc>
          <w:tcPr>
            <w:tcW w:w="2526" w:type="dxa"/>
          </w:tcPr>
          <w:p w:rsidR="003E6A72" w:rsidRPr="004C04F7" w:rsidRDefault="003E6A72" w:rsidP="00247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</w:tcPr>
          <w:p w:rsidR="003E6A72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:rsidR="003E6A72" w:rsidRPr="00DF15A1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</w:t>
            </w:r>
            <w:r w:rsidR="00ED66CD">
              <w:rPr>
                <w:rFonts w:ascii="Arial" w:hAnsi="Arial" w:cs="Arial"/>
                <w:b/>
                <w:sz w:val="28"/>
                <w:szCs w:val="28"/>
              </w:rPr>
              <w:t xml:space="preserve">N DE TRANSPORT DE MARCHANDISES </w:t>
            </w:r>
            <w:r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23334C">
              <w:rPr>
                <w:rFonts w:ascii="Arial" w:hAnsi="Arial" w:cs="Arial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  <w:p w:rsidR="003E6A72" w:rsidRPr="005062F6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7B4761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 xml:space="preserve">Épreuve E3 </w:t>
            </w:r>
            <w:r w:rsidR="00ED66C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C04F7">
              <w:rPr>
                <w:rFonts w:ascii="Arial" w:hAnsi="Arial" w:cs="Arial"/>
                <w:b/>
                <w:sz w:val="24"/>
                <w:szCs w:val="24"/>
              </w:rPr>
              <w:t>Pratiques pr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ofessionnelles liées à aux opérations </w:t>
            </w:r>
          </w:p>
          <w:p w:rsidR="003E6A72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aux activités de transport</w:t>
            </w:r>
          </w:p>
          <w:p w:rsidR="00ED66CD" w:rsidRPr="004C04F7" w:rsidRDefault="00ED66CD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A72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Épreuve E32 </w:t>
            </w:r>
            <w:r w:rsidR="00ED66C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Contribution à l’amélioration de l’activité de transport</w:t>
            </w:r>
          </w:p>
          <w:p w:rsidR="00ED66CD" w:rsidRPr="004C04F7" w:rsidRDefault="00ED66CD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A72" w:rsidRDefault="00795083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:rsidR="00ED66CD" w:rsidRPr="003E6A72" w:rsidRDefault="00ED66CD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A72" w:rsidTr="00103A62">
        <w:trPr>
          <w:trHeight w:val="176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3E6A72" w:rsidRPr="00103A62" w:rsidRDefault="003E6A7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A62">
              <w:rPr>
                <w:rFonts w:ascii="Arial" w:hAnsi="Arial" w:cs="Arial"/>
                <w:b/>
                <w:sz w:val="24"/>
                <w:szCs w:val="24"/>
              </w:rPr>
              <w:t xml:space="preserve">U32 </w:t>
            </w:r>
            <w:r w:rsidR="00ED66CD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103A62">
              <w:rPr>
                <w:rFonts w:ascii="Arial" w:hAnsi="Arial" w:cs="Arial"/>
                <w:b/>
                <w:sz w:val="24"/>
                <w:szCs w:val="24"/>
              </w:rPr>
              <w:t>Contribution à l’amélioration de l’activité de transport</w:t>
            </w:r>
          </w:p>
        </w:tc>
      </w:tr>
      <w:tr w:rsidR="003E6A72" w:rsidTr="003E6A72">
        <w:trPr>
          <w:trHeight w:val="461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3E6A72" w:rsidRPr="00103A62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</w:t>
            </w:r>
            <w:r w:rsidR="003E1A56">
              <w:rPr>
                <w:rFonts w:ascii="Arial" w:hAnsi="Arial" w:cs="Arial"/>
                <w:b/>
                <w:sz w:val="24"/>
                <w:szCs w:val="24"/>
              </w:rPr>
              <w:t xml:space="preserve">ation 1 </w:t>
            </w:r>
            <w:r w:rsidR="0079508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E1A56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795083">
              <w:rPr>
                <w:rFonts w:ascii="Arial" w:hAnsi="Arial" w:cs="Arial"/>
                <w:b/>
                <w:sz w:val="24"/>
                <w:szCs w:val="24"/>
              </w:rPr>
              <w:t>e dossier professionnel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Compétences C3.1, C3.2, C3.3</w:t>
            </w:r>
          </w:p>
        </w:tc>
      </w:tr>
      <w:tr w:rsidR="00AA743C" w:rsidTr="009B73CE">
        <w:trPr>
          <w:trHeight w:val="839"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AA743C" w:rsidRPr="007B4761" w:rsidRDefault="00AA743C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 xml:space="preserve">Documents professionnels </w:t>
            </w:r>
            <w:r w:rsidR="009B73CE">
              <w:rPr>
                <w:rFonts w:ascii="Arial" w:hAnsi="Arial" w:cs="Arial"/>
                <w:sz w:val="24"/>
                <w:szCs w:val="24"/>
              </w:rPr>
              <w:t>(au moins 2) - papier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3CE">
              <w:rPr>
                <w:rFonts w:ascii="Arial" w:hAnsi="Arial" w:cs="Arial"/>
                <w:sz w:val="24"/>
                <w:szCs w:val="24"/>
              </w:rPr>
              <w:t>et/ou numériques -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relatifs à la compétence </w:t>
            </w:r>
            <w:r w:rsidR="009B73CE" w:rsidRPr="009B73CE">
              <w:rPr>
                <w:rFonts w:ascii="Arial" w:hAnsi="Arial" w:cs="Arial"/>
                <w:b/>
                <w:sz w:val="24"/>
                <w:szCs w:val="24"/>
              </w:rPr>
              <w:t>C3.1 Contrôler les engagements contractuels avec le client/donneur d’ordre</w:t>
            </w:r>
          </w:p>
        </w:tc>
      </w:tr>
      <w:tr w:rsidR="00AA743C" w:rsidTr="009B73CE">
        <w:trPr>
          <w:trHeight w:val="1073"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AA743C" w:rsidRPr="007B4761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9B73CE" w:rsidTr="006B02B2">
        <w:trPr>
          <w:trHeight w:val="3101"/>
        </w:trPr>
        <w:tc>
          <w:tcPr>
            <w:tcW w:w="10915" w:type="dxa"/>
            <w:gridSpan w:val="2"/>
            <w:shd w:val="clear" w:color="auto" w:fill="auto"/>
          </w:tcPr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73CE" w:rsidRDefault="009B73CE">
      <w:r>
        <w:br w:type="page"/>
      </w: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B02B2" w:rsidTr="006B02B2">
        <w:trPr>
          <w:trHeight w:val="606"/>
        </w:trPr>
        <w:tc>
          <w:tcPr>
            <w:tcW w:w="10915" w:type="dxa"/>
            <w:shd w:val="clear" w:color="auto" w:fill="auto"/>
          </w:tcPr>
          <w:p w:rsidR="006B02B2" w:rsidRPr="007B4761" w:rsidRDefault="006B02B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lastRenderedPageBreak/>
              <w:t>Documents professionnels (</w:t>
            </w:r>
            <w:r w:rsidR="009B73CE">
              <w:rPr>
                <w:rFonts w:ascii="Arial" w:hAnsi="Arial" w:cs="Arial"/>
                <w:sz w:val="24"/>
                <w:szCs w:val="24"/>
              </w:rPr>
              <w:t>au moins 2) - papier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3CE">
              <w:rPr>
                <w:rFonts w:ascii="Arial" w:hAnsi="Arial" w:cs="Arial"/>
                <w:sz w:val="24"/>
                <w:szCs w:val="24"/>
              </w:rPr>
              <w:t xml:space="preserve">et/ou numériques </w:t>
            </w:r>
            <w:r w:rsidR="008063A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B73CE">
              <w:rPr>
                <w:rFonts w:ascii="Arial" w:hAnsi="Arial" w:cs="Arial"/>
                <w:sz w:val="24"/>
                <w:szCs w:val="24"/>
              </w:rPr>
              <w:t xml:space="preserve">relatifs à la compétence </w:t>
            </w:r>
            <w:r w:rsidR="009B73CE" w:rsidRPr="009B73CE">
              <w:rPr>
                <w:rFonts w:ascii="Arial" w:hAnsi="Arial" w:cs="Arial"/>
                <w:b/>
                <w:sz w:val="24"/>
                <w:szCs w:val="24"/>
              </w:rPr>
              <w:t>C3.2 </w:t>
            </w:r>
            <w:r w:rsidRPr="009B73CE">
              <w:rPr>
                <w:rFonts w:ascii="Arial" w:hAnsi="Arial" w:cs="Arial"/>
                <w:b/>
                <w:sz w:val="24"/>
                <w:szCs w:val="24"/>
              </w:rPr>
              <w:t xml:space="preserve"> Participer à la gestion des moyens matériels et humains</w:t>
            </w:r>
          </w:p>
        </w:tc>
      </w:tr>
      <w:tr w:rsidR="006B02B2" w:rsidTr="009B73CE">
        <w:trPr>
          <w:trHeight w:val="944"/>
        </w:trPr>
        <w:tc>
          <w:tcPr>
            <w:tcW w:w="10915" w:type="dxa"/>
            <w:shd w:val="clear" w:color="auto" w:fill="auto"/>
            <w:vAlign w:val="center"/>
          </w:tcPr>
          <w:p w:rsidR="006B02B2" w:rsidRPr="007B4761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9B73CE" w:rsidTr="009B73CE">
        <w:trPr>
          <w:trHeight w:val="944"/>
        </w:trPr>
        <w:tc>
          <w:tcPr>
            <w:tcW w:w="10915" w:type="dxa"/>
            <w:shd w:val="clear" w:color="auto" w:fill="auto"/>
            <w:vAlign w:val="center"/>
          </w:tcPr>
          <w:p w:rsidR="009B73CE" w:rsidRDefault="009B73CE" w:rsidP="009B73CE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2B2" w:rsidTr="006B02B2">
        <w:trPr>
          <w:trHeight w:val="685"/>
        </w:trPr>
        <w:tc>
          <w:tcPr>
            <w:tcW w:w="10915" w:type="dxa"/>
            <w:shd w:val="clear" w:color="auto" w:fill="auto"/>
          </w:tcPr>
          <w:p w:rsidR="006B02B2" w:rsidRPr="007B4761" w:rsidRDefault="006B02B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Documents professionnels (</w:t>
            </w:r>
            <w:r w:rsidR="009B73CE">
              <w:rPr>
                <w:rFonts w:ascii="Arial" w:hAnsi="Arial" w:cs="Arial"/>
                <w:sz w:val="24"/>
                <w:szCs w:val="24"/>
              </w:rPr>
              <w:t>au moins 2) - papier ou numériques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3A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B4761">
              <w:rPr>
                <w:rFonts w:ascii="Arial" w:hAnsi="Arial" w:cs="Arial"/>
                <w:sz w:val="24"/>
                <w:szCs w:val="24"/>
              </w:rPr>
              <w:t xml:space="preserve">relatifs à la compétence </w:t>
            </w:r>
            <w:r w:rsidRPr="009B73CE">
              <w:rPr>
                <w:rFonts w:ascii="Arial" w:hAnsi="Arial" w:cs="Arial"/>
                <w:b/>
                <w:sz w:val="24"/>
                <w:szCs w:val="24"/>
              </w:rPr>
              <w:t>C3.3 Actualiser les tableaux de bord liés à l’activité de transport</w:t>
            </w:r>
          </w:p>
        </w:tc>
      </w:tr>
      <w:tr w:rsidR="006B02B2" w:rsidTr="009B73CE">
        <w:trPr>
          <w:trHeight w:val="992"/>
        </w:trPr>
        <w:tc>
          <w:tcPr>
            <w:tcW w:w="10915" w:type="dxa"/>
            <w:shd w:val="clear" w:color="auto" w:fill="auto"/>
            <w:vAlign w:val="center"/>
          </w:tcPr>
          <w:p w:rsidR="006B02B2" w:rsidRPr="007B4761" w:rsidRDefault="009B73CE" w:rsidP="009B73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Analyse (positionnement du document dans l’activité de l’entreprise) de chacun des documents et justification </w:t>
            </w:r>
            <w:r w:rsidRPr="007B4761">
              <w:rPr>
                <w:rFonts w:ascii="Arial" w:hAnsi="Arial" w:cs="Arial"/>
                <w:sz w:val="24"/>
                <w:szCs w:val="24"/>
              </w:rPr>
              <w:t>du choix opéré</w:t>
            </w:r>
          </w:p>
        </w:tc>
      </w:tr>
      <w:tr w:rsidR="009B73CE" w:rsidTr="009B73CE">
        <w:trPr>
          <w:trHeight w:val="992"/>
        </w:trPr>
        <w:tc>
          <w:tcPr>
            <w:tcW w:w="10915" w:type="dxa"/>
            <w:shd w:val="clear" w:color="auto" w:fill="auto"/>
          </w:tcPr>
          <w:p w:rsidR="009B73CE" w:rsidRDefault="009B73CE" w:rsidP="008063A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1</w:t>
            </w: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2</w:t>
            </w: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3CE" w:rsidRDefault="009B73CE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3A62" w:rsidRDefault="00103A62">
      <w:r>
        <w:br w:type="page"/>
      </w:r>
    </w:p>
    <w:tbl>
      <w:tblPr>
        <w:tblStyle w:val="Grilledutableau"/>
        <w:tblW w:w="10915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E6A72" w:rsidTr="00806756">
        <w:trPr>
          <w:trHeight w:val="561"/>
        </w:trPr>
        <w:tc>
          <w:tcPr>
            <w:tcW w:w="10915" w:type="dxa"/>
            <w:shd w:val="clear" w:color="auto" w:fill="BFBFBF" w:themeFill="background1" w:themeFillShade="BF"/>
            <w:vAlign w:val="center"/>
          </w:tcPr>
          <w:p w:rsidR="003E6A72" w:rsidRPr="003E6A72" w:rsidRDefault="003E6A72" w:rsidP="003E6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Situation 2 </w:t>
            </w:r>
            <w:r w:rsidR="00103A62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La contribution à l’amélioration de l’activité de transport</w:t>
            </w:r>
            <w:r w:rsidR="00103A62">
              <w:rPr>
                <w:rFonts w:ascii="Arial" w:hAnsi="Arial" w:cs="Arial"/>
                <w:b/>
                <w:sz w:val="24"/>
                <w:szCs w:val="24"/>
              </w:rPr>
              <w:t xml:space="preserve"> (C3.4)</w:t>
            </w:r>
          </w:p>
        </w:tc>
      </w:tr>
      <w:tr w:rsidR="003E6A72" w:rsidTr="00806756">
        <w:trPr>
          <w:trHeight w:val="419"/>
        </w:trPr>
        <w:tc>
          <w:tcPr>
            <w:tcW w:w="10915" w:type="dxa"/>
            <w:shd w:val="clear" w:color="auto" w:fill="BFBFBF" w:themeFill="background1" w:themeFillShade="BF"/>
            <w:vAlign w:val="center"/>
          </w:tcPr>
          <w:p w:rsidR="008D4FA0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Dossier de 10 pages y compris les annexes</w:t>
            </w:r>
          </w:p>
        </w:tc>
      </w:tr>
      <w:tr w:rsidR="00103A62" w:rsidTr="00103A62">
        <w:trPr>
          <w:trHeight w:val="411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Pr="007B4761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Présentation de l’entreprise et du service (1 page)</w:t>
            </w:r>
          </w:p>
        </w:tc>
      </w:tr>
      <w:tr w:rsidR="00103A62" w:rsidTr="006B02B2">
        <w:trPr>
          <w:trHeight w:val="1550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3A62" w:rsidTr="00103A62">
        <w:trPr>
          <w:trHeight w:val="414"/>
        </w:trPr>
        <w:tc>
          <w:tcPr>
            <w:tcW w:w="10915" w:type="dxa"/>
            <w:shd w:val="clear" w:color="auto" w:fill="FFFFFF" w:themeFill="background1"/>
            <w:vAlign w:val="center"/>
          </w:tcPr>
          <w:p w:rsidR="00103A62" w:rsidRPr="007B4761" w:rsidRDefault="00103A62" w:rsidP="00103A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Présentation de la situation professionnelle</w:t>
            </w:r>
          </w:p>
        </w:tc>
      </w:tr>
      <w:tr w:rsidR="00103A62" w:rsidTr="007B4761">
        <w:trPr>
          <w:trHeight w:val="2486"/>
        </w:trPr>
        <w:tc>
          <w:tcPr>
            <w:tcW w:w="10915" w:type="dxa"/>
            <w:shd w:val="clear" w:color="auto" w:fill="FFFFFF" w:themeFill="background1"/>
          </w:tcPr>
          <w:p w:rsidR="006B02B2" w:rsidRDefault="006B02B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description de la situation professionnelle choisie et du domaine sur lequel elle porte </w:t>
            </w:r>
            <w:r w:rsidR="007B4761">
              <w:rPr>
                <w:rFonts w:ascii="Arial" w:hAnsi="Arial" w:cs="Arial"/>
                <w:sz w:val="24"/>
                <w:szCs w:val="24"/>
              </w:rPr>
              <w:t>en précisant s’il s’agit d’une situation observée ou d’une situation vécue</w:t>
            </w:r>
          </w:p>
          <w:p w:rsidR="00103A62" w:rsidRPr="006B02B2" w:rsidRDefault="00103A62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743C" w:rsidTr="006B02B2">
        <w:trPr>
          <w:trHeight w:val="2121"/>
        </w:trPr>
        <w:tc>
          <w:tcPr>
            <w:tcW w:w="10915" w:type="dxa"/>
            <w:shd w:val="clear" w:color="auto" w:fill="FFFFFF" w:themeFill="background1"/>
          </w:tcPr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Choix retenu : (cocher le choix retenu)</w:t>
            </w:r>
          </w:p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Démarche d’amélioration mise en œuvre par l’entreprise</w:t>
            </w:r>
          </w:p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063AF" w:rsidRDefault="008063AF" w:rsidP="008063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Proposition d’une ou plusieurs actions susceptibles d’amélioration de l’existant</w:t>
            </w:r>
          </w:p>
          <w:p w:rsidR="00AA743C" w:rsidRPr="006B02B2" w:rsidRDefault="00AA743C" w:rsidP="00AA74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3AF" w:rsidTr="006B02B2">
        <w:trPr>
          <w:trHeight w:val="2121"/>
        </w:trPr>
        <w:tc>
          <w:tcPr>
            <w:tcW w:w="10915" w:type="dxa"/>
            <w:shd w:val="clear" w:color="auto" w:fill="FFFFFF" w:themeFill="background1"/>
          </w:tcPr>
          <w:p w:rsidR="008063AF" w:rsidRDefault="008063AF" w:rsidP="008063A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par le candidat (constats faits, axes d’amélioration mis en œuvre ou proposé)</w:t>
            </w:r>
          </w:p>
        </w:tc>
      </w:tr>
      <w:tr w:rsidR="006B02B2" w:rsidTr="007B4761">
        <w:trPr>
          <w:trHeight w:val="2644"/>
        </w:trPr>
        <w:tc>
          <w:tcPr>
            <w:tcW w:w="10915" w:type="dxa"/>
            <w:shd w:val="clear" w:color="auto" w:fill="FFFFFF" w:themeFill="background1"/>
          </w:tcPr>
          <w:p w:rsidR="006B02B2" w:rsidRPr="007B4761" w:rsidRDefault="006B02B2" w:rsidP="008063AF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761">
              <w:rPr>
                <w:rFonts w:ascii="Arial" w:hAnsi="Arial" w:cs="Arial"/>
                <w:sz w:val="24"/>
                <w:szCs w:val="24"/>
              </w:rPr>
              <w:t>Les annexes</w:t>
            </w:r>
          </w:p>
        </w:tc>
      </w:tr>
    </w:tbl>
    <w:p w:rsidR="003E6A72" w:rsidRDefault="003E6A72" w:rsidP="003E6A72">
      <w:pPr>
        <w:spacing w:after="0" w:line="240" w:lineRule="auto"/>
      </w:pPr>
    </w:p>
    <w:p w:rsidR="003E6A72" w:rsidRDefault="003E6A72" w:rsidP="003E6A72">
      <w:pPr>
        <w:spacing w:after="0" w:line="240" w:lineRule="auto"/>
      </w:pPr>
    </w:p>
    <w:p w:rsidR="003E6A72" w:rsidRDefault="003E6A72"/>
    <w:sectPr w:rsidR="003E6A72" w:rsidSect="00ED66CD">
      <w:headerReference w:type="firs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AF" w:rsidRDefault="008063AF" w:rsidP="008063AF">
      <w:pPr>
        <w:spacing w:after="0" w:line="240" w:lineRule="auto"/>
      </w:pPr>
      <w:r>
        <w:separator/>
      </w:r>
    </w:p>
  </w:endnote>
  <w:endnote w:type="continuationSeparator" w:id="0">
    <w:p w:rsidR="008063AF" w:rsidRDefault="008063AF" w:rsidP="0080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AF" w:rsidRDefault="008063AF" w:rsidP="008063AF">
      <w:pPr>
        <w:spacing w:after="0" w:line="240" w:lineRule="auto"/>
      </w:pPr>
      <w:r>
        <w:separator/>
      </w:r>
    </w:p>
  </w:footnote>
  <w:footnote w:type="continuationSeparator" w:id="0">
    <w:p w:rsidR="008063AF" w:rsidRDefault="008063AF" w:rsidP="0080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6CD" w:rsidRDefault="00ED66CD" w:rsidP="00ED66CD">
    <w:pPr>
      <w:pStyle w:val="En-tte"/>
      <w:jc w:val="right"/>
    </w:pPr>
    <w:r w:rsidRPr="00806756">
      <w:rPr>
        <w:rFonts w:ascii="Arial" w:hAnsi="Arial" w:cs="Arial"/>
        <w:b/>
        <w:sz w:val="24"/>
        <w:szCs w:val="24"/>
      </w:rPr>
      <w:t xml:space="preserve">Annexe </w:t>
    </w:r>
    <w:r>
      <w:rPr>
        <w:rFonts w:ascii="Arial" w:hAnsi="Arial" w:cs="Arial"/>
        <w:b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72"/>
    <w:rsid w:val="0000651D"/>
    <w:rsid w:val="00103A62"/>
    <w:rsid w:val="0023334C"/>
    <w:rsid w:val="003E1A56"/>
    <w:rsid w:val="003E6A72"/>
    <w:rsid w:val="00423CB6"/>
    <w:rsid w:val="006B02B2"/>
    <w:rsid w:val="00795083"/>
    <w:rsid w:val="007B4761"/>
    <w:rsid w:val="008063AF"/>
    <w:rsid w:val="00806756"/>
    <w:rsid w:val="008D4FA0"/>
    <w:rsid w:val="009B73CE"/>
    <w:rsid w:val="00AA743C"/>
    <w:rsid w:val="00B1364E"/>
    <w:rsid w:val="00BC51CC"/>
    <w:rsid w:val="00EA15B5"/>
    <w:rsid w:val="00E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BE3102"/>
  <w15:chartTrackingRefBased/>
  <w15:docId w15:val="{0D0E0244-05DA-4550-9EE1-46AE7C5E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7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0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3AF"/>
  </w:style>
  <w:style w:type="paragraph" w:styleId="Pieddepage">
    <w:name w:val="footer"/>
    <w:basedOn w:val="Normal"/>
    <w:link w:val="PieddepageCar"/>
    <w:uiPriority w:val="99"/>
    <w:unhideWhenUsed/>
    <w:rsid w:val="0080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3AF"/>
  </w:style>
  <w:style w:type="character" w:customStyle="1" w:styleId="Textedelespacerserv">
    <w:name w:val="Texte de l’espace réservé"/>
    <w:basedOn w:val="Policepardfaut"/>
    <w:uiPriority w:val="99"/>
    <w:semiHidden/>
    <w:rsid w:val="00806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sbonnefond</dc:creator>
  <cp:keywords/>
  <dc:description/>
  <cp:lastModifiedBy>sbonnefond</cp:lastModifiedBy>
  <cp:revision>2</cp:revision>
  <dcterms:created xsi:type="dcterms:W3CDTF">2025-01-08T08:19:00Z</dcterms:created>
  <dcterms:modified xsi:type="dcterms:W3CDTF">2025-01-08T08:19:00Z</dcterms:modified>
</cp:coreProperties>
</file>