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491F6" w14:textId="57F9E3F7" w:rsidR="005E7680" w:rsidRPr="00900931" w:rsidRDefault="00173FDC" w:rsidP="00587670">
      <w:pPr>
        <w:jc w:val="both"/>
      </w:pPr>
      <w:r w:rsidRPr="00173FDC">
        <w:rPr>
          <w:b/>
          <w:noProof/>
          <w:sz w:val="32"/>
          <w:szCs w:val="32"/>
        </w:rPr>
        <mc:AlternateContent>
          <mc:Choice Requires="wps">
            <w:drawing>
              <wp:anchor distT="45720" distB="45720" distL="114300" distR="114300" simplePos="0" relativeHeight="251659264" behindDoc="0" locked="0" layoutInCell="1" allowOverlap="1" wp14:anchorId="500BB139" wp14:editId="7ACFADF9">
                <wp:simplePos x="0" y="0"/>
                <wp:positionH relativeFrom="column">
                  <wp:posOffset>5607685</wp:posOffset>
                </wp:positionH>
                <wp:positionV relativeFrom="paragraph">
                  <wp:posOffset>83185</wp:posOffset>
                </wp:positionV>
                <wp:extent cx="3802380" cy="1129030"/>
                <wp:effectExtent l="0" t="0" r="762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129030"/>
                        </a:xfrm>
                        <a:prstGeom prst="rect">
                          <a:avLst/>
                        </a:prstGeom>
                        <a:solidFill>
                          <a:srgbClr val="FFFFFF"/>
                        </a:solidFill>
                        <a:ln w="9525">
                          <a:noFill/>
                          <a:miter lim="800000"/>
                          <a:headEnd/>
                          <a:tailEnd/>
                        </a:ln>
                      </wps:spPr>
                      <wps:txbx>
                        <w:txbxContent>
                          <w:p w14:paraId="2587706C" w14:textId="77777777" w:rsidR="00173FDC" w:rsidRPr="00173FDC" w:rsidRDefault="00173FDC" w:rsidP="00173FDC">
                            <w:pPr>
                              <w:shd w:val="clear" w:color="auto" w:fill="FABF8F" w:themeFill="accent6" w:themeFillTint="99"/>
                              <w:jc w:val="center"/>
                              <w:rPr>
                                <w:b/>
                                <w:sz w:val="12"/>
                                <w:szCs w:val="12"/>
                              </w:rPr>
                            </w:pPr>
                          </w:p>
                          <w:p w14:paraId="61A15D86" w14:textId="2658537C" w:rsidR="00173FDC" w:rsidRPr="00173FDC" w:rsidRDefault="00173FDC" w:rsidP="00173FDC">
                            <w:pPr>
                              <w:shd w:val="clear" w:color="auto" w:fill="FABF8F" w:themeFill="accent6" w:themeFillTint="99"/>
                              <w:jc w:val="center"/>
                              <w:rPr>
                                <w:b/>
                              </w:rPr>
                            </w:pPr>
                            <w:r w:rsidRPr="00173FDC">
                              <w:rPr>
                                <w:b/>
                              </w:rPr>
                              <w:t>Julien ANTOINE Coordonnateur Académique EDD</w:t>
                            </w:r>
                          </w:p>
                          <w:p w14:paraId="332471E2" w14:textId="3FFFBE31" w:rsidR="00173FDC" w:rsidRPr="00173FDC" w:rsidRDefault="00173FDC" w:rsidP="00173FDC">
                            <w:pPr>
                              <w:shd w:val="clear" w:color="auto" w:fill="FABF8F" w:themeFill="accent6" w:themeFillTint="99"/>
                              <w:jc w:val="center"/>
                              <w:rPr>
                                <w:b/>
                              </w:rPr>
                            </w:pPr>
                            <w:r w:rsidRPr="00173FDC">
                              <w:rPr>
                                <w:b/>
                              </w:rPr>
                              <w:t>Corinne LETIN Mission Sciences – EDD</w:t>
                            </w:r>
                          </w:p>
                          <w:p w14:paraId="28F91EC9" w14:textId="676FE7A0" w:rsidR="00173FDC" w:rsidRPr="00173FDC" w:rsidRDefault="00173FDC" w:rsidP="00173FDC">
                            <w:pPr>
                              <w:shd w:val="clear" w:color="auto" w:fill="FABF8F" w:themeFill="accent6" w:themeFillTint="99"/>
                              <w:jc w:val="center"/>
                              <w:rPr>
                                <w:b/>
                              </w:rPr>
                            </w:pPr>
                            <w:r w:rsidRPr="00173FDC">
                              <w:rPr>
                                <w:b/>
                              </w:rPr>
                              <w:t>Sonia MONTOUT Mission Sciences – EDD</w:t>
                            </w:r>
                          </w:p>
                          <w:p w14:paraId="4B15DF42" w14:textId="77777777" w:rsidR="00173FDC" w:rsidRPr="00173FDC" w:rsidRDefault="00173FDC" w:rsidP="00173FDC">
                            <w:pPr>
                              <w:shd w:val="clear" w:color="auto" w:fill="FABF8F" w:themeFill="accent6" w:themeFillTint="99"/>
                              <w:jc w:val="center"/>
                              <w:rPr>
                                <w:sz w:val="10"/>
                                <w:szCs w:val="10"/>
                              </w:rPr>
                            </w:pPr>
                          </w:p>
                          <w:p w14:paraId="22122E1A" w14:textId="269AB6C0" w:rsidR="00173FDC" w:rsidRDefault="00173FDC" w:rsidP="00173FDC">
                            <w:pPr>
                              <w:shd w:val="clear" w:color="auto" w:fill="FABF8F" w:themeFill="accent6" w:themeFillTint="99"/>
                              <w:jc w:val="center"/>
                            </w:pPr>
                            <w:r>
                              <w:t xml:space="preserve">Contact : </w:t>
                            </w:r>
                            <w:hyperlink r:id="rId8" w:history="1">
                              <w:r w:rsidRPr="00173FDC">
                                <w:rPr>
                                  <w:rStyle w:val="Lienhypertexte"/>
                                  <w:sz w:val="32"/>
                                  <w:szCs w:val="32"/>
                                </w:rPr>
                                <w:t>ce.edd@ac-guadeloupe.fr</w:t>
                              </w:r>
                            </w:hyperlink>
                          </w:p>
                          <w:p w14:paraId="2B452808" w14:textId="77777777" w:rsidR="00173FDC" w:rsidRDefault="00173FDC" w:rsidP="00173FDC">
                            <w:pPr>
                              <w:shd w:val="clear" w:color="auto" w:fill="FABF8F" w:themeFill="accent6"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BB139" id="_x0000_t202" coordsize="21600,21600" o:spt="202" path="m,l,21600r21600,l21600,xe">
                <v:stroke joinstyle="miter"/>
                <v:path gradientshapeok="t" o:connecttype="rect"/>
              </v:shapetype>
              <v:shape id="Zone de texte 2" o:spid="_x0000_s1026" type="#_x0000_t202" style="position:absolute;left:0;text-align:left;margin-left:441.55pt;margin-top:6.55pt;width:299.4pt;height:8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" stroked="f">
                <v:textbox>
                  <w:txbxContent>
                    <w:p w14:paraId="2587706C" w14:textId="77777777" w:rsidR="00173FDC" w:rsidRPr="00173FDC" w:rsidRDefault="00173FDC" w:rsidP="00173FDC">
                      <w:pPr>
                        <w:shd w:val="clear" w:color="auto" w:fill="FABF8F" w:themeFill="accent6" w:themeFillTint="99"/>
                        <w:jc w:val="center"/>
                        <w:rPr>
                          <w:b/>
                          <w:sz w:val="12"/>
                          <w:szCs w:val="12"/>
                        </w:rPr>
                      </w:pPr>
                    </w:p>
                    <w:p w14:paraId="61A15D86" w14:textId="2658537C" w:rsidR="00173FDC" w:rsidRPr="00173FDC" w:rsidRDefault="00173FDC" w:rsidP="00173FDC">
                      <w:pPr>
                        <w:shd w:val="clear" w:color="auto" w:fill="FABF8F" w:themeFill="accent6" w:themeFillTint="99"/>
                        <w:jc w:val="center"/>
                        <w:rPr>
                          <w:b/>
                        </w:rPr>
                      </w:pPr>
                      <w:r w:rsidRPr="00173FDC">
                        <w:rPr>
                          <w:b/>
                        </w:rPr>
                        <w:t>Julien ANTOINE Coordonnateur Académique EDD</w:t>
                      </w:r>
                    </w:p>
                    <w:p w14:paraId="332471E2" w14:textId="3FFFBE31" w:rsidR="00173FDC" w:rsidRPr="00173FDC" w:rsidRDefault="00173FDC" w:rsidP="00173FDC">
                      <w:pPr>
                        <w:shd w:val="clear" w:color="auto" w:fill="FABF8F" w:themeFill="accent6" w:themeFillTint="99"/>
                        <w:jc w:val="center"/>
                        <w:rPr>
                          <w:b/>
                        </w:rPr>
                      </w:pPr>
                      <w:r w:rsidRPr="00173FDC">
                        <w:rPr>
                          <w:b/>
                        </w:rPr>
                        <w:t>Corinne LETIN Mission Sciences – EDD</w:t>
                      </w:r>
                    </w:p>
                    <w:p w14:paraId="28F91EC9" w14:textId="676FE7A0" w:rsidR="00173FDC" w:rsidRPr="00173FDC" w:rsidRDefault="00173FDC" w:rsidP="00173FDC">
                      <w:pPr>
                        <w:shd w:val="clear" w:color="auto" w:fill="FABF8F" w:themeFill="accent6" w:themeFillTint="99"/>
                        <w:jc w:val="center"/>
                        <w:rPr>
                          <w:b/>
                        </w:rPr>
                      </w:pPr>
                      <w:r w:rsidRPr="00173FDC">
                        <w:rPr>
                          <w:b/>
                        </w:rPr>
                        <w:t>Sonia MONTOUT Mission Sciences – EDD</w:t>
                      </w:r>
                    </w:p>
                    <w:p w14:paraId="4B15DF42" w14:textId="77777777" w:rsidR="00173FDC" w:rsidRPr="00173FDC" w:rsidRDefault="00173FDC" w:rsidP="00173FDC">
                      <w:pPr>
                        <w:shd w:val="clear" w:color="auto" w:fill="FABF8F" w:themeFill="accent6" w:themeFillTint="99"/>
                        <w:jc w:val="center"/>
                        <w:rPr>
                          <w:sz w:val="10"/>
                          <w:szCs w:val="10"/>
                        </w:rPr>
                      </w:pPr>
                    </w:p>
                    <w:p w14:paraId="22122E1A" w14:textId="269AB6C0" w:rsidR="00173FDC" w:rsidRDefault="00173FDC" w:rsidP="00173FDC">
                      <w:pPr>
                        <w:shd w:val="clear" w:color="auto" w:fill="FABF8F" w:themeFill="accent6" w:themeFillTint="99"/>
                        <w:jc w:val="center"/>
                      </w:pPr>
                      <w:r>
                        <w:t xml:space="preserve">Contact : </w:t>
                      </w:r>
                      <w:hyperlink r:id="rId9" w:history="1">
                        <w:r w:rsidRPr="00173FDC">
                          <w:rPr>
                            <w:rStyle w:val="Lienhypertexte"/>
                            <w:sz w:val="32"/>
                            <w:szCs w:val="32"/>
                          </w:rPr>
                          <w:t>ce.edd@ac-guadeloupe.fr</w:t>
                        </w:r>
                      </w:hyperlink>
                    </w:p>
                    <w:p w14:paraId="2B452808" w14:textId="77777777" w:rsidR="00173FDC" w:rsidRDefault="00173FDC" w:rsidP="00173FDC">
                      <w:pPr>
                        <w:shd w:val="clear" w:color="auto" w:fill="FABF8F" w:themeFill="accent6" w:themeFillTint="99"/>
                      </w:pPr>
                    </w:p>
                  </w:txbxContent>
                </v:textbox>
                <w10:wrap type="square"/>
              </v:shape>
            </w:pict>
          </mc:Fallback>
        </mc:AlternateContent>
      </w:r>
      <w:r w:rsidR="00242188">
        <w:rPr>
          <w:noProof/>
        </w:rPr>
        <w:drawing>
          <wp:inline distT="0" distB="0" distL="0" distR="0" wp14:anchorId="7262C472" wp14:editId="5217463E">
            <wp:extent cx="5077988" cy="1572768"/>
            <wp:effectExtent l="0" t="0" r="0" b="889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77988" cy="1572768"/>
                    </a:xfrm>
                    <a:prstGeom prst="rect">
                      <a:avLst/>
                    </a:prstGeom>
                  </pic:spPr>
                </pic:pic>
              </a:graphicData>
            </a:graphic>
          </wp:inline>
        </w:drawing>
      </w:r>
      <w:r w:rsidR="00E90462">
        <w:br w:type="textWrapping" w:clear="all"/>
      </w:r>
    </w:p>
    <w:p w14:paraId="7D304D93" w14:textId="7F9BFE65" w:rsidR="00461FED" w:rsidRDefault="005E7680" w:rsidP="00BD3BC7">
      <w:pPr>
        <w:tabs>
          <w:tab w:val="left" w:pos="2820"/>
        </w:tabs>
        <w:jc w:val="center"/>
        <w:rPr>
          <w:b/>
          <w:sz w:val="32"/>
          <w:szCs w:val="32"/>
        </w:rPr>
      </w:pPr>
      <w:r w:rsidRPr="005E7680">
        <w:rPr>
          <w:b/>
          <w:sz w:val="32"/>
          <w:szCs w:val="32"/>
        </w:rPr>
        <w:t xml:space="preserve">Liste des projets </w:t>
      </w:r>
      <w:r w:rsidR="00461FED">
        <w:rPr>
          <w:b/>
          <w:sz w:val="32"/>
          <w:szCs w:val="32"/>
        </w:rPr>
        <w:t xml:space="preserve">et actions </w:t>
      </w:r>
    </w:p>
    <w:p w14:paraId="411CFDFB" w14:textId="3DFA8736" w:rsidR="008830C9" w:rsidRDefault="005E7680" w:rsidP="00173FDC">
      <w:pPr>
        <w:tabs>
          <w:tab w:val="left" w:pos="2820"/>
        </w:tabs>
        <w:jc w:val="center"/>
        <w:rPr>
          <w:b/>
          <w:sz w:val="32"/>
          <w:szCs w:val="32"/>
        </w:rPr>
      </w:pPr>
      <w:r w:rsidRPr="005E7680">
        <w:rPr>
          <w:b/>
          <w:sz w:val="32"/>
          <w:szCs w:val="32"/>
        </w:rPr>
        <w:t>Mission Sciences</w:t>
      </w:r>
      <w:r w:rsidR="001C1529">
        <w:rPr>
          <w:b/>
          <w:sz w:val="32"/>
          <w:szCs w:val="32"/>
        </w:rPr>
        <w:t xml:space="preserve"> 1</w:t>
      </w:r>
      <w:r w:rsidR="001C1529" w:rsidRPr="001C1529">
        <w:rPr>
          <w:b/>
          <w:sz w:val="32"/>
          <w:szCs w:val="32"/>
          <w:vertAlign w:val="superscript"/>
        </w:rPr>
        <w:t>er</w:t>
      </w:r>
      <w:r w:rsidR="001C1529">
        <w:rPr>
          <w:b/>
          <w:sz w:val="32"/>
          <w:szCs w:val="32"/>
        </w:rPr>
        <w:t xml:space="preserve"> </w:t>
      </w:r>
      <w:r w:rsidR="00BD3BC7">
        <w:rPr>
          <w:b/>
          <w:sz w:val="32"/>
          <w:szCs w:val="32"/>
        </w:rPr>
        <w:t>d</w:t>
      </w:r>
      <w:r w:rsidR="00173FDC">
        <w:rPr>
          <w:b/>
          <w:sz w:val="32"/>
          <w:szCs w:val="32"/>
        </w:rPr>
        <w:t>egré</w:t>
      </w:r>
      <w:r w:rsidR="00BD3BC7">
        <w:rPr>
          <w:b/>
          <w:sz w:val="32"/>
          <w:szCs w:val="32"/>
        </w:rPr>
        <w:t xml:space="preserve"> - </w:t>
      </w:r>
      <w:r w:rsidR="00244838">
        <w:rPr>
          <w:b/>
          <w:sz w:val="32"/>
          <w:szCs w:val="32"/>
        </w:rPr>
        <w:t>C</w:t>
      </w:r>
      <w:r w:rsidR="001C1529">
        <w:rPr>
          <w:b/>
          <w:sz w:val="32"/>
          <w:szCs w:val="32"/>
        </w:rPr>
        <w:t>ellule EDD 1</w:t>
      </w:r>
      <w:r w:rsidR="001C1529" w:rsidRPr="001C1529">
        <w:rPr>
          <w:b/>
          <w:sz w:val="32"/>
          <w:szCs w:val="32"/>
          <w:vertAlign w:val="superscript"/>
        </w:rPr>
        <w:t>er</w:t>
      </w:r>
      <w:r w:rsidR="001C1529">
        <w:rPr>
          <w:b/>
          <w:sz w:val="32"/>
          <w:szCs w:val="32"/>
        </w:rPr>
        <w:t xml:space="preserve"> </w:t>
      </w:r>
      <w:r w:rsidR="00173FDC">
        <w:rPr>
          <w:b/>
          <w:sz w:val="32"/>
          <w:szCs w:val="32"/>
        </w:rPr>
        <w:t xml:space="preserve">et </w:t>
      </w:r>
      <w:r w:rsidR="001C1529">
        <w:rPr>
          <w:b/>
          <w:sz w:val="32"/>
          <w:szCs w:val="32"/>
        </w:rPr>
        <w:t>2</w:t>
      </w:r>
      <w:r w:rsidR="001C1529" w:rsidRPr="001C1529">
        <w:rPr>
          <w:b/>
          <w:sz w:val="32"/>
          <w:szCs w:val="32"/>
          <w:vertAlign w:val="superscript"/>
        </w:rPr>
        <w:t>nd</w:t>
      </w:r>
      <w:r w:rsidR="001C1529">
        <w:rPr>
          <w:b/>
          <w:sz w:val="32"/>
          <w:szCs w:val="32"/>
        </w:rPr>
        <w:t xml:space="preserve"> </w:t>
      </w:r>
      <w:r w:rsidR="00BD3BC7">
        <w:rPr>
          <w:b/>
          <w:sz w:val="32"/>
          <w:szCs w:val="32"/>
        </w:rPr>
        <w:t>d</w:t>
      </w:r>
      <w:r w:rsidR="00173FDC">
        <w:rPr>
          <w:b/>
          <w:sz w:val="32"/>
          <w:szCs w:val="32"/>
        </w:rPr>
        <w:t>egrés</w:t>
      </w:r>
    </w:p>
    <w:p w14:paraId="10487083" w14:textId="77777777" w:rsidR="00556DF1" w:rsidRPr="005E7680" w:rsidRDefault="00556DF1" w:rsidP="00556DF1">
      <w:pPr>
        <w:tabs>
          <w:tab w:val="left" w:pos="2820"/>
        </w:tabs>
        <w:jc w:val="center"/>
        <w:rPr>
          <w:b/>
          <w:sz w:val="32"/>
          <w:szCs w:val="32"/>
        </w:rPr>
      </w:pPr>
    </w:p>
    <w:p w14:paraId="4610FB66" w14:textId="77777777" w:rsidR="00AF4F70" w:rsidRPr="000A1D7C" w:rsidRDefault="005E7680" w:rsidP="00553B91">
      <w:pPr>
        <w:tabs>
          <w:tab w:val="left" w:pos="2820"/>
        </w:tabs>
        <w:jc w:val="center"/>
        <w:rPr>
          <w:b/>
          <w:sz w:val="56"/>
          <w:szCs w:val="56"/>
        </w:rPr>
      </w:pPr>
      <w:r w:rsidRPr="000A1D7C">
        <w:rPr>
          <w:b/>
          <w:sz w:val="56"/>
          <w:szCs w:val="56"/>
        </w:rPr>
        <w:t>Année</w:t>
      </w:r>
      <w:r w:rsidR="001A1034" w:rsidRPr="000A1D7C">
        <w:rPr>
          <w:b/>
          <w:sz w:val="56"/>
          <w:szCs w:val="56"/>
        </w:rPr>
        <w:t xml:space="preserve"> scolaire</w:t>
      </w:r>
      <w:r w:rsidR="00374553" w:rsidRPr="000A1D7C">
        <w:rPr>
          <w:b/>
          <w:sz w:val="56"/>
          <w:szCs w:val="56"/>
        </w:rPr>
        <w:t xml:space="preserve"> 2018/2019</w:t>
      </w:r>
    </w:p>
    <w:p w14:paraId="14895F89" w14:textId="77777777" w:rsidR="00AF4F70" w:rsidRDefault="00AF4F70" w:rsidP="001C1529">
      <w:pPr>
        <w:tabs>
          <w:tab w:val="left" w:pos="2820"/>
        </w:tabs>
        <w:jc w:val="center"/>
        <w:rPr>
          <w:b/>
          <w:sz w:val="32"/>
          <w:szCs w:val="32"/>
        </w:rPr>
      </w:pPr>
    </w:p>
    <w:tbl>
      <w:tblPr>
        <w:tblStyle w:val="Grilledutableau"/>
        <w:tblW w:w="15446" w:type="dxa"/>
        <w:tblInd w:w="-712" w:type="dxa"/>
        <w:tblLayout w:type="fixed"/>
        <w:tblLook w:val="04A0" w:firstRow="1" w:lastRow="0" w:firstColumn="1" w:lastColumn="0" w:noHBand="0" w:noVBand="1"/>
      </w:tblPr>
      <w:tblGrid>
        <w:gridCol w:w="7795"/>
        <w:gridCol w:w="7651"/>
      </w:tblGrid>
      <w:tr w:rsidR="00E33A4C" w14:paraId="18D6C20E" w14:textId="77777777" w:rsidTr="00594AE3">
        <w:trPr>
          <w:trHeight w:val="494"/>
        </w:trPr>
        <w:tc>
          <w:tcPr>
            <w:tcW w:w="7795" w:type="dxa"/>
            <w:shd w:val="clear" w:color="auto" w:fill="auto"/>
          </w:tcPr>
          <w:p w14:paraId="7522B853" w14:textId="42A69293" w:rsidR="00AF4F70" w:rsidRPr="0039154B" w:rsidRDefault="00594AE3" w:rsidP="00E52940">
            <w:pPr>
              <w:tabs>
                <w:tab w:val="left" w:pos="2820"/>
              </w:tabs>
              <w:jc w:val="center"/>
              <w:rPr>
                <w:b/>
                <w:sz w:val="28"/>
                <w:szCs w:val="28"/>
              </w:rPr>
            </w:pPr>
            <w:r>
              <w:rPr>
                <w:b/>
                <w:color w:val="FF0000"/>
                <w:sz w:val="28"/>
                <w:szCs w:val="28"/>
              </w:rPr>
              <w:t xml:space="preserve">ATTENTION : </w:t>
            </w:r>
            <w:r w:rsidR="00AF4F70" w:rsidRPr="00221447">
              <w:rPr>
                <w:b/>
                <w:color w:val="FF0000"/>
                <w:sz w:val="28"/>
                <w:szCs w:val="28"/>
              </w:rPr>
              <w:t xml:space="preserve">Date limite de retour des fiches-action </w:t>
            </w:r>
          </w:p>
        </w:tc>
        <w:tc>
          <w:tcPr>
            <w:tcW w:w="7651" w:type="dxa"/>
          </w:tcPr>
          <w:p w14:paraId="500632C6" w14:textId="77777777" w:rsidR="00AF4F70" w:rsidRPr="0039154B" w:rsidRDefault="00AF4F70" w:rsidP="009B2C8D">
            <w:pPr>
              <w:tabs>
                <w:tab w:val="left" w:pos="2820"/>
              </w:tabs>
              <w:jc w:val="center"/>
              <w:rPr>
                <w:b/>
                <w:sz w:val="28"/>
                <w:szCs w:val="28"/>
              </w:rPr>
            </w:pPr>
            <w:r w:rsidRPr="00DD5451">
              <w:rPr>
                <w:b/>
                <w:color w:val="FF0000"/>
                <w:sz w:val="28"/>
                <w:szCs w:val="28"/>
              </w:rPr>
              <w:t>LE VENDREDI 12 OCTOBRE 2018</w:t>
            </w:r>
          </w:p>
        </w:tc>
      </w:tr>
    </w:tbl>
    <w:p w14:paraId="01DF4AB0" w14:textId="77777777" w:rsidR="00AF4F70" w:rsidRDefault="00AF4F70"/>
    <w:p w14:paraId="6E40ECDE" w14:textId="77777777" w:rsidR="00AF4F70" w:rsidRDefault="00AF4F70"/>
    <w:p w14:paraId="4BCC03ED" w14:textId="77777777" w:rsidR="00553B91" w:rsidRPr="00553B91" w:rsidRDefault="00553B91">
      <w:pPr>
        <w:rPr>
          <w:b/>
        </w:rPr>
      </w:pPr>
      <w:r w:rsidRPr="00553B91">
        <w:rPr>
          <w:b/>
        </w:rPr>
        <w:t xml:space="preserve">Présentation : </w:t>
      </w:r>
    </w:p>
    <w:p w14:paraId="6CBF6EA4" w14:textId="067F29B9" w:rsidR="00553B91" w:rsidRDefault="00B91D80">
      <w:r>
        <w:t xml:space="preserve"> L’action EDD se poursuit cette année scolaire 2018-2019. Vous trouverez sur ces liens les fichiers descriptifs à télécharger. Les documents d’inscription à ces projets sont à renvoyer dans les meilleurs délais à </w:t>
      </w:r>
      <w:hyperlink r:id="rId11" w:history="1">
        <w:r w:rsidRPr="00BD724B">
          <w:rPr>
            <w:rStyle w:val="Lienhypertexte"/>
          </w:rPr>
          <w:t>ce.edd@ac-guadeloupe.fr</w:t>
        </w:r>
      </w:hyperlink>
    </w:p>
    <w:p w14:paraId="70CAFF8F" w14:textId="5CCC073B" w:rsidR="00B91D80" w:rsidRDefault="00B91D80">
      <w:r>
        <w:t xml:space="preserve">Le fichier de demande de validation, pour les projets financés, est à remplir pour validation pédagogique à transmettre à vos partenaires. </w:t>
      </w:r>
    </w:p>
    <w:p w14:paraId="53C26C56" w14:textId="77777777" w:rsidR="00B91D80" w:rsidRDefault="00B91D80"/>
    <w:p w14:paraId="7BBD6C06" w14:textId="71585381" w:rsidR="00B91D80" w:rsidRDefault="00B91D80">
      <w:r>
        <w:t xml:space="preserve">Bonne année scolaire à l’Education au développement Durable. </w:t>
      </w:r>
    </w:p>
    <w:p w14:paraId="64885FF7" w14:textId="33D0BF3B" w:rsidR="00B91D80" w:rsidRDefault="00B91D80"/>
    <w:p w14:paraId="6A44FACB" w14:textId="14A32111" w:rsidR="00B91D80" w:rsidRPr="00816066" w:rsidRDefault="00B91D80">
      <w:pPr>
        <w:rPr>
          <w:b/>
        </w:rPr>
      </w:pPr>
      <w:bookmarkStart w:id="0" w:name="_GoBack"/>
      <w:r w:rsidRPr="00816066">
        <w:rPr>
          <w:b/>
        </w:rPr>
        <w:t xml:space="preserve">Julien ANTOINE </w:t>
      </w:r>
    </w:p>
    <w:bookmarkEnd w:id="0"/>
    <w:p w14:paraId="32629D5E" w14:textId="1221F8C4" w:rsidR="00553B91" w:rsidRDefault="00B91D80">
      <w:r>
        <w:t>Coordonnateur Académique EDD</w:t>
      </w:r>
    </w:p>
    <w:p w14:paraId="0C3BE8A8" w14:textId="77777777" w:rsidR="00553B91" w:rsidRDefault="00553B91"/>
    <w:p w14:paraId="71592FC6" w14:textId="77777777" w:rsidR="00553B91" w:rsidRDefault="00553B91"/>
    <w:tbl>
      <w:tblPr>
        <w:tblStyle w:val="Grilledutableau"/>
        <w:tblW w:w="15446" w:type="dxa"/>
        <w:tblInd w:w="-712" w:type="dxa"/>
        <w:tblLayout w:type="fixed"/>
        <w:tblLook w:val="04A0" w:firstRow="1" w:lastRow="0" w:firstColumn="1" w:lastColumn="0" w:noHBand="0" w:noVBand="1"/>
      </w:tblPr>
      <w:tblGrid>
        <w:gridCol w:w="1600"/>
        <w:gridCol w:w="4774"/>
        <w:gridCol w:w="6521"/>
        <w:gridCol w:w="2551"/>
      </w:tblGrid>
      <w:tr w:rsidR="00E33A4C" w14:paraId="430D978F" w14:textId="77777777" w:rsidTr="00E33A4C">
        <w:trPr>
          <w:trHeight w:val="391"/>
        </w:trPr>
        <w:tc>
          <w:tcPr>
            <w:tcW w:w="1600" w:type="dxa"/>
            <w:shd w:val="clear" w:color="auto" w:fill="BFBFBF" w:themeFill="background1" w:themeFillShade="BF"/>
          </w:tcPr>
          <w:p w14:paraId="058AA85C" w14:textId="77777777" w:rsidR="00221447" w:rsidRPr="0039154B" w:rsidRDefault="00AF4F70" w:rsidP="005E7680">
            <w:pPr>
              <w:tabs>
                <w:tab w:val="left" w:pos="2820"/>
              </w:tabs>
              <w:jc w:val="center"/>
              <w:rPr>
                <w:b/>
                <w:sz w:val="28"/>
                <w:szCs w:val="28"/>
              </w:rPr>
            </w:pPr>
            <w:r>
              <w:rPr>
                <w:b/>
                <w:sz w:val="28"/>
                <w:szCs w:val="28"/>
              </w:rPr>
              <w:lastRenderedPageBreak/>
              <w:t>DEGRES</w:t>
            </w:r>
          </w:p>
        </w:tc>
        <w:tc>
          <w:tcPr>
            <w:tcW w:w="4774" w:type="dxa"/>
            <w:shd w:val="clear" w:color="auto" w:fill="BFBFBF" w:themeFill="background1" w:themeFillShade="BF"/>
          </w:tcPr>
          <w:p w14:paraId="3369746A" w14:textId="77777777" w:rsidR="00221447" w:rsidRPr="0039154B" w:rsidRDefault="00564040" w:rsidP="005E7680">
            <w:pPr>
              <w:tabs>
                <w:tab w:val="left" w:pos="2820"/>
              </w:tabs>
              <w:jc w:val="center"/>
              <w:rPr>
                <w:b/>
                <w:sz w:val="28"/>
                <w:szCs w:val="28"/>
              </w:rPr>
            </w:pPr>
            <w:r w:rsidRPr="0039154B">
              <w:rPr>
                <w:b/>
                <w:sz w:val="28"/>
                <w:szCs w:val="28"/>
              </w:rPr>
              <w:t>INTITULE</w:t>
            </w:r>
            <w:r>
              <w:rPr>
                <w:b/>
                <w:sz w:val="28"/>
                <w:szCs w:val="28"/>
              </w:rPr>
              <w:t xml:space="preserve"> PROJET ACADEMIQUE</w:t>
            </w:r>
            <w:r w:rsidR="001F5070">
              <w:rPr>
                <w:b/>
                <w:sz w:val="28"/>
                <w:szCs w:val="28"/>
              </w:rPr>
              <w:t xml:space="preserve"> / </w:t>
            </w:r>
            <w:r w:rsidR="001F5070" w:rsidRPr="001F5070">
              <w:rPr>
                <w:b/>
                <w:i/>
                <w:sz w:val="28"/>
                <w:szCs w:val="28"/>
              </w:rPr>
              <w:t>PARTENAIRES</w:t>
            </w:r>
          </w:p>
        </w:tc>
        <w:tc>
          <w:tcPr>
            <w:tcW w:w="6521" w:type="dxa"/>
            <w:shd w:val="clear" w:color="auto" w:fill="BFBFBF" w:themeFill="background1" w:themeFillShade="BF"/>
          </w:tcPr>
          <w:p w14:paraId="6FA3D9AD" w14:textId="77777777" w:rsidR="00221447" w:rsidRPr="0039154B" w:rsidRDefault="007A1E8D" w:rsidP="005E7680">
            <w:pPr>
              <w:tabs>
                <w:tab w:val="left" w:pos="2820"/>
              </w:tabs>
              <w:jc w:val="center"/>
              <w:rPr>
                <w:b/>
                <w:sz w:val="28"/>
                <w:szCs w:val="28"/>
              </w:rPr>
            </w:pPr>
            <w:r w:rsidRPr="0039154B">
              <w:rPr>
                <w:b/>
                <w:sz w:val="28"/>
                <w:szCs w:val="28"/>
              </w:rPr>
              <w:t>DESCRIPTIF</w:t>
            </w:r>
          </w:p>
        </w:tc>
        <w:tc>
          <w:tcPr>
            <w:tcW w:w="2551" w:type="dxa"/>
            <w:shd w:val="clear" w:color="auto" w:fill="BFBFBF" w:themeFill="background1" w:themeFillShade="BF"/>
          </w:tcPr>
          <w:p w14:paraId="7BE2B383" w14:textId="77777777" w:rsidR="00221447" w:rsidRPr="0039154B" w:rsidRDefault="00E33A4C" w:rsidP="00E33A4C">
            <w:pPr>
              <w:tabs>
                <w:tab w:val="left" w:pos="2820"/>
              </w:tabs>
              <w:jc w:val="center"/>
              <w:rPr>
                <w:b/>
                <w:sz w:val="28"/>
                <w:szCs w:val="28"/>
              </w:rPr>
            </w:pPr>
            <w:r>
              <w:rPr>
                <w:b/>
                <w:sz w:val="28"/>
                <w:szCs w:val="28"/>
              </w:rPr>
              <w:t xml:space="preserve">NIVEAUX ET </w:t>
            </w:r>
            <w:r w:rsidR="007A1E8D" w:rsidRPr="0039154B">
              <w:rPr>
                <w:b/>
                <w:sz w:val="28"/>
                <w:szCs w:val="28"/>
              </w:rPr>
              <w:t>N</w:t>
            </w:r>
            <w:r w:rsidR="007A1E8D">
              <w:rPr>
                <w:b/>
                <w:sz w:val="28"/>
                <w:szCs w:val="28"/>
              </w:rPr>
              <w:t>OM</w:t>
            </w:r>
            <w:r w:rsidR="007A1E8D" w:rsidRPr="0039154B">
              <w:rPr>
                <w:b/>
                <w:sz w:val="28"/>
                <w:szCs w:val="28"/>
              </w:rPr>
              <w:t>BRE DE CLASSES</w:t>
            </w:r>
            <w:r w:rsidR="0050292F">
              <w:rPr>
                <w:b/>
                <w:sz w:val="28"/>
                <w:szCs w:val="28"/>
              </w:rPr>
              <w:t xml:space="preserve"> </w:t>
            </w:r>
          </w:p>
        </w:tc>
      </w:tr>
      <w:tr w:rsidR="00857AFA" w14:paraId="730F9AC2" w14:textId="77777777" w:rsidTr="00857AFA">
        <w:trPr>
          <w:trHeight w:val="391"/>
        </w:trPr>
        <w:tc>
          <w:tcPr>
            <w:tcW w:w="15446" w:type="dxa"/>
            <w:gridSpan w:val="4"/>
            <w:shd w:val="clear" w:color="auto" w:fill="FFFF00"/>
          </w:tcPr>
          <w:p w14:paraId="7B7C233C" w14:textId="77777777" w:rsidR="00602376" w:rsidRDefault="00602376" w:rsidP="00E33A4C">
            <w:pPr>
              <w:tabs>
                <w:tab w:val="left" w:pos="2820"/>
              </w:tabs>
              <w:jc w:val="center"/>
              <w:rPr>
                <w:b/>
                <w:sz w:val="28"/>
                <w:szCs w:val="28"/>
              </w:rPr>
            </w:pPr>
          </w:p>
          <w:p w14:paraId="6460B047" w14:textId="77777777" w:rsidR="00857AFA" w:rsidRDefault="00857AFA" w:rsidP="00E33A4C">
            <w:pPr>
              <w:tabs>
                <w:tab w:val="left" w:pos="2820"/>
              </w:tabs>
              <w:jc w:val="center"/>
              <w:rPr>
                <w:b/>
                <w:sz w:val="28"/>
                <w:szCs w:val="28"/>
              </w:rPr>
            </w:pPr>
            <w:r>
              <w:rPr>
                <w:b/>
                <w:sz w:val="28"/>
                <w:szCs w:val="28"/>
              </w:rPr>
              <w:t>GESTION ET AMENAGMENT DU TERRITOIRE</w:t>
            </w:r>
          </w:p>
          <w:p w14:paraId="6C577AD1" w14:textId="77777777" w:rsidR="00602376" w:rsidRDefault="00602376" w:rsidP="00E33A4C">
            <w:pPr>
              <w:tabs>
                <w:tab w:val="left" w:pos="2820"/>
              </w:tabs>
              <w:jc w:val="center"/>
              <w:rPr>
                <w:b/>
                <w:sz w:val="28"/>
                <w:szCs w:val="28"/>
              </w:rPr>
            </w:pPr>
          </w:p>
        </w:tc>
      </w:tr>
      <w:tr w:rsidR="00857AFA" w14:paraId="239C78AA" w14:textId="77777777" w:rsidTr="00857AFA">
        <w:trPr>
          <w:trHeight w:val="391"/>
        </w:trPr>
        <w:tc>
          <w:tcPr>
            <w:tcW w:w="1600" w:type="dxa"/>
            <w:shd w:val="clear" w:color="auto" w:fill="auto"/>
          </w:tcPr>
          <w:p w14:paraId="38B107FA" w14:textId="77777777" w:rsidR="00857AFA" w:rsidRDefault="00857AFA" w:rsidP="005E7680">
            <w:pPr>
              <w:tabs>
                <w:tab w:val="left" w:pos="2820"/>
              </w:tabs>
              <w:jc w:val="center"/>
              <w:rPr>
                <w:b/>
                <w:sz w:val="28"/>
                <w:szCs w:val="28"/>
              </w:rPr>
            </w:pPr>
            <w:r>
              <w:rPr>
                <w:b/>
              </w:rPr>
              <w:t>1</w:t>
            </w:r>
            <w:r w:rsidRPr="00184B78">
              <w:rPr>
                <w:b/>
                <w:vertAlign w:val="superscript"/>
              </w:rPr>
              <w:t>er</w:t>
            </w:r>
            <w:r>
              <w:rPr>
                <w:b/>
              </w:rPr>
              <w:t xml:space="preserve"> et 2</w:t>
            </w:r>
            <w:r w:rsidRPr="00184B78">
              <w:rPr>
                <w:b/>
                <w:vertAlign w:val="superscript"/>
              </w:rPr>
              <w:t>nd</w:t>
            </w:r>
            <w:r>
              <w:rPr>
                <w:b/>
              </w:rPr>
              <w:t xml:space="preserve"> </w:t>
            </w:r>
          </w:p>
        </w:tc>
        <w:tc>
          <w:tcPr>
            <w:tcW w:w="4774" w:type="dxa"/>
            <w:shd w:val="clear" w:color="auto" w:fill="auto"/>
          </w:tcPr>
          <w:p w14:paraId="7A8BD344" w14:textId="77777777" w:rsidR="00857AFA" w:rsidRPr="0039154B" w:rsidRDefault="00857AFA" w:rsidP="00EE56C4">
            <w:pPr>
              <w:tabs>
                <w:tab w:val="left" w:pos="2820"/>
              </w:tabs>
              <w:rPr>
                <w:b/>
                <w:sz w:val="28"/>
                <w:szCs w:val="28"/>
              </w:rPr>
            </w:pPr>
            <w:r>
              <w:rPr>
                <w:b/>
                <w:color w:val="000000" w:themeColor="text1"/>
              </w:rPr>
              <w:t>RACONTE TA VILLE</w:t>
            </w:r>
            <w:r w:rsidR="00CB696B">
              <w:rPr>
                <w:b/>
                <w:color w:val="000000" w:themeColor="text1"/>
              </w:rPr>
              <w:t>-UNE VILLE DURABLE</w:t>
            </w:r>
            <w:r>
              <w:rPr>
                <w:b/>
                <w:color w:val="000000" w:themeColor="text1"/>
              </w:rPr>
              <w:t xml:space="preserve"> / </w:t>
            </w:r>
            <w:r>
              <w:rPr>
                <w:b/>
                <w:i/>
                <w:color w:val="000000" w:themeColor="text1"/>
              </w:rPr>
              <w:t>CANOPE</w:t>
            </w:r>
          </w:p>
        </w:tc>
        <w:tc>
          <w:tcPr>
            <w:tcW w:w="6521" w:type="dxa"/>
            <w:shd w:val="clear" w:color="auto" w:fill="auto"/>
          </w:tcPr>
          <w:p w14:paraId="6134C28D" w14:textId="77777777" w:rsidR="00CE53DE" w:rsidRDefault="00314100" w:rsidP="00CE53DE">
            <w:pPr>
              <w:rPr>
                <w:rFonts w:ascii="Caecilia-Roman" w:hAnsi="Caecilia-Roman"/>
                <w:shd w:val="clear" w:color="auto" w:fill="FFFFFF"/>
              </w:rPr>
            </w:pPr>
            <w:r w:rsidRPr="00823CBD">
              <w:rPr>
                <w:rStyle w:val="lev"/>
                <w:rFonts w:ascii="Caecilia-Bold" w:eastAsia="Times New Roman" w:hAnsi="Caecilia-Bold"/>
                <w:bCs w:val="0"/>
                <w:color w:val="000000"/>
                <w:sz w:val="21"/>
                <w:szCs w:val="21"/>
              </w:rPr>
              <w:t>Explorer son environnement proche</w:t>
            </w:r>
            <w:r w:rsidRPr="00823CBD">
              <w:rPr>
                <w:rStyle w:val="apple-converted-space"/>
                <w:rFonts w:ascii="Caecilia-Roman" w:eastAsia="Times New Roman" w:hAnsi="Caecilia-Roman"/>
                <w:color w:val="000000"/>
                <w:sz w:val="21"/>
                <w:szCs w:val="21"/>
                <w:shd w:val="clear" w:color="auto" w:fill="FFFFFF"/>
              </w:rPr>
              <w:t> </w:t>
            </w:r>
            <w:r w:rsidRPr="00823CBD">
              <w:rPr>
                <w:rFonts w:ascii="Caecilia-Roman" w:eastAsia="Times New Roman" w:hAnsi="Caecilia-Roman"/>
                <w:color w:val="000000"/>
                <w:sz w:val="21"/>
                <w:szCs w:val="21"/>
                <w:shd w:val="clear" w:color="auto" w:fill="FFFFFF"/>
              </w:rPr>
              <w:t>pour en</w:t>
            </w:r>
            <w:r w:rsidRPr="00823CBD">
              <w:rPr>
                <w:rStyle w:val="apple-converted-space"/>
                <w:rFonts w:ascii="Caecilia-Roman" w:eastAsia="Times New Roman" w:hAnsi="Caecilia-Roman"/>
                <w:color w:val="000000"/>
                <w:sz w:val="21"/>
                <w:szCs w:val="21"/>
                <w:shd w:val="clear" w:color="auto" w:fill="FFFFFF"/>
              </w:rPr>
              <w:t> </w:t>
            </w:r>
            <w:r w:rsidRPr="00823CBD">
              <w:rPr>
                <w:rStyle w:val="lev"/>
                <w:rFonts w:ascii="Caecilia-Bold" w:eastAsia="Times New Roman" w:hAnsi="Caecilia-Bold"/>
                <w:bCs w:val="0"/>
                <w:color w:val="000000"/>
                <w:sz w:val="21"/>
                <w:szCs w:val="21"/>
              </w:rPr>
              <w:t xml:space="preserve">raconter l’histoire réelle ou fictive </w:t>
            </w:r>
            <w:r w:rsidRPr="00823CBD">
              <w:rPr>
                <w:rFonts w:ascii="Caecilia-Roman" w:eastAsia="Times New Roman" w:hAnsi="Caecilia-Roman"/>
                <w:color w:val="000000"/>
                <w:sz w:val="21"/>
                <w:szCs w:val="21"/>
                <w:shd w:val="clear" w:color="auto" w:fill="FFFFFF"/>
              </w:rPr>
              <w:t>au moyen d’un</w:t>
            </w:r>
            <w:r w:rsidRPr="00823CBD">
              <w:rPr>
                <w:rStyle w:val="apple-converted-space"/>
                <w:rFonts w:ascii="Caecilia-Roman" w:eastAsia="Times New Roman" w:hAnsi="Caecilia-Roman"/>
                <w:color w:val="000000"/>
                <w:sz w:val="21"/>
                <w:szCs w:val="21"/>
                <w:shd w:val="clear" w:color="auto" w:fill="FFFFFF"/>
              </w:rPr>
              <w:t> </w:t>
            </w:r>
            <w:r w:rsidRPr="00823CBD">
              <w:rPr>
                <w:rStyle w:val="lev"/>
                <w:rFonts w:ascii="Caecilia-Bold" w:eastAsia="Times New Roman" w:hAnsi="Caecilia-Bold"/>
                <w:bCs w:val="0"/>
                <w:color w:val="000000"/>
                <w:sz w:val="21"/>
                <w:szCs w:val="21"/>
              </w:rPr>
              <w:t>webdocumentaire</w:t>
            </w:r>
          </w:p>
          <w:p w14:paraId="401875F6" w14:textId="77777777" w:rsidR="00CE53DE" w:rsidRDefault="00691CC7" w:rsidP="00CE53DE">
            <w:pPr>
              <w:rPr>
                <w:color w:val="231F20"/>
              </w:rPr>
            </w:pPr>
            <w:r w:rsidRPr="00CE53DE">
              <w:rPr>
                <w:color w:val="231F20"/>
              </w:rPr>
              <w:t>Tout au long de l’année, les élèves et leurs enseignants imaginent et bâtissent leur production, accompagnés par les Ateliers Canopé, avec le soutien de partenaires locaux.</w:t>
            </w:r>
            <w:r w:rsidR="00CE53DE">
              <w:rPr>
                <w:color w:val="231F20"/>
              </w:rPr>
              <w:t xml:space="preserve"> </w:t>
            </w:r>
          </w:p>
          <w:p w14:paraId="057236F0" w14:textId="77777777" w:rsidR="00857AFA" w:rsidRDefault="00CE53DE" w:rsidP="00CE53DE">
            <w:pPr>
              <w:rPr>
                <w:color w:val="231F20"/>
              </w:rPr>
            </w:pPr>
            <w:r>
              <w:rPr>
                <w:color w:val="231F20"/>
              </w:rPr>
              <w:t xml:space="preserve">7 </w:t>
            </w:r>
            <w:r w:rsidRPr="00CE53DE">
              <w:rPr>
                <w:color w:val="231F20"/>
              </w:rPr>
              <w:t>Thématiques</w:t>
            </w:r>
            <w:r>
              <w:rPr>
                <w:color w:val="231F20"/>
              </w:rPr>
              <w:t xml:space="preserve"> </w:t>
            </w:r>
            <w:r w:rsidRPr="00CE53DE">
              <w:rPr>
                <w:color w:val="231F20"/>
              </w:rPr>
              <w:t xml:space="preserve"> : </w:t>
            </w:r>
            <w:r>
              <w:rPr>
                <w:color w:val="231F20"/>
              </w:rPr>
              <w:t>a</w:t>
            </w:r>
            <w:r w:rsidRPr="00CE53DE">
              <w:rPr>
                <w:color w:val="231F20"/>
              </w:rPr>
              <w:t>griculture urbaine, Biodiversité en ville, Bonne santé et bien-être, Changement climatique, Économie circulaire, Établissement en démarche de dévelop</w:t>
            </w:r>
            <w:r w:rsidRPr="00CE53DE">
              <w:rPr>
                <w:color w:val="231F20"/>
              </w:rPr>
              <w:softHyphen/>
              <w:t>pement durable (</w:t>
            </w:r>
            <w:hyperlink r:id="rId12" w:history="1">
              <w:r w:rsidRPr="00CE53DE">
                <w:rPr>
                  <w:color w:val="231F20"/>
                </w:rPr>
                <w:t>E3D</w:t>
              </w:r>
            </w:hyperlink>
            <w:r w:rsidRPr="00CE53DE">
              <w:rPr>
                <w:color w:val="231F20"/>
              </w:rPr>
              <w:t>), Ville au futur (quartiers durables, énergies, transports, ville connec</w:t>
            </w:r>
            <w:r w:rsidRPr="00CE53DE">
              <w:rPr>
                <w:color w:val="231F20"/>
              </w:rPr>
              <w:softHyphen/>
              <w:t>tée…)</w:t>
            </w:r>
          </w:p>
          <w:p w14:paraId="09B23D21" w14:textId="77777777" w:rsidR="00602376" w:rsidRDefault="00602376" w:rsidP="00CE53DE">
            <w:pPr>
              <w:rPr>
                <w:color w:val="231F20"/>
              </w:rPr>
            </w:pPr>
          </w:p>
          <w:p w14:paraId="15DFC759" w14:textId="77777777" w:rsidR="00602376" w:rsidRPr="00CE53DE" w:rsidRDefault="00602376" w:rsidP="00CE53DE">
            <w:pPr>
              <w:rPr>
                <w:color w:val="231F20"/>
              </w:rPr>
            </w:pPr>
          </w:p>
        </w:tc>
        <w:tc>
          <w:tcPr>
            <w:tcW w:w="2551" w:type="dxa"/>
            <w:shd w:val="clear" w:color="auto" w:fill="auto"/>
          </w:tcPr>
          <w:p w14:paraId="44EF6930" w14:textId="77777777" w:rsidR="00857AFA" w:rsidRDefault="00DC0E31" w:rsidP="00E22325">
            <w:pPr>
              <w:tabs>
                <w:tab w:val="left" w:pos="2820"/>
              </w:tabs>
            </w:pPr>
            <w:r>
              <w:t>Cycles 1</w:t>
            </w:r>
            <w:r w:rsidR="00E22325" w:rsidRPr="00E22325">
              <w:t xml:space="preserve"> à 4 ; Lycées</w:t>
            </w:r>
          </w:p>
          <w:p w14:paraId="2FA337B2" w14:textId="77777777" w:rsidR="00D41463" w:rsidRPr="00507270" w:rsidRDefault="00D41463" w:rsidP="00E22325">
            <w:pPr>
              <w:tabs>
                <w:tab w:val="left" w:pos="2820"/>
              </w:tabs>
              <w:rPr>
                <w:b/>
              </w:rPr>
            </w:pPr>
            <w:r w:rsidRPr="00507270">
              <w:rPr>
                <w:b/>
                <w:color w:val="FF0000"/>
              </w:rPr>
              <w:t>Inscriptions closes</w:t>
            </w:r>
          </w:p>
        </w:tc>
      </w:tr>
      <w:tr w:rsidR="000D287E" w14:paraId="25B1AA7A" w14:textId="77777777" w:rsidTr="00FA0E27">
        <w:trPr>
          <w:trHeight w:val="391"/>
        </w:trPr>
        <w:tc>
          <w:tcPr>
            <w:tcW w:w="15446" w:type="dxa"/>
            <w:gridSpan w:val="4"/>
            <w:shd w:val="clear" w:color="auto" w:fill="FFFF00"/>
          </w:tcPr>
          <w:p w14:paraId="44CDD2CC" w14:textId="77777777" w:rsidR="000D287E" w:rsidRDefault="000D287E" w:rsidP="005E7680">
            <w:pPr>
              <w:tabs>
                <w:tab w:val="left" w:pos="2820"/>
              </w:tabs>
              <w:jc w:val="center"/>
              <w:rPr>
                <w:b/>
                <w:sz w:val="28"/>
                <w:szCs w:val="28"/>
              </w:rPr>
            </w:pPr>
          </w:p>
          <w:p w14:paraId="271CA910" w14:textId="77777777" w:rsidR="000D287E" w:rsidRPr="005D5D6C" w:rsidRDefault="000D287E" w:rsidP="005E7680">
            <w:pPr>
              <w:tabs>
                <w:tab w:val="left" w:pos="2820"/>
              </w:tabs>
              <w:jc w:val="center"/>
              <w:rPr>
                <w:b/>
                <w:color w:val="FFFF00"/>
                <w:sz w:val="28"/>
                <w:szCs w:val="28"/>
              </w:rPr>
            </w:pPr>
            <w:r>
              <w:rPr>
                <w:b/>
                <w:sz w:val="28"/>
                <w:szCs w:val="28"/>
              </w:rPr>
              <w:t>DECHETS, ENERGIE, BIODIVERSITE</w:t>
            </w:r>
          </w:p>
          <w:p w14:paraId="118E9332" w14:textId="77777777" w:rsidR="000D287E" w:rsidRPr="0039154B" w:rsidRDefault="000D287E" w:rsidP="005E7680">
            <w:pPr>
              <w:tabs>
                <w:tab w:val="left" w:pos="2820"/>
              </w:tabs>
              <w:jc w:val="center"/>
              <w:rPr>
                <w:b/>
                <w:sz w:val="28"/>
                <w:szCs w:val="28"/>
              </w:rPr>
            </w:pPr>
          </w:p>
        </w:tc>
      </w:tr>
      <w:tr w:rsidR="00E33A4C" w14:paraId="1AF95FDD" w14:textId="77777777" w:rsidTr="00E33A4C">
        <w:trPr>
          <w:trHeight w:val="391"/>
        </w:trPr>
        <w:tc>
          <w:tcPr>
            <w:tcW w:w="1600" w:type="dxa"/>
            <w:shd w:val="clear" w:color="auto" w:fill="auto"/>
          </w:tcPr>
          <w:p w14:paraId="2BE5BE79" w14:textId="77777777" w:rsidR="000D287E" w:rsidRPr="0039154B" w:rsidRDefault="000D287E" w:rsidP="005E7680">
            <w:pPr>
              <w:tabs>
                <w:tab w:val="left" w:pos="2820"/>
              </w:tabs>
              <w:jc w:val="center"/>
              <w:rPr>
                <w:b/>
                <w:sz w:val="28"/>
                <w:szCs w:val="28"/>
              </w:rPr>
            </w:pPr>
            <w:r>
              <w:rPr>
                <w:b/>
              </w:rPr>
              <w:t>1</w:t>
            </w:r>
            <w:r w:rsidRPr="00221447">
              <w:rPr>
                <w:b/>
                <w:vertAlign w:val="superscript"/>
              </w:rPr>
              <w:t>er</w:t>
            </w:r>
            <w:r>
              <w:rPr>
                <w:b/>
              </w:rPr>
              <w:t xml:space="preserve"> </w:t>
            </w:r>
          </w:p>
        </w:tc>
        <w:tc>
          <w:tcPr>
            <w:tcW w:w="4774" w:type="dxa"/>
            <w:shd w:val="clear" w:color="auto" w:fill="auto"/>
          </w:tcPr>
          <w:p w14:paraId="27C8EB9E" w14:textId="77777777" w:rsidR="000D287E" w:rsidRDefault="000D287E" w:rsidP="004A095B">
            <w:pPr>
              <w:tabs>
                <w:tab w:val="left" w:pos="2820"/>
              </w:tabs>
              <w:rPr>
                <w:b/>
              </w:rPr>
            </w:pPr>
            <w:r>
              <w:rPr>
                <w:b/>
              </w:rPr>
              <w:t>DEFI SCIENTIFIQUE</w:t>
            </w:r>
          </w:p>
          <w:p w14:paraId="6203E70F" w14:textId="77777777" w:rsidR="000D287E" w:rsidRPr="0039154B" w:rsidRDefault="000D287E" w:rsidP="00D21CDD">
            <w:pPr>
              <w:tabs>
                <w:tab w:val="left" w:pos="2820"/>
              </w:tabs>
              <w:rPr>
                <w:b/>
                <w:sz w:val="28"/>
                <w:szCs w:val="28"/>
              </w:rPr>
            </w:pPr>
            <w:r>
              <w:rPr>
                <w:b/>
              </w:rPr>
              <w:t xml:space="preserve">ENVIRONNEMENT-LE GRAND DEFI / </w:t>
            </w:r>
            <w:r w:rsidRPr="00256A20">
              <w:rPr>
                <w:b/>
                <w:i/>
              </w:rPr>
              <w:t>ECO CONCEPT CARAIBE</w:t>
            </w:r>
          </w:p>
        </w:tc>
        <w:tc>
          <w:tcPr>
            <w:tcW w:w="6521" w:type="dxa"/>
            <w:shd w:val="clear" w:color="auto" w:fill="auto"/>
          </w:tcPr>
          <w:p w14:paraId="4AC42269" w14:textId="77777777" w:rsidR="000D287E" w:rsidRPr="00823CBD" w:rsidRDefault="000D287E" w:rsidP="00314100">
            <w:pPr>
              <w:tabs>
                <w:tab w:val="left" w:pos="2820"/>
              </w:tabs>
              <w:rPr>
                <w:b/>
              </w:rPr>
            </w:pPr>
            <w:r w:rsidRPr="00823CBD">
              <w:rPr>
                <w:b/>
              </w:rPr>
              <w:t>Répondre à des défis à travers une démarche scientifique et participer à une manifestation de valorisation</w:t>
            </w:r>
            <w:r w:rsidR="00314100" w:rsidRPr="00823CBD">
              <w:rPr>
                <w:b/>
              </w:rPr>
              <w:t xml:space="preserve"> scientifique</w:t>
            </w:r>
          </w:p>
          <w:p w14:paraId="6168E890" w14:textId="77777777" w:rsidR="00314100" w:rsidRDefault="00314100" w:rsidP="00314100">
            <w:pPr>
              <w:tabs>
                <w:tab w:val="left" w:pos="2820"/>
              </w:tabs>
            </w:pPr>
            <w:r>
              <w:t xml:space="preserve">Réfléchir à partir des fiches proposées sur les stratégies et les démarches à adopter pour </w:t>
            </w:r>
            <w:r w:rsidR="0026078F">
              <w:t xml:space="preserve">résoudre le défi et </w:t>
            </w:r>
            <w:r>
              <w:t>produire le résultat final</w:t>
            </w:r>
          </w:p>
          <w:p w14:paraId="10AED506" w14:textId="77777777" w:rsidR="00602376" w:rsidRDefault="00602376" w:rsidP="00314100">
            <w:pPr>
              <w:tabs>
                <w:tab w:val="left" w:pos="2820"/>
              </w:tabs>
            </w:pPr>
          </w:p>
          <w:p w14:paraId="1E2F128F" w14:textId="77777777" w:rsidR="00602376" w:rsidRDefault="00602376" w:rsidP="00314100">
            <w:pPr>
              <w:tabs>
                <w:tab w:val="left" w:pos="2820"/>
              </w:tabs>
            </w:pPr>
          </w:p>
          <w:p w14:paraId="0EE7C774" w14:textId="77777777" w:rsidR="00602376" w:rsidRDefault="00602376" w:rsidP="00314100">
            <w:pPr>
              <w:tabs>
                <w:tab w:val="left" w:pos="2820"/>
              </w:tabs>
              <w:rPr>
                <w:sz w:val="28"/>
                <w:szCs w:val="28"/>
              </w:rPr>
            </w:pPr>
          </w:p>
          <w:p w14:paraId="6CDB55E6" w14:textId="77777777" w:rsidR="00602376" w:rsidRPr="00314100" w:rsidRDefault="00602376" w:rsidP="00314100">
            <w:pPr>
              <w:tabs>
                <w:tab w:val="left" w:pos="2820"/>
              </w:tabs>
              <w:rPr>
                <w:sz w:val="28"/>
                <w:szCs w:val="28"/>
              </w:rPr>
            </w:pPr>
          </w:p>
        </w:tc>
        <w:tc>
          <w:tcPr>
            <w:tcW w:w="2551" w:type="dxa"/>
            <w:shd w:val="clear" w:color="auto" w:fill="auto"/>
          </w:tcPr>
          <w:p w14:paraId="357B5191" w14:textId="77777777" w:rsidR="000D287E" w:rsidRDefault="000D287E" w:rsidP="004A095B">
            <w:pPr>
              <w:tabs>
                <w:tab w:val="left" w:pos="2820"/>
              </w:tabs>
            </w:pPr>
            <w:r>
              <w:t xml:space="preserve">18 classes : dont </w:t>
            </w:r>
          </w:p>
          <w:p w14:paraId="56F4E8A3" w14:textId="77777777" w:rsidR="000D287E" w:rsidRDefault="000D287E" w:rsidP="004A095B">
            <w:pPr>
              <w:tabs>
                <w:tab w:val="left" w:pos="2820"/>
              </w:tabs>
            </w:pPr>
            <w:r>
              <w:t>6 de cycle1 (MS et GS)</w:t>
            </w:r>
          </w:p>
          <w:p w14:paraId="0C8DA191" w14:textId="77777777" w:rsidR="000D287E" w:rsidRDefault="000D287E" w:rsidP="004A095B">
            <w:pPr>
              <w:tabs>
                <w:tab w:val="left" w:pos="2820"/>
              </w:tabs>
            </w:pPr>
            <w:r>
              <w:t xml:space="preserve">Et </w:t>
            </w:r>
            <w:r w:rsidRPr="0063304F">
              <w:t xml:space="preserve">12 </w:t>
            </w:r>
            <w:r>
              <w:t xml:space="preserve">de </w:t>
            </w:r>
            <w:r w:rsidRPr="0063304F">
              <w:t>cycle 2 et 3</w:t>
            </w:r>
          </w:p>
          <w:p w14:paraId="307BDDD1" w14:textId="77777777" w:rsidR="000D287E" w:rsidRPr="0039154B" w:rsidRDefault="000D287E" w:rsidP="00AD28C0">
            <w:pPr>
              <w:tabs>
                <w:tab w:val="left" w:pos="2820"/>
              </w:tabs>
              <w:rPr>
                <w:b/>
                <w:sz w:val="28"/>
                <w:szCs w:val="28"/>
              </w:rPr>
            </w:pPr>
            <w:r>
              <w:t>20  classes IDN</w:t>
            </w:r>
          </w:p>
        </w:tc>
      </w:tr>
      <w:tr w:rsidR="00E33A4C" w14:paraId="1E61C737" w14:textId="77777777" w:rsidTr="00E33A4C">
        <w:trPr>
          <w:trHeight w:val="391"/>
        </w:trPr>
        <w:tc>
          <w:tcPr>
            <w:tcW w:w="1600" w:type="dxa"/>
            <w:shd w:val="clear" w:color="auto" w:fill="BFBFBF" w:themeFill="background1" w:themeFillShade="BF"/>
          </w:tcPr>
          <w:p w14:paraId="6BDF58F4" w14:textId="77777777" w:rsidR="005F2DA4" w:rsidRDefault="005F2DA4" w:rsidP="005E7680">
            <w:pPr>
              <w:tabs>
                <w:tab w:val="left" w:pos="2820"/>
              </w:tabs>
              <w:jc w:val="center"/>
              <w:rPr>
                <w:b/>
              </w:rPr>
            </w:pPr>
            <w:r>
              <w:rPr>
                <w:b/>
                <w:sz w:val="28"/>
                <w:szCs w:val="28"/>
              </w:rPr>
              <w:lastRenderedPageBreak/>
              <w:t>DEGRES</w:t>
            </w:r>
          </w:p>
        </w:tc>
        <w:tc>
          <w:tcPr>
            <w:tcW w:w="4774" w:type="dxa"/>
            <w:shd w:val="clear" w:color="auto" w:fill="BFBFBF" w:themeFill="background1" w:themeFillShade="BF"/>
          </w:tcPr>
          <w:p w14:paraId="72648744" w14:textId="77777777" w:rsidR="005F2DA4" w:rsidRDefault="005F2DA4" w:rsidP="004A095B">
            <w:pPr>
              <w:tabs>
                <w:tab w:val="left" w:pos="2820"/>
              </w:tabs>
              <w:rPr>
                <w:b/>
              </w:rPr>
            </w:pPr>
            <w:r w:rsidRPr="0039154B">
              <w:rPr>
                <w:b/>
                <w:sz w:val="28"/>
                <w:szCs w:val="28"/>
              </w:rPr>
              <w:t>INTITULE</w:t>
            </w:r>
            <w:r>
              <w:rPr>
                <w:b/>
                <w:sz w:val="28"/>
                <w:szCs w:val="28"/>
              </w:rPr>
              <w:t xml:space="preserve"> PROJET ACADEMIQUE / </w:t>
            </w:r>
            <w:r w:rsidRPr="001F5070">
              <w:rPr>
                <w:b/>
                <w:i/>
                <w:sz w:val="28"/>
                <w:szCs w:val="28"/>
              </w:rPr>
              <w:t>PARTENAIRES</w:t>
            </w:r>
          </w:p>
        </w:tc>
        <w:tc>
          <w:tcPr>
            <w:tcW w:w="6521" w:type="dxa"/>
            <w:shd w:val="clear" w:color="auto" w:fill="BFBFBF" w:themeFill="background1" w:themeFillShade="BF"/>
          </w:tcPr>
          <w:p w14:paraId="15A63B02" w14:textId="77777777" w:rsidR="005F2DA4" w:rsidRPr="00941EB2" w:rsidRDefault="005F2DA4" w:rsidP="005E7680">
            <w:pPr>
              <w:tabs>
                <w:tab w:val="left" w:pos="2820"/>
              </w:tabs>
              <w:jc w:val="center"/>
              <w:rPr>
                <w:b/>
              </w:rPr>
            </w:pPr>
            <w:r w:rsidRPr="0039154B">
              <w:rPr>
                <w:b/>
                <w:sz w:val="28"/>
                <w:szCs w:val="28"/>
              </w:rPr>
              <w:t>DESCRIPTIF</w:t>
            </w:r>
          </w:p>
        </w:tc>
        <w:tc>
          <w:tcPr>
            <w:tcW w:w="2551" w:type="dxa"/>
            <w:shd w:val="clear" w:color="auto" w:fill="BFBFBF" w:themeFill="background1" w:themeFillShade="BF"/>
          </w:tcPr>
          <w:p w14:paraId="25328695" w14:textId="77777777" w:rsidR="005F2DA4" w:rsidRDefault="00E33A4C" w:rsidP="00E33A4C">
            <w:pPr>
              <w:tabs>
                <w:tab w:val="left" w:pos="2820"/>
              </w:tabs>
              <w:jc w:val="cente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F93F9C" w14:paraId="5CB0A2F4" w14:textId="77777777" w:rsidTr="00FA0E27">
        <w:trPr>
          <w:trHeight w:val="573"/>
        </w:trPr>
        <w:tc>
          <w:tcPr>
            <w:tcW w:w="15446" w:type="dxa"/>
            <w:gridSpan w:val="4"/>
            <w:shd w:val="clear" w:color="auto" w:fill="FFFF00"/>
          </w:tcPr>
          <w:p w14:paraId="28244E97" w14:textId="77777777" w:rsidR="00F93F9C" w:rsidRDefault="00F93F9C" w:rsidP="00F93F9C">
            <w:pPr>
              <w:tabs>
                <w:tab w:val="left" w:pos="2820"/>
              </w:tabs>
              <w:jc w:val="center"/>
              <w:rPr>
                <w:b/>
                <w:sz w:val="28"/>
                <w:szCs w:val="28"/>
              </w:rPr>
            </w:pPr>
          </w:p>
          <w:p w14:paraId="13E7C6E2" w14:textId="77777777" w:rsidR="00F93F9C" w:rsidRDefault="00F93F9C" w:rsidP="00F93F9C">
            <w:pPr>
              <w:tabs>
                <w:tab w:val="left" w:pos="2820"/>
              </w:tabs>
              <w:jc w:val="center"/>
              <w:rPr>
                <w:b/>
                <w:sz w:val="28"/>
                <w:szCs w:val="28"/>
              </w:rPr>
            </w:pPr>
            <w:r w:rsidRPr="00F93F9C">
              <w:rPr>
                <w:b/>
                <w:sz w:val="28"/>
                <w:szCs w:val="28"/>
              </w:rPr>
              <w:t>DECHETS</w:t>
            </w:r>
            <w:r w:rsidR="00276471">
              <w:rPr>
                <w:b/>
                <w:sz w:val="28"/>
                <w:szCs w:val="28"/>
              </w:rPr>
              <w:t xml:space="preserve"> ET BIODIVERSITE</w:t>
            </w:r>
          </w:p>
          <w:p w14:paraId="3DC57F47" w14:textId="77777777" w:rsidR="00F93F9C" w:rsidRPr="00F93F9C" w:rsidRDefault="00F93F9C" w:rsidP="00F93F9C">
            <w:pPr>
              <w:tabs>
                <w:tab w:val="left" w:pos="2820"/>
              </w:tabs>
              <w:jc w:val="center"/>
              <w:rPr>
                <w:b/>
                <w:sz w:val="28"/>
                <w:szCs w:val="28"/>
              </w:rPr>
            </w:pPr>
          </w:p>
        </w:tc>
      </w:tr>
      <w:tr w:rsidR="00500E05" w14:paraId="19D0B685" w14:textId="77777777" w:rsidTr="00E33A4C">
        <w:trPr>
          <w:trHeight w:val="573"/>
        </w:trPr>
        <w:tc>
          <w:tcPr>
            <w:tcW w:w="1600" w:type="dxa"/>
          </w:tcPr>
          <w:p w14:paraId="7F685483" w14:textId="77777777" w:rsidR="00500E05" w:rsidRDefault="00500E05" w:rsidP="001B1ABA">
            <w:pPr>
              <w:tabs>
                <w:tab w:val="left" w:pos="2820"/>
              </w:tabs>
              <w:rPr>
                <w:b/>
              </w:rPr>
            </w:pPr>
            <w:r>
              <w:rPr>
                <w:b/>
              </w:rPr>
              <w:t>1</w:t>
            </w:r>
            <w:r w:rsidRPr="00923634">
              <w:rPr>
                <w:b/>
                <w:vertAlign w:val="superscript"/>
              </w:rPr>
              <w:t>er</w:t>
            </w:r>
            <w:r>
              <w:rPr>
                <w:b/>
              </w:rPr>
              <w:t xml:space="preserve"> </w:t>
            </w:r>
          </w:p>
        </w:tc>
        <w:tc>
          <w:tcPr>
            <w:tcW w:w="4774" w:type="dxa"/>
          </w:tcPr>
          <w:p w14:paraId="607F18AE" w14:textId="77777777" w:rsidR="00500E05" w:rsidRPr="002F7B51" w:rsidRDefault="00500E05" w:rsidP="00374553">
            <w:pPr>
              <w:tabs>
                <w:tab w:val="left" w:pos="2820"/>
              </w:tabs>
              <w:rPr>
                <w:b/>
                <w:color w:val="FF0000"/>
                <w:lang w:val="en-US"/>
              </w:rPr>
            </w:pPr>
            <w:r w:rsidRPr="002F7B51">
              <w:rPr>
                <w:b/>
                <w:lang w:val="en-US"/>
              </w:rPr>
              <w:t xml:space="preserve">BEEBEE WORLD CHALLENGE </w:t>
            </w:r>
            <w:r w:rsidRPr="002F7B51">
              <w:rPr>
                <w:b/>
                <w:i/>
                <w:color w:val="000000" w:themeColor="text1"/>
                <w:lang w:val="en-US"/>
              </w:rPr>
              <w:t>/</w:t>
            </w:r>
            <w:r w:rsidR="00FA0E27" w:rsidRPr="002F7B51">
              <w:rPr>
                <w:b/>
                <w:i/>
                <w:color w:val="000000" w:themeColor="text1"/>
                <w:lang w:val="en-US"/>
              </w:rPr>
              <w:t xml:space="preserve"> </w:t>
            </w:r>
            <w:r w:rsidRPr="002F7B51">
              <w:rPr>
                <w:b/>
                <w:i/>
                <w:color w:val="000000" w:themeColor="text1"/>
                <w:lang w:val="en-US"/>
              </w:rPr>
              <w:t>TRIAKAZ et ADEME</w:t>
            </w:r>
          </w:p>
        </w:tc>
        <w:tc>
          <w:tcPr>
            <w:tcW w:w="6521" w:type="dxa"/>
          </w:tcPr>
          <w:p w14:paraId="06E2A50E" w14:textId="77777777" w:rsidR="0010551D" w:rsidRDefault="0010551D" w:rsidP="00046296">
            <w:pPr>
              <w:tabs>
                <w:tab w:val="left" w:pos="2820"/>
              </w:tabs>
              <w:rPr>
                <w:b/>
              </w:rPr>
            </w:pPr>
            <w:r w:rsidRPr="0010551D">
              <w:rPr>
                <w:b/>
              </w:rPr>
              <w:t xml:space="preserve">Comprendre l’impact d’un comportement citoyen sur </w:t>
            </w:r>
            <w:r w:rsidR="00B26685">
              <w:rPr>
                <w:b/>
              </w:rPr>
              <w:t>la préservation de</w:t>
            </w:r>
            <w:r w:rsidRPr="0010551D">
              <w:rPr>
                <w:b/>
              </w:rPr>
              <w:t xml:space="preserve"> la biodiversité</w:t>
            </w:r>
          </w:p>
          <w:p w14:paraId="3FE2B565" w14:textId="77777777" w:rsidR="0010551D" w:rsidRPr="0010551D" w:rsidRDefault="0010551D" w:rsidP="00046296">
            <w:pPr>
              <w:tabs>
                <w:tab w:val="left" w:pos="2820"/>
              </w:tabs>
              <w:rPr>
                <w:b/>
              </w:rPr>
            </w:pPr>
            <w:r>
              <w:rPr>
                <w:b/>
              </w:rPr>
              <w:t>Initier au tri des déchets et à leur valorisation</w:t>
            </w:r>
          </w:p>
          <w:p w14:paraId="7755BD14" w14:textId="77777777" w:rsidR="00500E05" w:rsidRDefault="00E4321F" w:rsidP="00046296">
            <w:pPr>
              <w:tabs>
                <w:tab w:val="left" w:pos="2820"/>
              </w:tabs>
            </w:pPr>
            <w:r w:rsidRPr="00E4321F">
              <w:t>De</w:t>
            </w:r>
            <w:r>
              <w:t>ssiner et imaginer un monde éco-responsable ou la biodiversité de la Guadeloupe est mise à l’honneur</w:t>
            </w:r>
          </w:p>
          <w:p w14:paraId="2F439CDB" w14:textId="77777777" w:rsidR="00E4321F" w:rsidRPr="00E4321F" w:rsidRDefault="00E4321F" w:rsidP="00046296">
            <w:pPr>
              <w:tabs>
                <w:tab w:val="left" w:pos="2820"/>
              </w:tabs>
            </w:pPr>
            <w:r>
              <w:t>Les classes lauréates verront leurs dessins mis en ligne dans l’application mobile « Beebee world ».</w:t>
            </w:r>
          </w:p>
        </w:tc>
        <w:tc>
          <w:tcPr>
            <w:tcW w:w="2551" w:type="dxa"/>
          </w:tcPr>
          <w:p w14:paraId="4FE5494F" w14:textId="77777777" w:rsidR="00500E05" w:rsidRDefault="00500E05" w:rsidP="00046296">
            <w:pPr>
              <w:tabs>
                <w:tab w:val="left" w:pos="2820"/>
              </w:tabs>
            </w:pPr>
            <w:r w:rsidRPr="00DF3616">
              <w:t>C</w:t>
            </w:r>
            <w:r w:rsidR="0010551D">
              <w:t xml:space="preserve">ycles 2 et </w:t>
            </w:r>
            <w:r w:rsidRPr="00DF3616">
              <w:t>3</w:t>
            </w:r>
          </w:p>
          <w:p w14:paraId="217CD3C9" w14:textId="2ADB2967" w:rsidR="00F72A29" w:rsidRDefault="00F72A29" w:rsidP="00046296">
            <w:pPr>
              <w:tabs>
                <w:tab w:val="left" w:pos="2820"/>
              </w:tabs>
            </w:pPr>
            <w:r>
              <w:t>10 classes</w:t>
            </w:r>
            <w:r w:rsidR="00507270">
              <w:t xml:space="preserve"> seulement </w:t>
            </w:r>
          </w:p>
          <w:p w14:paraId="0DABE08B" w14:textId="77777777" w:rsidR="00507270" w:rsidRDefault="00507270" w:rsidP="00046296">
            <w:pPr>
              <w:tabs>
                <w:tab w:val="left" w:pos="2820"/>
              </w:tabs>
              <w:rPr>
                <w:b/>
                <w:color w:val="FF0000"/>
              </w:rPr>
            </w:pPr>
            <w:r w:rsidRPr="00507270">
              <w:rPr>
                <w:b/>
                <w:color w:val="FF0000"/>
              </w:rPr>
              <w:t>Inscription</w:t>
            </w:r>
            <w:r>
              <w:rPr>
                <w:b/>
                <w:color w:val="FF0000"/>
              </w:rPr>
              <w:t xml:space="preserve"> urgente</w:t>
            </w:r>
          </w:p>
          <w:p w14:paraId="2A3A4E0B" w14:textId="7E11EA89" w:rsidR="00507270" w:rsidRPr="00DF3616" w:rsidRDefault="00507270" w:rsidP="00046296">
            <w:pPr>
              <w:tabs>
                <w:tab w:val="left" w:pos="2820"/>
              </w:tabs>
            </w:pPr>
            <w:r>
              <w:rPr>
                <w:b/>
                <w:color w:val="FF0000"/>
              </w:rPr>
              <w:t>Voir fichiers joints</w:t>
            </w:r>
          </w:p>
        </w:tc>
      </w:tr>
      <w:tr w:rsidR="00500E05" w14:paraId="278BB2CC" w14:textId="77777777" w:rsidTr="00E33A4C">
        <w:trPr>
          <w:trHeight w:val="573"/>
        </w:trPr>
        <w:tc>
          <w:tcPr>
            <w:tcW w:w="1600" w:type="dxa"/>
          </w:tcPr>
          <w:p w14:paraId="76F6BA78" w14:textId="77777777" w:rsidR="00500E05" w:rsidRDefault="00500E05" w:rsidP="001B1ABA">
            <w:pPr>
              <w:tabs>
                <w:tab w:val="left" w:pos="2820"/>
              </w:tabs>
              <w:rPr>
                <w:b/>
              </w:rPr>
            </w:pPr>
            <w:r>
              <w:rPr>
                <w:b/>
              </w:rPr>
              <w:t>2</w:t>
            </w:r>
            <w:r w:rsidRPr="00B97795">
              <w:rPr>
                <w:b/>
                <w:vertAlign w:val="superscript"/>
              </w:rPr>
              <w:t>nd</w:t>
            </w:r>
            <w:r>
              <w:rPr>
                <w:b/>
              </w:rPr>
              <w:t xml:space="preserve"> </w:t>
            </w:r>
          </w:p>
        </w:tc>
        <w:tc>
          <w:tcPr>
            <w:tcW w:w="4774" w:type="dxa"/>
          </w:tcPr>
          <w:p w14:paraId="725C8999" w14:textId="77777777" w:rsidR="00500E05" w:rsidRDefault="00500E05" w:rsidP="00374553">
            <w:pPr>
              <w:tabs>
                <w:tab w:val="left" w:pos="2820"/>
              </w:tabs>
              <w:rPr>
                <w:b/>
                <w:color w:val="FF0000"/>
              </w:rPr>
            </w:pPr>
            <w:r w:rsidRPr="00FA0E27">
              <w:rPr>
                <w:b/>
                <w:color w:val="000000" w:themeColor="text1"/>
              </w:rPr>
              <w:t xml:space="preserve">LE JARDIN PARTAGE LE PLUS GREEN AND FUN / </w:t>
            </w:r>
            <w:r w:rsidRPr="00FA0E27">
              <w:rPr>
                <w:b/>
                <w:i/>
                <w:color w:val="000000" w:themeColor="text1"/>
              </w:rPr>
              <w:t>TRIAKAZ et ADEME</w:t>
            </w:r>
          </w:p>
        </w:tc>
        <w:tc>
          <w:tcPr>
            <w:tcW w:w="6521" w:type="dxa"/>
          </w:tcPr>
          <w:p w14:paraId="6317A419" w14:textId="77777777" w:rsidR="00B26685" w:rsidRDefault="00B26685" w:rsidP="00B26685">
            <w:pPr>
              <w:tabs>
                <w:tab w:val="left" w:pos="2820"/>
              </w:tabs>
              <w:rPr>
                <w:b/>
              </w:rPr>
            </w:pPr>
            <w:r w:rsidRPr="0010551D">
              <w:rPr>
                <w:b/>
              </w:rPr>
              <w:t xml:space="preserve">Comprendre l’impact d’un comportement citoyen sur </w:t>
            </w:r>
            <w:r>
              <w:rPr>
                <w:b/>
              </w:rPr>
              <w:t>la préservation</w:t>
            </w:r>
            <w:r w:rsidRPr="0010551D">
              <w:rPr>
                <w:b/>
              </w:rPr>
              <w:t xml:space="preserve"> </w:t>
            </w:r>
            <w:r>
              <w:rPr>
                <w:b/>
              </w:rPr>
              <w:t xml:space="preserve">de </w:t>
            </w:r>
            <w:r w:rsidRPr="0010551D">
              <w:rPr>
                <w:b/>
              </w:rPr>
              <w:t>la biodiversité</w:t>
            </w:r>
          </w:p>
          <w:p w14:paraId="1CFF341E" w14:textId="77777777" w:rsidR="00B26685" w:rsidRPr="0010551D" w:rsidRDefault="00407594" w:rsidP="00B26685">
            <w:pPr>
              <w:tabs>
                <w:tab w:val="left" w:pos="2820"/>
              </w:tabs>
              <w:rPr>
                <w:b/>
              </w:rPr>
            </w:pPr>
            <w:r>
              <w:rPr>
                <w:b/>
              </w:rPr>
              <w:t>Comprendre l’importance de la gestion</w:t>
            </w:r>
            <w:r w:rsidR="00B26685">
              <w:rPr>
                <w:b/>
              </w:rPr>
              <w:t xml:space="preserve"> des déchets </w:t>
            </w:r>
            <w:r w:rsidR="00064ECD">
              <w:rPr>
                <w:b/>
              </w:rPr>
              <w:t xml:space="preserve">et des ressources </w:t>
            </w:r>
            <w:r>
              <w:rPr>
                <w:b/>
              </w:rPr>
              <w:t>dans la gestion du territoire</w:t>
            </w:r>
          </w:p>
          <w:p w14:paraId="057F1EFF" w14:textId="77777777" w:rsidR="00500E05" w:rsidRPr="00E4321F" w:rsidRDefault="00261DCF" w:rsidP="00046296">
            <w:pPr>
              <w:tabs>
                <w:tab w:val="left" w:pos="2820"/>
              </w:tabs>
            </w:pPr>
            <w:r>
              <w:t>Créer et imaginer un projet écrit d’</w:t>
            </w:r>
            <w:r w:rsidR="00612AD0">
              <w:t>un jardin créole parta</w:t>
            </w:r>
            <w:r>
              <w:t xml:space="preserve">gé </w:t>
            </w:r>
            <w:r w:rsidR="00612AD0">
              <w:t>collectif « FUN et GREEN » à l’échelle de l’établissement scolaire</w:t>
            </w:r>
          </w:p>
        </w:tc>
        <w:tc>
          <w:tcPr>
            <w:tcW w:w="2551" w:type="dxa"/>
          </w:tcPr>
          <w:p w14:paraId="78D4C3AC" w14:textId="77777777" w:rsidR="00500E05" w:rsidRDefault="00500E05" w:rsidP="00046296">
            <w:pPr>
              <w:tabs>
                <w:tab w:val="left" w:pos="2820"/>
              </w:tabs>
            </w:pPr>
            <w:r w:rsidRPr="00DF3616">
              <w:t xml:space="preserve">Collège </w:t>
            </w:r>
          </w:p>
          <w:p w14:paraId="435C9EDD" w14:textId="17FB9DC2" w:rsidR="00F72A29" w:rsidRDefault="00F72A29" w:rsidP="00046296">
            <w:pPr>
              <w:tabs>
                <w:tab w:val="left" w:pos="2820"/>
              </w:tabs>
            </w:pPr>
            <w:r>
              <w:t>10 classes</w:t>
            </w:r>
            <w:r w:rsidR="00507270">
              <w:t xml:space="preserve"> seulement </w:t>
            </w:r>
          </w:p>
          <w:p w14:paraId="12D0C086" w14:textId="77777777" w:rsidR="00507270" w:rsidRDefault="00507270" w:rsidP="00046296">
            <w:pPr>
              <w:tabs>
                <w:tab w:val="left" w:pos="2820"/>
              </w:tabs>
              <w:rPr>
                <w:b/>
                <w:color w:val="FF0000"/>
              </w:rPr>
            </w:pPr>
            <w:r w:rsidRPr="00507270">
              <w:rPr>
                <w:b/>
                <w:color w:val="FF0000"/>
              </w:rPr>
              <w:t>Inscription</w:t>
            </w:r>
            <w:r>
              <w:rPr>
                <w:b/>
                <w:color w:val="FF0000"/>
              </w:rPr>
              <w:t xml:space="preserve"> urgente</w:t>
            </w:r>
          </w:p>
          <w:p w14:paraId="15638FAE" w14:textId="2CA48710" w:rsidR="00507270" w:rsidRPr="00DF3616" w:rsidRDefault="00507270" w:rsidP="00046296">
            <w:pPr>
              <w:tabs>
                <w:tab w:val="left" w:pos="2820"/>
              </w:tabs>
            </w:pPr>
            <w:r>
              <w:rPr>
                <w:b/>
                <w:color w:val="FF0000"/>
              </w:rPr>
              <w:t>Voir fichiers joints</w:t>
            </w:r>
          </w:p>
        </w:tc>
      </w:tr>
      <w:tr w:rsidR="00307E67" w14:paraId="4D4F5170" w14:textId="77777777" w:rsidTr="00FA0E27">
        <w:trPr>
          <w:trHeight w:val="573"/>
        </w:trPr>
        <w:tc>
          <w:tcPr>
            <w:tcW w:w="15446" w:type="dxa"/>
            <w:gridSpan w:val="4"/>
            <w:shd w:val="clear" w:color="auto" w:fill="FFFF00"/>
          </w:tcPr>
          <w:p w14:paraId="3556F282" w14:textId="77777777" w:rsidR="00307E67" w:rsidRDefault="00307E67" w:rsidP="00307E67">
            <w:pPr>
              <w:tabs>
                <w:tab w:val="left" w:pos="2820"/>
              </w:tabs>
              <w:jc w:val="center"/>
              <w:rPr>
                <w:b/>
                <w:sz w:val="28"/>
                <w:szCs w:val="28"/>
              </w:rPr>
            </w:pPr>
          </w:p>
          <w:p w14:paraId="63A23A1E" w14:textId="77777777" w:rsidR="00307E67" w:rsidRDefault="00307E67" w:rsidP="00307E67">
            <w:pPr>
              <w:tabs>
                <w:tab w:val="left" w:pos="2820"/>
              </w:tabs>
              <w:jc w:val="center"/>
              <w:rPr>
                <w:b/>
                <w:sz w:val="28"/>
                <w:szCs w:val="28"/>
              </w:rPr>
            </w:pPr>
            <w:r>
              <w:rPr>
                <w:b/>
                <w:sz w:val="28"/>
                <w:szCs w:val="28"/>
              </w:rPr>
              <w:t>DECHETS</w:t>
            </w:r>
          </w:p>
          <w:p w14:paraId="619C8962" w14:textId="77777777" w:rsidR="00307E67" w:rsidRPr="00307E67" w:rsidRDefault="00307E67" w:rsidP="00307E67">
            <w:pPr>
              <w:tabs>
                <w:tab w:val="left" w:pos="2820"/>
              </w:tabs>
              <w:jc w:val="center"/>
              <w:rPr>
                <w:b/>
                <w:sz w:val="28"/>
                <w:szCs w:val="28"/>
              </w:rPr>
            </w:pPr>
          </w:p>
        </w:tc>
      </w:tr>
      <w:tr w:rsidR="00E33A4C" w14:paraId="52FF40CE" w14:textId="77777777" w:rsidTr="00E33A4C">
        <w:trPr>
          <w:trHeight w:val="573"/>
        </w:trPr>
        <w:tc>
          <w:tcPr>
            <w:tcW w:w="1600" w:type="dxa"/>
          </w:tcPr>
          <w:p w14:paraId="76F4118C" w14:textId="77777777" w:rsidR="00461FED" w:rsidRDefault="00461FED" w:rsidP="001B1ABA">
            <w:pPr>
              <w:tabs>
                <w:tab w:val="left" w:pos="2820"/>
              </w:tabs>
              <w:rPr>
                <w:b/>
              </w:rPr>
            </w:pPr>
            <w:r>
              <w:rPr>
                <w:b/>
              </w:rPr>
              <w:t>2</w:t>
            </w:r>
            <w:r w:rsidRPr="00461FED">
              <w:rPr>
                <w:b/>
                <w:vertAlign w:val="superscript"/>
              </w:rPr>
              <w:t>nd</w:t>
            </w:r>
            <w:r>
              <w:rPr>
                <w:b/>
              </w:rPr>
              <w:t xml:space="preserve"> </w:t>
            </w:r>
          </w:p>
        </w:tc>
        <w:tc>
          <w:tcPr>
            <w:tcW w:w="4774" w:type="dxa"/>
          </w:tcPr>
          <w:p w14:paraId="0C521C3A" w14:textId="77777777" w:rsidR="00461FED" w:rsidRPr="00D56E4E" w:rsidRDefault="00FE0597" w:rsidP="00374553">
            <w:pPr>
              <w:tabs>
                <w:tab w:val="left" w:pos="2820"/>
              </w:tabs>
              <w:rPr>
                <w:b/>
                <w:i/>
                <w:color w:val="FF0000"/>
              </w:rPr>
            </w:pPr>
            <w:r w:rsidRPr="00FA0E27">
              <w:rPr>
                <w:b/>
                <w:color w:val="000000" w:themeColor="text1"/>
              </w:rPr>
              <w:t>ECO PRODUIT DU QUOTIDIEN</w:t>
            </w:r>
            <w:r w:rsidR="00D56E4E" w:rsidRPr="00FA0E27">
              <w:rPr>
                <w:b/>
                <w:color w:val="000000" w:themeColor="text1"/>
              </w:rPr>
              <w:t xml:space="preserve"> </w:t>
            </w:r>
            <w:r w:rsidR="00D56E4E" w:rsidRPr="00FA0E27">
              <w:rPr>
                <w:b/>
                <w:i/>
                <w:color w:val="000000" w:themeColor="text1"/>
              </w:rPr>
              <w:t>/</w:t>
            </w:r>
            <w:r w:rsidR="00FA0E27">
              <w:rPr>
                <w:b/>
                <w:i/>
                <w:color w:val="000000" w:themeColor="text1"/>
              </w:rPr>
              <w:t xml:space="preserve"> </w:t>
            </w:r>
            <w:r w:rsidR="00461FED" w:rsidRPr="00FA0E27">
              <w:rPr>
                <w:b/>
                <w:i/>
                <w:color w:val="000000" w:themeColor="text1"/>
              </w:rPr>
              <w:t xml:space="preserve">TRIAKAZ </w:t>
            </w:r>
            <w:r w:rsidR="009442F0" w:rsidRPr="00FA0E27">
              <w:rPr>
                <w:b/>
                <w:i/>
                <w:color w:val="000000" w:themeColor="text1"/>
              </w:rPr>
              <w:t>et ADEME</w:t>
            </w:r>
          </w:p>
        </w:tc>
        <w:tc>
          <w:tcPr>
            <w:tcW w:w="6521" w:type="dxa"/>
          </w:tcPr>
          <w:p w14:paraId="451193FE" w14:textId="77777777" w:rsidR="00C07297" w:rsidRDefault="00C07297" w:rsidP="00C07297">
            <w:pPr>
              <w:tabs>
                <w:tab w:val="left" w:pos="2820"/>
              </w:tabs>
              <w:rPr>
                <w:b/>
              </w:rPr>
            </w:pPr>
            <w:r>
              <w:rPr>
                <w:b/>
              </w:rPr>
              <w:t>Comprendre</w:t>
            </w:r>
            <w:r w:rsidRPr="00C07297">
              <w:rPr>
                <w:b/>
              </w:rPr>
              <w:t xml:space="preserve"> </w:t>
            </w:r>
            <w:r>
              <w:rPr>
                <w:b/>
              </w:rPr>
              <w:t>l’impact environnemental des produits durant leur cycle de vie</w:t>
            </w:r>
          </w:p>
          <w:p w14:paraId="4E675695" w14:textId="77777777" w:rsidR="00461FED" w:rsidRDefault="00C07297" w:rsidP="00C07297">
            <w:pPr>
              <w:tabs>
                <w:tab w:val="left" w:pos="2820"/>
              </w:tabs>
              <w:rPr>
                <w:b/>
              </w:rPr>
            </w:pPr>
            <w:r w:rsidRPr="00C07297">
              <w:rPr>
                <w:b/>
              </w:rPr>
              <w:t xml:space="preserve">Elaborer une démarche d’éco-conception </w:t>
            </w:r>
            <w:r>
              <w:rPr>
                <w:b/>
              </w:rPr>
              <w:t>dans une dynamique d’économie circulaire</w:t>
            </w:r>
          </w:p>
          <w:p w14:paraId="6D716DC4" w14:textId="77777777" w:rsidR="007F78B3" w:rsidRDefault="00EF377A" w:rsidP="00C07297">
            <w:pPr>
              <w:tabs>
                <w:tab w:val="left" w:pos="2820"/>
              </w:tabs>
            </w:pPr>
            <w:r w:rsidRPr="00EF377A">
              <w:t xml:space="preserve">Rédiger une note de </w:t>
            </w:r>
            <w:r>
              <w:t>projet dans laquelle le concept sera développé</w:t>
            </w:r>
          </w:p>
          <w:p w14:paraId="338CD7AA" w14:textId="77777777" w:rsidR="00EF377A" w:rsidRPr="00EF377A" w:rsidRDefault="00EF377A" w:rsidP="00C07297">
            <w:pPr>
              <w:tabs>
                <w:tab w:val="left" w:pos="2820"/>
              </w:tabs>
            </w:pPr>
            <w:r>
              <w:t>Réaliser un croquis détaillé du projet de design du produit</w:t>
            </w:r>
          </w:p>
        </w:tc>
        <w:tc>
          <w:tcPr>
            <w:tcW w:w="2551" w:type="dxa"/>
          </w:tcPr>
          <w:p w14:paraId="3D3A581E" w14:textId="77777777" w:rsidR="00461FED" w:rsidRDefault="00923634" w:rsidP="00046296">
            <w:pPr>
              <w:tabs>
                <w:tab w:val="left" w:pos="2820"/>
              </w:tabs>
            </w:pPr>
            <w:r w:rsidRPr="00DF3616">
              <w:t xml:space="preserve">Lycée </w:t>
            </w:r>
          </w:p>
          <w:p w14:paraId="2C42386A" w14:textId="046BC6BB" w:rsidR="00F72A29" w:rsidRDefault="00F72A29" w:rsidP="00046296">
            <w:pPr>
              <w:tabs>
                <w:tab w:val="left" w:pos="2820"/>
              </w:tabs>
            </w:pPr>
            <w:r>
              <w:t>10 classes</w:t>
            </w:r>
            <w:r w:rsidR="00507270">
              <w:t xml:space="preserve"> seulement </w:t>
            </w:r>
          </w:p>
          <w:p w14:paraId="6907B4BE" w14:textId="77777777" w:rsidR="00507270" w:rsidRDefault="00507270" w:rsidP="00046296">
            <w:pPr>
              <w:tabs>
                <w:tab w:val="left" w:pos="2820"/>
              </w:tabs>
              <w:rPr>
                <w:b/>
                <w:color w:val="FF0000"/>
              </w:rPr>
            </w:pPr>
            <w:r w:rsidRPr="00507270">
              <w:rPr>
                <w:b/>
                <w:color w:val="FF0000"/>
              </w:rPr>
              <w:t>Inscription</w:t>
            </w:r>
            <w:r>
              <w:rPr>
                <w:b/>
                <w:color w:val="FF0000"/>
              </w:rPr>
              <w:t xml:space="preserve"> urgente</w:t>
            </w:r>
          </w:p>
          <w:p w14:paraId="02535C0E" w14:textId="4BE2ECC8" w:rsidR="00507270" w:rsidRPr="00DF3616" w:rsidRDefault="00507270" w:rsidP="00046296">
            <w:pPr>
              <w:tabs>
                <w:tab w:val="left" w:pos="2820"/>
              </w:tabs>
            </w:pPr>
            <w:r>
              <w:rPr>
                <w:b/>
                <w:color w:val="FF0000"/>
              </w:rPr>
              <w:t>Voir fichiers joints</w:t>
            </w:r>
          </w:p>
        </w:tc>
      </w:tr>
      <w:tr w:rsidR="00F93F9C" w14:paraId="0400F34A" w14:textId="77777777" w:rsidTr="00FA0E27">
        <w:trPr>
          <w:trHeight w:val="573"/>
        </w:trPr>
        <w:tc>
          <w:tcPr>
            <w:tcW w:w="15446" w:type="dxa"/>
            <w:gridSpan w:val="4"/>
            <w:shd w:val="clear" w:color="auto" w:fill="FFFF00"/>
          </w:tcPr>
          <w:p w14:paraId="2565EFC3" w14:textId="77777777" w:rsidR="00F93F9C" w:rsidRDefault="00F93F9C" w:rsidP="00F93F9C">
            <w:pPr>
              <w:tabs>
                <w:tab w:val="left" w:pos="2820"/>
              </w:tabs>
              <w:jc w:val="center"/>
              <w:rPr>
                <w:b/>
                <w:sz w:val="28"/>
                <w:szCs w:val="28"/>
              </w:rPr>
            </w:pPr>
          </w:p>
          <w:p w14:paraId="52ABDCE9" w14:textId="77777777" w:rsidR="00F93F9C" w:rsidRDefault="00F93F9C" w:rsidP="00F93F9C">
            <w:pPr>
              <w:tabs>
                <w:tab w:val="left" w:pos="2820"/>
              </w:tabs>
              <w:jc w:val="center"/>
              <w:rPr>
                <w:b/>
                <w:sz w:val="28"/>
                <w:szCs w:val="28"/>
              </w:rPr>
            </w:pPr>
            <w:r w:rsidRPr="00F93F9C">
              <w:rPr>
                <w:b/>
                <w:sz w:val="28"/>
                <w:szCs w:val="28"/>
              </w:rPr>
              <w:t>BIODIVERSITE</w:t>
            </w:r>
            <w:r>
              <w:rPr>
                <w:b/>
                <w:sz w:val="28"/>
                <w:szCs w:val="28"/>
              </w:rPr>
              <w:t xml:space="preserve"> </w:t>
            </w:r>
          </w:p>
          <w:p w14:paraId="2646C504" w14:textId="77777777" w:rsidR="00F93F9C" w:rsidRPr="00F93F9C" w:rsidRDefault="00F93F9C" w:rsidP="00F93F9C">
            <w:pPr>
              <w:tabs>
                <w:tab w:val="left" w:pos="2820"/>
              </w:tabs>
              <w:jc w:val="center"/>
              <w:rPr>
                <w:b/>
                <w:sz w:val="28"/>
                <w:szCs w:val="28"/>
              </w:rPr>
            </w:pPr>
          </w:p>
        </w:tc>
      </w:tr>
      <w:tr w:rsidR="00E33A4C" w14:paraId="4700FB7C" w14:textId="77777777" w:rsidTr="00E33A4C">
        <w:trPr>
          <w:trHeight w:val="573"/>
        </w:trPr>
        <w:tc>
          <w:tcPr>
            <w:tcW w:w="1600" w:type="dxa"/>
          </w:tcPr>
          <w:p w14:paraId="33820047" w14:textId="77777777" w:rsidR="00461FED" w:rsidRDefault="00010907" w:rsidP="001B1ABA">
            <w:pPr>
              <w:tabs>
                <w:tab w:val="left" w:pos="2820"/>
              </w:tabs>
              <w:rPr>
                <w:b/>
              </w:rPr>
            </w:pPr>
            <w:r>
              <w:rPr>
                <w:b/>
              </w:rPr>
              <w:t>1</w:t>
            </w:r>
            <w:r w:rsidRPr="00010907">
              <w:rPr>
                <w:b/>
                <w:vertAlign w:val="superscript"/>
              </w:rPr>
              <w:t>er</w:t>
            </w:r>
            <w:r>
              <w:rPr>
                <w:b/>
              </w:rPr>
              <w:t xml:space="preserve"> </w:t>
            </w:r>
          </w:p>
        </w:tc>
        <w:tc>
          <w:tcPr>
            <w:tcW w:w="4774" w:type="dxa"/>
          </w:tcPr>
          <w:p w14:paraId="1D516595" w14:textId="77777777" w:rsidR="00461FED" w:rsidRPr="00FA0E27" w:rsidRDefault="00A61D9E" w:rsidP="00374553">
            <w:pPr>
              <w:tabs>
                <w:tab w:val="left" w:pos="2820"/>
              </w:tabs>
              <w:rPr>
                <w:b/>
                <w:color w:val="000000" w:themeColor="text1"/>
              </w:rPr>
            </w:pPr>
            <w:r w:rsidRPr="00FA0E27">
              <w:rPr>
                <w:b/>
                <w:color w:val="000000" w:themeColor="text1"/>
              </w:rPr>
              <w:t>INITIATIVE POUR LA RECONQUETE DE LA BIODIVERSITE OUTRE MER</w:t>
            </w:r>
            <w:r w:rsidR="00461FED" w:rsidRPr="00FA0E27">
              <w:rPr>
                <w:b/>
                <w:color w:val="000000" w:themeColor="text1"/>
              </w:rPr>
              <w:t xml:space="preserve">/ </w:t>
            </w:r>
            <w:r w:rsidR="00461FED" w:rsidRPr="00FA0E27">
              <w:rPr>
                <w:b/>
                <w:i/>
                <w:color w:val="000000" w:themeColor="text1"/>
              </w:rPr>
              <w:t>UNIVERSITE DE MONTPELLIER et UA</w:t>
            </w:r>
          </w:p>
        </w:tc>
        <w:tc>
          <w:tcPr>
            <w:tcW w:w="6521" w:type="dxa"/>
          </w:tcPr>
          <w:p w14:paraId="56B2CB09" w14:textId="77777777" w:rsidR="00404231" w:rsidRDefault="001A0C5D" w:rsidP="004305D2">
            <w:pPr>
              <w:rPr>
                <w:rFonts w:eastAsia="Times New Roman"/>
                <w:color w:val="000000" w:themeColor="text1"/>
                <w:shd w:val="clear" w:color="auto" w:fill="FFFFFF"/>
              </w:rPr>
            </w:pPr>
            <w:r w:rsidRPr="00404231">
              <w:rPr>
                <w:rFonts w:eastAsia="Times New Roman"/>
                <w:b/>
                <w:color w:val="000000" w:themeColor="text1"/>
                <w:shd w:val="clear" w:color="auto" w:fill="FFFFFF"/>
              </w:rPr>
              <w:t>Participer à une démarc</w:t>
            </w:r>
            <w:r w:rsidR="003E0444" w:rsidRPr="00404231">
              <w:rPr>
                <w:rFonts w:eastAsia="Times New Roman"/>
                <w:b/>
                <w:color w:val="000000" w:themeColor="text1"/>
                <w:shd w:val="clear" w:color="auto" w:fill="FFFFFF"/>
              </w:rPr>
              <w:t xml:space="preserve">he pédagogique innovante </w:t>
            </w:r>
            <w:r w:rsidR="00404231" w:rsidRPr="00404231">
              <w:rPr>
                <w:rFonts w:eastAsia="Times New Roman"/>
                <w:b/>
                <w:color w:val="000000" w:themeColor="text1"/>
                <w:shd w:val="clear" w:color="auto" w:fill="FFFFFF"/>
              </w:rPr>
              <w:t>pour créer un film d’animation scientifique sur la préservation de la biodiversité</w:t>
            </w:r>
          </w:p>
          <w:p w14:paraId="2424042B" w14:textId="77777777" w:rsidR="00461FED" w:rsidRPr="005F2DA4" w:rsidRDefault="004305D2" w:rsidP="005F2DA4">
            <w:pPr>
              <w:rPr>
                <w:rFonts w:eastAsia="Times New Roman"/>
                <w:color w:val="000000" w:themeColor="text1"/>
                <w:shd w:val="clear" w:color="auto" w:fill="FFFFFF"/>
              </w:rPr>
            </w:pPr>
            <w:r>
              <w:rPr>
                <w:rFonts w:eastAsia="Times New Roman"/>
                <w:color w:val="000000" w:themeColor="text1"/>
                <w:shd w:val="clear" w:color="auto" w:fill="FFFFFF"/>
              </w:rPr>
              <w:t xml:space="preserve">Echange et </w:t>
            </w:r>
            <w:r w:rsidRPr="004305D2">
              <w:rPr>
                <w:rFonts w:eastAsia="Times New Roman"/>
                <w:color w:val="000000" w:themeColor="text1"/>
                <w:shd w:val="clear" w:color="auto" w:fill="FFFFFF"/>
              </w:rPr>
              <w:t>éducation à la biodiversité, basé sur la conception et la réalisation de films d’animation, dans le cadre d’apprentissage par projet à l’Université et dans les écoles primaires, en collaboration avec les différentes structures impliquées dans l’étude et la préservation de la biodiversité (laboratoires de recherche, universités, réserves et parcs naturels et associations).</w:t>
            </w:r>
          </w:p>
        </w:tc>
        <w:tc>
          <w:tcPr>
            <w:tcW w:w="2551" w:type="dxa"/>
          </w:tcPr>
          <w:p w14:paraId="14C0AEAE" w14:textId="77777777" w:rsidR="00461FED" w:rsidRPr="00DF3616" w:rsidRDefault="001B57D6" w:rsidP="00046296">
            <w:pPr>
              <w:tabs>
                <w:tab w:val="left" w:pos="2820"/>
              </w:tabs>
            </w:pPr>
            <w:r w:rsidRPr="00DF3616">
              <w:t>Cycle</w:t>
            </w:r>
            <w:r w:rsidR="00B35B4A" w:rsidRPr="00DF3616">
              <w:t>s</w:t>
            </w:r>
            <w:r w:rsidRPr="00DF3616">
              <w:t xml:space="preserve"> 2</w:t>
            </w:r>
            <w:r w:rsidR="00B35B4A" w:rsidRPr="00DF3616">
              <w:t xml:space="preserve"> et 3</w:t>
            </w:r>
          </w:p>
          <w:p w14:paraId="3EFA0082" w14:textId="77777777" w:rsidR="001533C1" w:rsidRPr="00DF3616" w:rsidRDefault="00C87BE5" w:rsidP="00046296">
            <w:pPr>
              <w:tabs>
                <w:tab w:val="left" w:pos="2820"/>
              </w:tabs>
            </w:pPr>
            <w:r w:rsidRPr="00DF3616">
              <w:t>25</w:t>
            </w:r>
            <w:r w:rsidR="001B57D6" w:rsidRPr="00DF3616">
              <w:t xml:space="preserve"> classes à ce jour</w:t>
            </w:r>
          </w:p>
          <w:p w14:paraId="17F25704" w14:textId="77777777" w:rsidR="001B57D6" w:rsidRPr="00DF3616" w:rsidRDefault="001533C1" w:rsidP="00046296">
            <w:pPr>
              <w:tabs>
                <w:tab w:val="left" w:pos="2820"/>
              </w:tabs>
            </w:pPr>
            <w:r w:rsidRPr="002C736C">
              <w:rPr>
                <w:b/>
                <w:color w:val="FF0000"/>
              </w:rPr>
              <w:t>Inscriptions closes</w:t>
            </w:r>
            <w:r w:rsidR="00D778AD" w:rsidRPr="002C736C">
              <w:rPr>
                <w:color w:val="FF0000"/>
              </w:rPr>
              <w:t xml:space="preserve"> </w:t>
            </w:r>
            <w:r w:rsidR="00D778AD" w:rsidRPr="00DF3616">
              <w:t>juillet 2018</w:t>
            </w:r>
            <w:r w:rsidR="00C07C11" w:rsidRPr="00DF3616">
              <w:t xml:space="preserve"> </w:t>
            </w:r>
          </w:p>
        </w:tc>
      </w:tr>
      <w:tr w:rsidR="00E33A4C" w14:paraId="705080C7" w14:textId="77777777" w:rsidTr="00E33A4C">
        <w:trPr>
          <w:trHeight w:val="573"/>
        </w:trPr>
        <w:tc>
          <w:tcPr>
            <w:tcW w:w="1600" w:type="dxa"/>
          </w:tcPr>
          <w:p w14:paraId="0BBCA562" w14:textId="77777777" w:rsidR="00FE5519" w:rsidRDefault="00B35B4A" w:rsidP="001B1ABA">
            <w:pPr>
              <w:tabs>
                <w:tab w:val="left" w:pos="2820"/>
              </w:tabs>
              <w:rPr>
                <w:b/>
              </w:rPr>
            </w:pPr>
            <w:r>
              <w:rPr>
                <w:b/>
              </w:rPr>
              <w:t>1</w:t>
            </w:r>
            <w:r w:rsidRPr="00B35B4A">
              <w:rPr>
                <w:b/>
                <w:vertAlign w:val="superscript"/>
              </w:rPr>
              <w:t>er</w:t>
            </w:r>
            <w:r>
              <w:rPr>
                <w:b/>
              </w:rPr>
              <w:t xml:space="preserve"> </w:t>
            </w:r>
          </w:p>
        </w:tc>
        <w:tc>
          <w:tcPr>
            <w:tcW w:w="4774" w:type="dxa"/>
          </w:tcPr>
          <w:p w14:paraId="5F215234" w14:textId="77777777" w:rsidR="00FE5519" w:rsidRPr="00FA0E27" w:rsidRDefault="000D0C7A" w:rsidP="005E7680">
            <w:pPr>
              <w:tabs>
                <w:tab w:val="left" w:pos="2820"/>
              </w:tabs>
              <w:rPr>
                <w:b/>
                <w:i/>
                <w:color w:val="000000" w:themeColor="text1"/>
              </w:rPr>
            </w:pPr>
            <w:r w:rsidRPr="00FA0E27">
              <w:rPr>
                <w:b/>
                <w:color w:val="000000" w:themeColor="text1"/>
              </w:rPr>
              <w:t>PHALBALA :</w:t>
            </w:r>
            <w:r w:rsidR="00FE5519" w:rsidRPr="00FA0E27">
              <w:rPr>
                <w:b/>
                <w:color w:val="000000" w:themeColor="text1"/>
              </w:rPr>
              <w:t xml:space="preserve"> LES PHASMES OU LA BIODIVERSITE APPRISE AVEC LES AUTRES/ </w:t>
            </w:r>
            <w:r w:rsidR="009218C3" w:rsidRPr="00FA0E27">
              <w:rPr>
                <w:b/>
                <w:i/>
                <w:color w:val="000000" w:themeColor="text1"/>
              </w:rPr>
              <w:t>AVEA</w:t>
            </w:r>
            <w:r w:rsidR="00F23778" w:rsidRPr="00FA0E27">
              <w:rPr>
                <w:b/>
                <w:i/>
                <w:color w:val="000000" w:themeColor="text1"/>
              </w:rPr>
              <w:t> /AFB/PNG</w:t>
            </w:r>
          </w:p>
        </w:tc>
        <w:tc>
          <w:tcPr>
            <w:tcW w:w="6521" w:type="dxa"/>
          </w:tcPr>
          <w:p w14:paraId="1C5B782C" w14:textId="77777777" w:rsidR="00210D32" w:rsidRPr="00A57C92" w:rsidRDefault="00210D32" w:rsidP="0021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szCs w:val="20"/>
              </w:rPr>
            </w:pPr>
            <w:r w:rsidRPr="00A57C92">
              <w:rPr>
                <w:b/>
                <w:color w:val="000000" w:themeColor="text1"/>
                <w:sz w:val="20"/>
                <w:szCs w:val="20"/>
              </w:rPr>
              <w:t>Utiliser un protocole scientifique pour préserver et a</w:t>
            </w:r>
            <w:r w:rsidRPr="00210D32">
              <w:rPr>
                <w:b/>
                <w:color w:val="000000" w:themeColor="text1"/>
                <w:sz w:val="20"/>
                <w:szCs w:val="20"/>
              </w:rPr>
              <w:t xml:space="preserve">pprofondir les connaissances sur </w:t>
            </w:r>
            <w:r w:rsidRPr="00A57C92">
              <w:rPr>
                <w:b/>
                <w:color w:val="000000" w:themeColor="text1"/>
                <w:sz w:val="20"/>
                <w:szCs w:val="20"/>
              </w:rPr>
              <w:t xml:space="preserve">la biodiversité </w:t>
            </w:r>
          </w:p>
          <w:p w14:paraId="7C1DFD4F" w14:textId="77777777" w:rsidR="00FE5519" w:rsidRDefault="00210D32" w:rsidP="0021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Pr>
                <w:color w:val="000000" w:themeColor="text1"/>
                <w:sz w:val="20"/>
                <w:szCs w:val="20"/>
              </w:rPr>
              <w:t xml:space="preserve">Elevage de </w:t>
            </w:r>
            <w:r w:rsidRPr="00210D32">
              <w:rPr>
                <w:color w:val="000000" w:themeColor="text1"/>
                <w:sz w:val="20"/>
                <w:szCs w:val="20"/>
              </w:rPr>
              <w:t xml:space="preserve">phasmes </w:t>
            </w:r>
          </w:p>
          <w:p w14:paraId="258BAAEC" w14:textId="77777777" w:rsidR="00C30E4C" w:rsidRDefault="00C30E4C" w:rsidP="0021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Pr>
                <w:color w:val="000000" w:themeColor="text1"/>
                <w:sz w:val="20"/>
                <w:szCs w:val="20"/>
              </w:rPr>
              <w:t>Randonnée découverte</w:t>
            </w:r>
          </w:p>
          <w:p w14:paraId="7A28F6DF" w14:textId="77777777" w:rsidR="00C30E4C" w:rsidRPr="00941EB2" w:rsidRDefault="00C30E4C" w:rsidP="0021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color w:val="000000" w:themeColor="text1"/>
                <w:sz w:val="20"/>
                <w:szCs w:val="20"/>
              </w:rPr>
              <w:t xml:space="preserve">Exposition </w:t>
            </w:r>
            <w:r w:rsidR="00A57C92">
              <w:rPr>
                <w:color w:val="000000" w:themeColor="text1"/>
                <w:sz w:val="20"/>
                <w:szCs w:val="20"/>
              </w:rPr>
              <w:t>itinérante</w:t>
            </w:r>
          </w:p>
        </w:tc>
        <w:tc>
          <w:tcPr>
            <w:tcW w:w="2551" w:type="dxa"/>
          </w:tcPr>
          <w:p w14:paraId="1093D2BC" w14:textId="77777777" w:rsidR="00FE5519" w:rsidRPr="00DF3616" w:rsidRDefault="003618BC" w:rsidP="0050292F">
            <w:pPr>
              <w:tabs>
                <w:tab w:val="left" w:pos="2820"/>
              </w:tabs>
            </w:pPr>
            <w:r w:rsidRPr="00DF3616">
              <w:t>Cycles 2 et 3</w:t>
            </w:r>
          </w:p>
          <w:p w14:paraId="12082462" w14:textId="77777777" w:rsidR="003618BC" w:rsidRPr="00DF3616" w:rsidRDefault="003618BC" w:rsidP="0050292F">
            <w:pPr>
              <w:tabs>
                <w:tab w:val="left" w:pos="2820"/>
              </w:tabs>
            </w:pPr>
            <w:r w:rsidRPr="00DF3616">
              <w:t>4 classes</w:t>
            </w:r>
          </w:p>
          <w:p w14:paraId="5D686BE9" w14:textId="77777777" w:rsidR="003618BC" w:rsidRPr="00DF3616" w:rsidRDefault="003618BC" w:rsidP="0050292F">
            <w:pPr>
              <w:tabs>
                <w:tab w:val="left" w:pos="2820"/>
              </w:tabs>
            </w:pPr>
            <w:r w:rsidRPr="00DF3616">
              <w:t>Désirade</w:t>
            </w:r>
          </w:p>
          <w:p w14:paraId="0A00BF36" w14:textId="77777777" w:rsidR="003618BC" w:rsidRPr="00DF3616" w:rsidRDefault="003618BC" w:rsidP="0050292F">
            <w:pPr>
              <w:tabs>
                <w:tab w:val="left" w:pos="2820"/>
              </w:tabs>
            </w:pPr>
            <w:r w:rsidRPr="00DF3616">
              <w:t>MG</w:t>
            </w:r>
          </w:p>
          <w:p w14:paraId="59B42DDE" w14:textId="77777777" w:rsidR="003618BC" w:rsidRPr="00DF3616" w:rsidRDefault="003618BC" w:rsidP="0050292F">
            <w:pPr>
              <w:tabs>
                <w:tab w:val="left" w:pos="2820"/>
              </w:tabs>
            </w:pPr>
            <w:r w:rsidRPr="00DF3616">
              <w:t>Les Saintes (TH et TB)</w:t>
            </w:r>
          </w:p>
        </w:tc>
      </w:tr>
      <w:tr w:rsidR="00E33A4C" w14:paraId="1BE6766C" w14:textId="77777777" w:rsidTr="00E33A4C">
        <w:trPr>
          <w:trHeight w:val="573"/>
        </w:trPr>
        <w:tc>
          <w:tcPr>
            <w:tcW w:w="1600" w:type="dxa"/>
          </w:tcPr>
          <w:p w14:paraId="5B69380B" w14:textId="77777777" w:rsidR="00221447" w:rsidRPr="00AE5030" w:rsidRDefault="00221447" w:rsidP="001B1ABA">
            <w:pPr>
              <w:tabs>
                <w:tab w:val="left" w:pos="2820"/>
              </w:tabs>
              <w:rPr>
                <w:b/>
              </w:rPr>
            </w:pPr>
            <w:r>
              <w:rPr>
                <w:b/>
              </w:rPr>
              <w:t>1</w:t>
            </w:r>
            <w:r w:rsidRPr="00221447">
              <w:rPr>
                <w:b/>
                <w:vertAlign w:val="superscript"/>
              </w:rPr>
              <w:t>er</w:t>
            </w:r>
            <w:r>
              <w:rPr>
                <w:b/>
              </w:rPr>
              <w:t xml:space="preserve"> et 2</w:t>
            </w:r>
            <w:r w:rsidRPr="00221447">
              <w:rPr>
                <w:b/>
                <w:vertAlign w:val="superscript"/>
              </w:rPr>
              <w:t>nd</w:t>
            </w:r>
            <w:r>
              <w:rPr>
                <w:b/>
              </w:rPr>
              <w:t xml:space="preserve"> </w:t>
            </w:r>
          </w:p>
        </w:tc>
        <w:tc>
          <w:tcPr>
            <w:tcW w:w="4774" w:type="dxa"/>
          </w:tcPr>
          <w:p w14:paraId="6E97F19C" w14:textId="77777777" w:rsidR="00221447" w:rsidRPr="00AE5030" w:rsidRDefault="00221447" w:rsidP="005E7680">
            <w:pPr>
              <w:tabs>
                <w:tab w:val="left" w:pos="2820"/>
              </w:tabs>
              <w:rPr>
                <w:b/>
              </w:rPr>
            </w:pPr>
            <w:r w:rsidRPr="00AE5030">
              <w:rPr>
                <w:b/>
              </w:rPr>
              <w:t>PAPILLONS DIURNES, SCIENCES PARTICIPATIVES</w:t>
            </w:r>
            <w:r>
              <w:rPr>
                <w:b/>
              </w:rPr>
              <w:t xml:space="preserve"> / </w:t>
            </w:r>
            <w:r w:rsidRPr="00256A20">
              <w:rPr>
                <w:b/>
                <w:i/>
              </w:rPr>
              <w:t>PNG</w:t>
            </w:r>
          </w:p>
        </w:tc>
        <w:tc>
          <w:tcPr>
            <w:tcW w:w="6521" w:type="dxa"/>
          </w:tcPr>
          <w:p w14:paraId="561CD1ED" w14:textId="77777777" w:rsidR="00693D17" w:rsidRPr="00941EB2" w:rsidRDefault="00693D17" w:rsidP="005E7680">
            <w:pPr>
              <w:tabs>
                <w:tab w:val="left" w:pos="2820"/>
              </w:tabs>
              <w:rPr>
                <w:b/>
              </w:rPr>
            </w:pPr>
            <w:r w:rsidRPr="00941EB2">
              <w:rPr>
                <w:b/>
              </w:rPr>
              <w:t>Contribuer à la préservation des pollinisateurs et adopter une démarche scientifique à travers les sciences participatives</w:t>
            </w:r>
          </w:p>
          <w:p w14:paraId="2AAE4C70" w14:textId="77777777" w:rsidR="00221447" w:rsidRPr="005F2DA4" w:rsidRDefault="00693D17" w:rsidP="00693D17">
            <w:pPr>
              <w:tabs>
                <w:tab w:val="left" w:pos="2820"/>
              </w:tabs>
            </w:pPr>
            <w:r w:rsidRPr="005F2DA4">
              <w:t xml:space="preserve">Procéder </w:t>
            </w:r>
            <w:r w:rsidR="00D7536C" w:rsidRPr="005F2DA4">
              <w:t>à des r</w:t>
            </w:r>
            <w:r w:rsidR="00221447" w:rsidRPr="005F2DA4">
              <w:t>elevés de papillons/transmissions des données au parc national/création de cartographie des paillons</w:t>
            </w:r>
          </w:p>
        </w:tc>
        <w:tc>
          <w:tcPr>
            <w:tcW w:w="2551" w:type="dxa"/>
          </w:tcPr>
          <w:p w14:paraId="7BB72845" w14:textId="77777777" w:rsidR="00337E5F" w:rsidRPr="007F47CF" w:rsidRDefault="00337E5F" w:rsidP="00337E5F">
            <w:pPr>
              <w:tabs>
                <w:tab w:val="left" w:pos="2820"/>
              </w:tabs>
            </w:pPr>
            <w:r w:rsidRPr="007F47CF">
              <w:t>8 classes</w:t>
            </w:r>
          </w:p>
          <w:p w14:paraId="3C90D920" w14:textId="77777777" w:rsidR="009A3F5C" w:rsidRPr="00AE5030" w:rsidRDefault="009A3F5C" w:rsidP="0050292F">
            <w:pPr>
              <w:tabs>
                <w:tab w:val="left" w:pos="2820"/>
              </w:tabs>
            </w:pPr>
          </w:p>
        </w:tc>
      </w:tr>
      <w:tr w:rsidR="00E33A4C" w14:paraId="00C564FC" w14:textId="77777777" w:rsidTr="00E33A4C">
        <w:trPr>
          <w:trHeight w:val="391"/>
        </w:trPr>
        <w:tc>
          <w:tcPr>
            <w:tcW w:w="1600" w:type="dxa"/>
          </w:tcPr>
          <w:p w14:paraId="7359BFE2" w14:textId="77777777" w:rsidR="00E83A0B" w:rsidRDefault="00E83A0B" w:rsidP="005E7680">
            <w:pPr>
              <w:tabs>
                <w:tab w:val="left" w:pos="2820"/>
              </w:tabs>
              <w:rPr>
                <w:b/>
              </w:rPr>
            </w:pPr>
            <w:r>
              <w:rPr>
                <w:b/>
              </w:rPr>
              <w:t>1</w:t>
            </w:r>
            <w:r w:rsidRPr="00221447">
              <w:rPr>
                <w:b/>
                <w:vertAlign w:val="superscript"/>
              </w:rPr>
              <w:t>er</w:t>
            </w:r>
            <w:r>
              <w:rPr>
                <w:b/>
              </w:rPr>
              <w:t xml:space="preserve"> </w:t>
            </w:r>
          </w:p>
        </w:tc>
        <w:tc>
          <w:tcPr>
            <w:tcW w:w="4774" w:type="dxa"/>
          </w:tcPr>
          <w:p w14:paraId="55233936" w14:textId="77777777" w:rsidR="00E83A0B" w:rsidRPr="00AE5030" w:rsidRDefault="00E83A0B" w:rsidP="005E7680">
            <w:pPr>
              <w:tabs>
                <w:tab w:val="left" w:pos="2820"/>
              </w:tabs>
              <w:rPr>
                <w:b/>
              </w:rPr>
            </w:pPr>
            <w:r>
              <w:rPr>
                <w:b/>
              </w:rPr>
              <w:t>REINTRODUCTION du LAMANTIN EN GUADELOUPE /</w:t>
            </w:r>
            <w:r w:rsidRPr="000B5D38">
              <w:rPr>
                <w:b/>
                <w:i/>
              </w:rPr>
              <w:t>PNG</w:t>
            </w:r>
          </w:p>
        </w:tc>
        <w:tc>
          <w:tcPr>
            <w:tcW w:w="6521" w:type="dxa"/>
          </w:tcPr>
          <w:p w14:paraId="4356AD0D" w14:textId="77777777" w:rsidR="00E83A0B" w:rsidRDefault="00E83A0B" w:rsidP="004A095B">
            <w:pPr>
              <w:tabs>
                <w:tab w:val="left" w:pos="2820"/>
              </w:tabs>
              <w:rPr>
                <w:b/>
                <w:iCs/>
              </w:rPr>
            </w:pPr>
            <w:r>
              <w:rPr>
                <w:b/>
                <w:iCs/>
              </w:rPr>
              <w:t>Participer à un projet scientifique pour la réintroduction d’une espèce animale</w:t>
            </w:r>
          </w:p>
          <w:p w14:paraId="6F399CCB" w14:textId="77777777" w:rsidR="00E83A0B" w:rsidRPr="001841A3" w:rsidRDefault="00E83A0B" w:rsidP="004A095B">
            <w:pPr>
              <w:tabs>
                <w:tab w:val="left" w:pos="2820"/>
              </w:tabs>
              <w:rPr>
                <w:b/>
                <w:iCs/>
              </w:rPr>
            </w:pPr>
            <w:r w:rsidRPr="001841A3">
              <w:rPr>
                <w:b/>
                <w:iCs/>
              </w:rPr>
              <w:t>Mieux connaître et préserver la biodiversité</w:t>
            </w:r>
            <w:r>
              <w:rPr>
                <w:b/>
                <w:iCs/>
              </w:rPr>
              <w:t xml:space="preserve"> </w:t>
            </w:r>
          </w:p>
          <w:p w14:paraId="1041061E" w14:textId="77777777" w:rsidR="00E83A0B" w:rsidRPr="00941EB2" w:rsidRDefault="00E83A0B" w:rsidP="005E7680">
            <w:pPr>
              <w:tabs>
                <w:tab w:val="left" w:pos="2820"/>
              </w:tabs>
              <w:rPr>
                <w:b/>
              </w:rPr>
            </w:pPr>
            <w:r w:rsidRPr="00941EB2">
              <w:rPr>
                <w:iCs/>
              </w:rPr>
              <w:t>Réintroduction du lamantin en Guadeloupe/</w:t>
            </w:r>
            <w:r w:rsidRPr="00941EB2">
              <w:t xml:space="preserve"> intervention en classe  / Visite du centre d’élevage de Blachon</w:t>
            </w:r>
          </w:p>
        </w:tc>
        <w:tc>
          <w:tcPr>
            <w:tcW w:w="2551" w:type="dxa"/>
          </w:tcPr>
          <w:p w14:paraId="299475CE" w14:textId="77777777" w:rsidR="00E83A0B" w:rsidRPr="00DF3616" w:rsidRDefault="00E83A0B" w:rsidP="004A095B">
            <w:pPr>
              <w:tabs>
                <w:tab w:val="left" w:pos="2820"/>
              </w:tabs>
            </w:pPr>
            <w:r w:rsidRPr="00DF3616">
              <w:t>8 classes Cycles 2 et cycles 3</w:t>
            </w:r>
          </w:p>
          <w:p w14:paraId="3F782F8F" w14:textId="77777777" w:rsidR="00E83A0B" w:rsidRDefault="00E83A0B" w:rsidP="005E7680">
            <w:pPr>
              <w:tabs>
                <w:tab w:val="left" w:pos="2820"/>
              </w:tabs>
            </w:pPr>
            <w:r w:rsidRPr="00DF3616">
              <w:t>réparties sur l’ensemble du territoire (Grande-Terre et Basse-Terre)</w:t>
            </w:r>
          </w:p>
        </w:tc>
      </w:tr>
      <w:tr w:rsidR="00E33A4C" w14:paraId="702D35B4" w14:textId="77777777" w:rsidTr="00E33A4C">
        <w:trPr>
          <w:trHeight w:val="1606"/>
        </w:trPr>
        <w:tc>
          <w:tcPr>
            <w:tcW w:w="1600" w:type="dxa"/>
          </w:tcPr>
          <w:p w14:paraId="2FBFB778" w14:textId="77777777" w:rsidR="00221447" w:rsidRDefault="00221447" w:rsidP="005E7680">
            <w:pPr>
              <w:tabs>
                <w:tab w:val="left" w:pos="2820"/>
              </w:tabs>
              <w:rPr>
                <w:b/>
              </w:rPr>
            </w:pPr>
            <w:r>
              <w:rPr>
                <w:b/>
              </w:rPr>
              <w:lastRenderedPageBreak/>
              <w:t>1</w:t>
            </w:r>
            <w:r w:rsidRPr="00221447">
              <w:rPr>
                <w:b/>
                <w:vertAlign w:val="superscript"/>
              </w:rPr>
              <w:t>er</w:t>
            </w:r>
            <w:r>
              <w:rPr>
                <w:b/>
              </w:rPr>
              <w:t xml:space="preserve"> et 2</w:t>
            </w:r>
            <w:r w:rsidRPr="00221447">
              <w:rPr>
                <w:b/>
                <w:vertAlign w:val="superscript"/>
              </w:rPr>
              <w:t>nd</w:t>
            </w:r>
            <w:r>
              <w:rPr>
                <w:b/>
              </w:rPr>
              <w:t xml:space="preserve"> </w:t>
            </w:r>
          </w:p>
        </w:tc>
        <w:tc>
          <w:tcPr>
            <w:tcW w:w="4774" w:type="dxa"/>
          </w:tcPr>
          <w:p w14:paraId="68EE389B" w14:textId="77777777" w:rsidR="00221447" w:rsidRDefault="00221447" w:rsidP="005E7680">
            <w:pPr>
              <w:tabs>
                <w:tab w:val="left" w:pos="2820"/>
              </w:tabs>
              <w:rPr>
                <w:b/>
              </w:rPr>
            </w:pPr>
            <w:r>
              <w:rPr>
                <w:b/>
              </w:rPr>
              <w:t>ARCHIPEL GUADELOUPE, TERRE DE POLLINISATEURS/</w:t>
            </w:r>
          </w:p>
          <w:p w14:paraId="15FE78A0" w14:textId="77777777" w:rsidR="00221447" w:rsidRPr="00256A20" w:rsidRDefault="00221447" w:rsidP="005E7680">
            <w:pPr>
              <w:tabs>
                <w:tab w:val="left" w:pos="2820"/>
              </w:tabs>
              <w:rPr>
                <w:b/>
                <w:i/>
              </w:rPr>
            </w:pPr>
            <w:r w:rsidRPr="00256A20">
              <w:rPr>
                <w:b/>
                <w:i/>
              </w:rPr>
              <w:t>APIGUA</w:t>
            </w:r>
            <w:r w:rsidR="004F1920">
              <w:rPr>
                <w:b/>
                <w:i/>
              </w:rPr>
              <w:t>, CD, DEAL</w:t>
            </w:r>
          </w:p>
        </w:tc>
        <w:tc>
          <w:tcPr>
            <w:tcW w:w="6521" w:type="dxa"/>
          </w:tcPr>
          <w:p w14:paraId="5E6659E8" w14:textId="77777777" w:rsidR="006C61B4" w:rsidRPr="005F2DA4" w:rsidRDefault="006C61B4" w:rsidP="006C61B4">
            <w:pPr>
              <w:tabs>
                <w:tab w:val="left" w:pos="2820"/>
              </w:tabs>
              <w:rPr>
                <w:b/>
              </w:rPr>
            </w:pPr>
            <w:r w:rsidRPr="005F2DA4">
              <w:rPr>
                <w:b/>
              </w:rPr>
              <w:t xml:space="preserve">Contribuer à la préservation des pollinisateurs et adopter une démarche scientifique </w:t>
            </w:r>
          </w:p>
          <w:p w14:paraId="1793F393" w14:textId="77777777" w:rsidR="00221447" w:rsidRDefault="00010907" w:rsidP="00F21C78">
            <w:pPr>
              <w:tabs>
                <w:tab w:val="left" w:pos="2820"/>
              </w:tabs>
            </w:pPr>
            <w:r w:rsidRPr="005F2DA4">
              <w:t>Observer des abeilles et les</w:t>
            </w:r>
            <w:r w:rsidR="00221447" w:rsidRPr="005F2DA4">
              <w:t xml:space="preserve"> plantes mellifères / 5 animation 2h dans les classes /intervention d’apiculteurs</w:t>
            </w:r>
            <w:r w:rsidR="00F21C78" w:rsidRPr="005F2DA4">
              <w:t xml:space="preserve"> dans les classes</w:t>
            </w:r>
            <w:r w:rsidR="0022142C" w:rsidRPr="005F2DA4">
              <w:t xml:space="preserve"> et en sortie</w:t>
            </w:r>
            <w:r w:rsidR="00221447" w:rsidRPr="005F2DA4">
              <w:t>/ restitution concours expo et photo</w:t>
            </w:r>
            <w:r w:rsidR="0022142C" w:rsidRPr="005F2DA4">
              <w:t>/ 1 sortie à l’APIGUA</w:t>
            </w:r>
          </w:p>
        </w:tc>
        <w:tc>
          <w:tcPr>
            <w:tcW w:w="2551" w:type="dxa"/>
          </w:tcPr>
          <w:p w14:paraId="21F3FD29" w14:textId="77777777" w:rsidR="00166A8A" w:rsidRDefault="00221447" w:rsidP="0079107F">
            <w:pPr>
              <w:tabs>
                <w:tab w:val="left" w:pos="2820"/>
              </w:tabs>
            </w:pPr>
            <w:r w:rsidRPr="00DF3616">
              <w:t xml:space="preserve"> </w:t>
            </w:r>
            <w:r w:rsidR="009448CC">
              <w:t xml:space="preserve">Cycles 3 </w:t>
            </w:r>
          </w:p>
          <w:p w14:paraId="2843CE8F" w14:textId="77777777" w:rsidR="009448CC" w:rsidRPr="009448CC" w:rsidRDefault="009448CC" w:rsidP="009448CC">
            <w:pPr>
              <w:tabs>
                <w:tab w:val="left" w:pos="2820"/>
              </w:tabs>
            </w:pPr>
            <w:r w:rsidRPr="009448CC">
              <w:rPr>
                <w:color w:val="000000" w:themeColor="text1"/>
              </w:rPr>
              <w:t xml:space="preserve">9 classes cycles 3  </w:t>
            </w:r>
            <w:r w:rsidRPr="009448CC">
              <w:t xml:space="preserve">dont : </w:t>
            </w:r>
          </w:p>
          <w:p w14:paraId="4C58146C" w14:textId="77777777" w:rsidR="009448CC" w:rsidRPr="009448CC" w:rsidRDefault="009448CC" w:rsidP="009448CC">
            <w:pPr>
              <w:tabs>
                <w:tab w:val="left" w:pos="2820"/>
              </w:tabs>
            </w:pPr>
            <w:r w:rsidRPr="009448CC">
              <w:t>5 classes 2</w:t>
            </w:r>
            <w:r w:rsidRPr="009448CC">
              <w:rPr>
                <w:vertAlign w:val="superscript"/>
              </w:rPr>
              <w:t>nd</w:t>
            </w:r>
            <w:r w:rsidRPr="009448CC">
              <w:t xml:space="preserve"> degré</w:t>
            </w:r>
          </w:p>
          <w:p w14:paraId="6A145038" w14:textId="77777777" w:rsidR="009448CC" w:rsidRPr="009448CC" w:rsidRDefault="009448CC" w:rsidP="009448CC">
            <w:pPr>
              <w:tabs>
                <w:tab w:val="left" w:pos="2820"/>
              </w:tabs>
            </w:pPr>
            <w:r w:rsidRPr="009448CC">
              <w:t>2 GT, 2 BT, 1 MG</w:t>
            </w:r>
          </w:p>
          <w:p w14:paraId="28565E25" w14:textId="77777777" w:rsidR="009448CC" w:rsidRPr="009448CC" w:rsidRDefault="009448CC" w:rsidP="009448CC">
            <w:pPr>
              <w:tabs>
                <w:tab w:val="left" w:pos="2820"/>
              </w:tabs>
              <w:rPr>
                <w:rFonts w:eastAsia="+mn-ea" w:cs="+mn-cs"/>
                <w:color w:val="000000"/>
                <w:kern w:val="24"/>
              </w:rPr>
            </w:pPr>
            <w:r w:rsidRPr="009448CC">
              <w:t>4 classes 1</w:t>
            </w:r>
            <w:r w:rsidRPr="009448CC">
              <w:rPr>
                <w:vertAlign w:val="superscript"/>
              </w:rPr>
              <w:t>er</w:t>
            </w:r>
            <w:r w:rsidRPr="009448CC">
              <w:t>degré</w:t>
            </w:r>
            <w:r w:rsidRPr="009448CC">
              <w:rPr>
                <w:rFonts w:eastAsia="+mn-ea" w:cs="+mn-cs"/>
                <w:color w:val="000000"/>
                <w:kern w:val="24"/>
              </w:rPr>
              <w:t xml:space="preserve"> </w:t>
            </w:r>
          </w:p>
          <w:p w14:paraId="14667734" w14:textId="77777777" w:rsidR="009448CC" w:rsidRPr="009448CC" w:rsidRDefault="009448CC" w:rsidP="009448CC">
            <w:pPr>
              <w:tabs>
                <w:tab w:val="left" w:pos="2820"/>
              </w:tabs>
            </w:pPr>
            <w:r w:rsidRPr="009448CC">
              <w:t xml:space="preserve">en liaison avec leur collège respectif </w:t>
            </w:r>
          </w:p>
          <w:p w14:paraId="39F7BD7D" w14:textId="77777777" w:rsidR="009448CC" w:rsidRPr="00DF3616" w:rsidRDefault="009448CC" w:rsidP="009448CC">
            <w:pPr>
              <w:tabs>
                <w:tab w:val="left" w:pos="2820"/>
              </w:tabs>
            </w:pPr>
            <w:r w:rsidRPr="009448CC">
              <w:t>Travail en interdegré si possible</w:t>
            </w:r>
          </w:p>
        </w:tc>
      </w:tr>
      <w:tr w:rsidR="00E33A4C" w14:paraId="76E1076B" w14:textId="77777777" w:rsidTr="00E33A4C">
        <w:trPr>
          <w:trHeight w:val="1606"/>
        </w:trPr>
        <w:tc>
          <w:tcPr>
            <w:tcW w:w="1600" w:type="dxa"/>
          </w:tcPr>
          <w:p w14:paraId="11723DAB" w14:textId="77777777" w:rsidR="00422762" w:rsidRDefault="00E55346" w:rsidP="005E7680">
            <w:pPr>
              <w:tabs>
                <w:tab w:val="left" w:pos="2820"/>
              </w:tabs>
              <w:rPr>
                <w:b/>
              </w:rPr>
            </w:pPr>
            <w:r>
              <w:rPr>
                <w:b/>
              </w:rPr>
              <w:t>1</w:t>
            </w:r>
            <w:r w:rsidRPr="00E55346">
              <w:rPr>
                <w:b/>
                <w:vertAlign w:val="superscript"/>
              </w:rPr>
              <w:t>er</w:t>
            </w:r>
            <w:r>
              <w:rPr>
                <w:b/>
              </w:rPr>
              <w:t xml:space="preserve"> et 2</w:t>
            </w:r>
            <w:r w:rsidRPr="00E55346">
              <w:rPr>
                <w:b/>
                <w:vertAlign w:val="superscript"/>
              </w:rPr>
              <w:t>nd</w:t>
            </w:r>
            <w:r>
              <w:rPr>
                <w:b/>
              </w:rPr>
              <w:t xml:space="preserve"> </w:t>
            </w:r>
          </w:p>
        </w:tc>
        <w:tc>
          <w:tcPr>
            <w:tcW w:w="4774" w:type="dxa"/>
          </w:tcPr>
          <w:p w14:paraId="66B48596" w14:textId="77777777" w:rsidR="00422762" w:rsidRPr="00422762" w:rsidRDefault="00B95015" w:rsidP="005E7680">
            <w:pPr>
              <w:tabs>
                <w:tab w:val="left" w:pos="2820"/>
              </w:tabs>
              <w:rPr>
                <w:b/>
                <w:i/>
              </w:rPr>
            </w:pPr>
            <w:r>
              <w:rPr>
                <w:b/>
              </w:rPr>
              <w:t xml:space="preserve">CONCOURS JARDIN </w:t>
            </w:r>
            <w:r w:rsidR="005249CF">
              <w:rPr>
                <w:b/>
                <w:i/>
              </w:rPr>
              <w:t>/J’OSE LA NATURE</w:t>
            </w:r>
            <w:r w:rsidR="003B2EE5">
              <w:rPr>
                <w:b/>
                <w:i/>
              </w:rPr>
              <w:t>, CD, PNG, DEAL, DAC</w:t>
            </w:r>
          </w:p>
        </w:tc>
        <w:tc>
          <w:tcPr>
            <w:tcW w:w="6521" w:type="dxa"/>
          </w:tcPr>
          <w:p w14:paraId="3675BBBC" w14:textId="77777777" w:rsidR="00422762" w:rsidRDefault="00C354A8" w:rsidP="006C61B4">
            <w:pPr>
              <w:tabs>
                <w:tab w:val="left" w:pos="2820"/>
              </w:tabs>
              <w:rPr>
                <w:b/>
              </w:rPr>
            </w:pPr>
            <w:r>
              <w:rPr>
                <w:b/>
              </w:rPr>
              <w:t>Prendre en compte son environnement et le valoriser à travers une dynamique de concours.</w:t>
            </w:r>
          </w:p>
          <w:p w14:paraId="5DAFF8E1" w14:textId="77777777" w:rsidR="00C354A8" w:rsidRDefault="00C354A8" w:rsidP="006C61B4">
            <w:pPr>
              <w:tabs>
                <w:tab w:val="left" w:pos="2820"/>
              </w:tabs>
              <w:rPr>
                <w:b/>
              </w:rPr>
            </w:pPr>
            <w:r>
              <w:rPr>
                <w:b/>
              </w:rPr>
              <w:t>Initier à la persévérance et à la solidarité</w:t>
            </w:r>
          </w:p>
          <w:p w14:paraId="42EBCAEC" w14:textId="77777777" w:rsidR="00894939" w:rsidRPr="00452EF7" w:rsidRDefault="00B91FD5" w:rsidP="006C61B4">
            <w:pPr>
              <w:tabs>
                <w:tab w:val="left" w:pos="2820"/>
              </w:tabs>
            </w:pPr>
            <w:r>
              <w:t>Réalisation de jardins</w:t>
            </w:r>
            <w:r w:rsidR="00E55346">
              <w:t xml:space="preserve"> dans une optique de concours</w:t>
            </w:r>
          </w:p>
        </w:tc>
        <w:tc>
          <w:tcPr>
            <w:tcW w:w="2551" w:type="dxa"/>
          </w:tcPr>
          <w:p w14:paraId="6AD48AE3" w14:textId="77777777" w:rsidR="00422762" w:rsidRPr="00DF3616" w:rsidRDefault="00071801" w:rsidP="0079107F">
            <w:pPr>
              <w:tabs>
                <w:tab w:val="left" w:pos="2820"/>
              </w:tabs>
            </w:pPr>
            <w:r w:rsidRPr="00DF3616">
              <w:t>Cycles 1 à 4 ; lycée</w:t>
            </w:r>
          </w:p>
        </w:tc>
      </w:tr>
      <w:tr w:rsidR="004F1920" w14:paraId="2073E6E1" w14:textId="77777777" w:rsidTr="00FA0E27">
        <w:trPr>
          <w:trHeight w:val="446"/>
        </w:trPr>
        <w:tc>
          <w:tcPr>
            <w:tcW w:w="15446" w:type="dxa"/>
            <w:gridSpan w:val="4"/>
            <w:shd w:val="clear" w:color="auto" w:fill="FFFF00"/>
          </w:tcPr>
          <w:p w14:paraId="31E695DF" w14:textId="77777777" w:rsidR="004F1920" w:rsidRDefault="004F1920" w:rsidP="007470A0">
            <w:pPr>
              <w:tabs>
                <w:tab w:val="left" w:pos="2820"/>
              </w:tabs>
              <w:rPr>
                <w:b/>
                <w:sz w:val="28"/>
                <w:szCs w:val="28"/>
              </w:rPr>
            </w:pPr>
          </w:p>
          <w:p w14:paraId="76106B8B" w14:textId="77777777" w:rsidR="004F1920" w:rsidRDefault="004F1920" w:rsidP="004F1920">
            <w:pPr>
              <w:tabs>
                <w:tab w:val="left" w:pos="2820"/>
              </w:tabs>
              <w:jc w:val="center"/>
              <w:rPr>
                <w:b/>
                <w:sz w:val="28"/>
                <w:szCs w:val="28"/>
              </w:rPr>
            </w:pPr>
            <w:r w:rsidRPr="004F1920">
              <w:rPr>
                <w:b/>
                <w:sz w:val="28"/>
                <w:szCs w:val="28"/>
              </w:rPr>
              <w:t>BIODIVERSITE ET PATRIMOINE</w:t>
            </w:r>
          </w:p>
          <w:p w14:paraId="6EFAA409" w14:textId="77777777" w:rsidR="004F1920" w:rsidRPr="004F1920" w:rsidRDefault="004F1920" w:rsidP="004F1920">
            <w:pPr>
              <w:tabs>
                <w:tab w:val="left" w:pos="2820"/>
              </w:tabs>
              <w:jc w:val="center"/>
              <w:rPr>
                <w:b/>
                <w:sz w:val="28"/>
                <w:szCs w:val="28"/>
              </w:rPr>
            </w:pPr>
          </w:p>
        </w:tc>
      </w:tr>
      <w:tr w:rsidR="00E33A4C" w14:paraId="14EC4E42" w14:textId="77777777" w:rsidTr="007470A0">
        <w:trPr>
          <w:trHeight w:val="1677"/>
        </w:trPr>
        <w:tc>
          <w:tcPr>
            <w:tcW w:w="1600" w:type="dxa"/>
          </w:tcPr>
          <w:p w14:paraId="196D1816" w14:textId="77777777" w:rsidR="00A40908" w:rsidRDefault="00A40908" w:rsidP="004A095B">
            <w:pPr>
              <w:tabs>
                <w:tab w:val="left" w:pos="2820"/>
              </w:tabs>
              <w:rPr>
                <w:b/>
              </w:rPr>
            </w:pPr>
            <w:r>
              <w:rPr>
                <w:b/>
              </w:rPr>
              <w:t>1</w:t>
            </w:r>
            <w:r w:rsidRPr="00221447">
              <w:rPr>
                <w:b/>
                <w:vertAlign w:val="superscript"/>
              </w:rPr>
              <w:t>er</w:t>
            </w:r>
            <w:r>
              <w:rPr>
                <w:b/>
              </w:rPr>
              <w:t xml:space="preserve"> et 2</w:t>
            </w:r>
            <w:r w:rsidRPr="00221447">
              <w:rPr>
                <w:b/>
                <w:vertAlign w:val="superscript"/>
              </w:rPr>
              <w:t>nd</w:t>
            </w:r>
            <w:r>
              <w:rPr>
                <w:b/>
              </w:rPr>
              <w:t xml:space="preserve"> </w:t>
            </w:r>
          </w:p>
        </w:tc>
        <w:tc>
          <w:tcPr>
            <w:tcW w:w="4774" w:type="dxa"/>
          </w:tcPr>
          <w:p w14:paraId="0941CF60" w14:textId="77777777" w:rsidR="00A40908" w:rsidRPr="00E62FD0" w:rsidRDefault="00A40908" w:rsidP="004A095B">
            <w:pPr>
              <w:tabs>
                <w:tab w:val="left" w:pos="2820"/>
              </w:tabs>
              <w:rPr>
                <w:b/>
              </w:rPr>
            </w:pPr>
            <w:r>
              <w:rPr>
                <w:b/>
              </w:rPr>
              <w:t>EXPLORER NOS RICHESSES NATURELLES ET CULTURELLES / PATRIMOINE EDD/</w:t>
            </w:r>
            <w:r w:rsidRPr="000B5D38">
              <w:rPr>
                <w:b/>
                <w:i/>
              </w:rPr>
              <w:t>ONF, CD,</w:t>
            </w:r>
            <w:r>
              <w:rPr>
                <w:b/>
              </w:rPr>
              <w:t xml:space="preserve"> </w:t>
            </w:r>
            <w:r w:rsidRPr="002D49DC">
              <w:rPr>
                <w:b/>
                <w:i/>
              </w:rPr>
              <w:t>INRA</w:t>
            </w:r>
            <w:r w:rsidR="004F1920">
              <w:rPr>
                <w:b/>
                <w:i/>
              </w:rPr>
              <w:t>, DEAL</w:t>
            </w:r>
          </w:p>
        </w:tc>
        <w:tc>
          <w:tcPr>
            <w:tcW w:w="6521" w:type="dxa"/>
          </w:tcPr>
          <w:p w14:paraId="3CBD3F03" w14:textId="77777777" w:rsidR="00A40908" w:rsidRPr="00482B22" w:rsidRDefault="00A40908" w:rsidP="004A095B">
            <w:pPr>
              <w:tabs>
                <w:tab w:val="left" w:pos="2820"/>
              </w:tabs>
              <w:rPr>
                <w:b/>
              </w:rPr>
            </w:pPr>
            <w:r w:rsidRPr="00482B22">
              <w:rPr>
                <w:b/>
              </w:rPr>
              <w:t>Valoriser la culture et le patrimoine, à travers une démarche scientifique, par le biais de la découverte ou la redécouverte de notre environnement naturel, culturel et historique.</w:t>
            </w:r>
          </w:p>
          <w:p w14:paraId="7A4CD318" w14:textId="77777777" w:rsidR="00A40908" w:rsidRDefault="00A40908" w:rsidP="004A095B">
            <w:pPr>
              <w:tabs>
                <w:tab w:val="left" w:pos="2820"/>
              </w:tabs>
            </w:pPr>
            <w:r>
              <w:t>Au choix 2 Parcours patrimoine /EDD : 1 parcours moulins et biodiversité et 1 autre parcours forts et biodiversité, 3 sorties dont une au Jardin botanique de Basse-Terre</w:t>
            </w:r>
          </w:p>
          <w:p w14:paraId="704B44DD" w14:textId="77777777" w:rsidR="00965804" w:rsidRDefault="00965804" w:rsidP="004A095B">
            <w:pPr>
              <w:tabs>
                <w:tab w:val="left" w:pos="2820"/>
              </w:tabs>
            </w:pPr>
          </w:p>
          <w:p w14:paraId="129DC9F3" w14:textId="77777777" w:rsidR="00965804" w:rsidRDefault="00965804" w:rsidP="004A095B">
            <w:pPr>
              <w:tabs>
                <w:tab w:val="left" w:pos="2820"/>
              </w:tabs>
            </w:pPr>
          </w:p>
          <w:p w14:paraId="4A5925E6" w14:textId="77777777" w:rsidR="00965804" w:rsidRDefault="00965804" w:rsidP="004A095B">
            <w:pPr>
              <w:tabs>
                <w:tab w:val="left" w:pos="2820"/>
              </w:tabs>
            </w:pPr>
          </w:p>
          <w:p w14:paraId="590FD25A" w14:textId="77777777" w:rsidR="00965804" w:rsidRDefault="00965804" w:rsidP="004A095B">
            <w:pPr>
              <w:tabs>
                <w:tab w:val="left" w:pos="2820"/>
              </w:tabs>
            </w:pPr>
          </w:p>
          <w:p w14:paraId="4F05B2D1" w14:textId="77777777" w:rsidR="00965804" w:rsidRDefault="00965804" w:rsidP="004A095B">
            <w:pPr>
              <w:tabs>
                <w:tab w:val="left" w:pos="2820"/>
              </w:tabs>
            </w:pPr>
          </w:p>
          <w:p w14:paraId="43272537" w14:textId="77777777" w:rsidR="00965804" w:rsidRPr="005F2DA4" w:rsidRDefault="00965804" w:rsidP="004A095B">
            <w:pPr>
              <w:tabs>
                <w:tab w:val="left" w:pos="2820"/>
              </w:tabs>
            </w:pPr>
          </w:p>
        </w:tc>
        <w:tc>
          <w:tcPr>
            <w:tcW w:w="2551" w:type="dxa"/>
          </w:tcPr>
          <w:p w14:paraId="4FCB81A0" w14:textId="77777777" w:rsidR="00A40908" w:rsidRDefault="00A40908" w:rsidP="004A095B">
            <w:pPr>
              <w:tabs>
                <w:tab w:val="left" w:pos="2820"/>
              </w:tabs>
            </w:pPr>
            <w:r>
              <w:t>12 classes Cycle 3</w:t>
            </w:r>
          </w:p>
          <w:p w14:paraId="4D38BE60" w14:textId="77777777" w:rsidR="00A40908" w:rsidRDefault="00A40908" w:rsidP="004A095B">
            <w:pPr>
              <w:tabs>
                <w:tab w:val="left" w:pos="2820"/>
              </w:tabs>
            </w:pPr>
            <w:r>
              <w:t>Travail en interdegré si possible</w:t>
            </w:r>
          </w:p>
        </w:tc>
      </w:tr>
      <w:tr w:rsidR="004F1920" w14:paraId="1B2FF5EE" w14:textId="77777777" w:rsidTr="00FA0E27">
        <w:trPr>
          <w:trHeight w:val="391"/>
        </w:trPr>
        <w:tc>
          <w:tcPr>
            <w:tcW w:w="15446" w:type="dxa"/>
            <w:gridSpan w:val="4"/>
            <w:shd w:val="clear" w:color="auto" w:fill="FFFF00"/>
          </w:tcPr>
          <w:p w14:paraId="4882E43C" w14:textId="77777777" w:rsidR="00AF4F70" w:rsidRDefault="00AF4F70" w:rsidP="004F1920">
            <w:pPr>
              <w:tabs>
                <w:tab w:val="left" w:pos="2820"/>
              </w:tabs>
              <w:jc w:val="center"/>
              <w:rPr>
                <w:b/>
                <w:sz w:val="28"/>
                <w:szCs w:val="28"/>
              </w:rPr>
            </w:pPr>
          </w:p>
          <w:p w14:paraId="607ABCB8" w14:textId="77777777" w:rsidR="004F1920" w:rsidRDefault="004F1920" w:rsidP="00AF4F70">
            <w:pPr>
              <w:tabs>
                <w:tab w:val="left" w:pos="2820"/>
              </w:tabs>
              <w:jc w:val="center"/>
              <w:rPr>
                <w:b/>
                <w:sz w:val="28"/>
                <w:szCs w:val="28"/>
              </w:rPr>
            </w:pPr>
            <w:r>
              <w:rPr>
                <w:b/>
                <w:sz w:val="28"/>
                <w:szCs w:val="28"/>
              </w:rPr>
              <w:t>BIODIVERSITE ET GESTION DU TERRITOIRE</w:t>
            </w:r>
          </w:p>
          <w:p w14:paraId="5FA6C066" w14:textId="77777777" w:rsidR="00AF4F70" w:rsidRPr="004F1920" w:rsidRDefault="00AF4F70" w:rsidP="00AF4F70">
            <w:pPr>
              <w:tabs>
                <w:tab w:val="left" w:pos="2820"/>
              </w:tabs>
              <w:jc w:val="center"/>
              <w:rPr>
                <w:b/>
                <w:sz w:val="28"/>
                <w:szCs w:val="28"/>
              </w:rPr>
            </w:pPr>
          </w:p>
        </w:tc>
      </w:tr>
      <w:tr w:rsidR="00E33A4C" w14:paraId="74F007A8" w14:textId="77777777" w:rsidTr="00E33A4C">
        <w:trPr>
          <w:trHeight w:val="391"/>
        </w:trPr>
        <w:tc>
          <w:tcPr>
            <w:tcW w:w="1600" w:type="dxa"/>
          </w:tcPr>
          <w:p w14:paraId="19FA5C04" w14:textId="77777777" w:rsidR="00F93F9C" w:rsidRDefault="00F93F9C" w:rsidP="004A095B">
            <w:pPr>
              <w:tabs>
                <w:tab w:val="left" w:pos="2820"/>
              </w:tabs>
              <w:rPr>
                <w:b/>
              </w:rPr>
            </w:pPr>
            <w:r>
              <w:rPr>
                <w:b/>
              </w:rPr>
              <w:t>1</w:t>
            </w:r>
            <w:r w:rsidRPr="00221447">
              <w:rPr>
                <w:b/>
                <w:vertAlign w:val="superscript"/>
              </w:rPr>
              <w:t>er</w:t>
            </w:r>
            <w:r>
              <w:rPr>
                <w:b/>
              </w:rPr>
              <w:t xml:space="preserve"> </w:t>
            </w:r>
          </w:p>
        </w:tc>
        <w:tc>
          <w:tcPr>
            <w:tcW w:w="4774" w:type="dxa"/>
          </w:tcPr>
          <w:p w14:paraId="34A8D3E7" w14:textId="77777777" w:rsidR="00F93F9C" w:rsidRPr="00E62FD0" w:rsidRDefault="00F93F9C" w:rsidP="004A095B">
            <w:pPr>
              <w:tabs>
                <w:tab w:val="left" w:pos="2820"/>
              </w:tabs>
              <w:rPr>
                <w:b/>
              </w:rPr>
            </w:pPr>
            <w:r w:rsidRPr="00FA0E27">
              <w:rPr>
                <w:b/>
                <w:color w:val="000000" w:themeColor="text1"/>
              </w:rPr>
              <w:t xml:space="preserve">ADOPTE UN PALETUVIER DANS TA CLASSE/ </w:t>
            </w:r>
            <w:r w:rsidRPr="00FA0E27">
              <w:rPr>
                <w:b/>
                <w:i/>
                <w:color w:val="000000" w:themeColor="text1"/>
              </w:rPr>
              <w:t>GRAND PORT MARITIME et ECOLE DE LA MER</w:t>
            </w:r>
          </w:p>
        </w:tc>
        <w:tc>
          <w:tcPr>
            <w:tcW w:w="6521" w:type="dxa"/>
          </w:tcPr>
          <w:p w14:paraId="4BD62593" w14:textId="77777777" w:rsidR="00F93F9C" w:rsidRPr="00FB1DFA" w:rsidRDefault="00F93F9C" w:rsidP="004A095B">
            <w:pPr>
              <w:rPr>
                <w:rFonts w:eastAsia="Times New Roman"/>
                <w:b/>
                <w:color w:val="000000"/>
                <w:shd w:val="clear" w:color="auto" w:fill="FFFFFF"/>
              </w:rPr>
            </w:pPr>
            <w:r w:rsidRPr="00FB1DFA">
              <w:rPr>
                <w:rFonts w:eastAsia="Times New Roman"/>
                <w:b/>
                <w:color w:val="000000"/>
                <w:shd w:val="clear" w:color="auto" w:fill="FFFFFF"/>
              </w:rPr>
              <w:t>Adopter une démarc</w:t>
            </w:r>
            <w:r>
              <w:rPr>
                <w:rFonts w:eastAsia="Times New Roman"/>
                <w:b/>
                <w:color w:val="000000"/>
                <w:shd w:val="clear" w:color="auto" w:fill="FFFFFF"/>
              </w:rPr>
              <w:t>he scientifique pour améliorer les</w:t>
            </w:r>
            <w:r w:rsidRPr="00FB1DFA">
              <w:rPr>
                <w:rFonts w:eastAsia="Times New Roman"/>
                <w:b/>
                <w:color w:val="000000"/>
                <w:shd w:val="clear" w:color="auto" w:fill="FFFFFF"/>
              </w:rPr>
              <w:t xml:space="preserve"> connaissance</w:t>
            </w:r>
            <w:r>
              <w:rPr>
                <w:rFonts w:eastAsia="Times New Roman"/>
                <w:b/>
                <w:color w:val="000000"/>
                <w:shd w:val="clear" w:color="auto" w:fill="FFFFFF"/>
              </w:rPr>
              <w:t>s</w:t>
            </w:r>
            <w:r w:rsidRPr="00FB1DFA">
              <w:rPr>
                <w:rFonts w:eastAsia="Times New Roman"/>
                <w:b/>
                <w:color w:val="000000"/>
                <w:shd w:val="clear" w:color="auto" w:fill="FFFFFF"/>
              </w:rPr>
              <w:t xml:space="preserve"> </w:t>
            </w:r>
            <w:r>
              <w:rPr>
                <w:rFonts w:eastAsia="Times New Roman"/>
                <w:b/>
                <w:color w:val="000000"/>
                <w:shd w:val="clear" w:color="auto" w:fill="FFFFFF"/>
              </w:rPr>
              <w:t>sur un</w:t>
            </w:r>
            <w:r w:rsidRPr="00FB1DFA">
              <w:rPr>
                <w:rFonts w:eastAsia="Times New Roman"/>
                <w:b/>
                <w:color w:val="000000"/>
                <w:shd w:val="clear" w:color="auto" w:fill="FFFFFF"/>
              </w:rPr>
              <w:t xml:space="preserve"> éco-système naturel</w:t>
            </w:r>
            <w:r>
              <w:rPr>
                <w:rFonts w:eastAsia="Times New Roman"/>
                <w:b/>
                <w:color w:val="000000"/>
                <w:shd w:val="clear" w:color="auto" w:fill="FFFFFF"/>
              </w:rPr>
              <w:t xml:space="preserve"> à travers la création d’une pépinière éducative</w:t>
            </w:r>
          </w:p>
          <w:p w14:paraId="716C5E61" w14:textId="77777777" w:rsidR="00F93F9C" w:rsidRDefault="00F93F9C" w:rsidP="004A095B">
            <w:pPr>
              <w:rPr>
                <w:rFonts w:eastAsia="Times New Roman"/>
                <w:color w:val="000000"/>
                <w:shd w:val="clear" w:color="auto" w:fill="FFFFFF"/>
              </w:rPr>
            </w:pPr>
            <w:r>
              <w:rPr>
                <w:rFonts w:eastAsia="Times New Roman"/>
                <w:color w:val="000000"/>
                <w:shd w:val="clear" w:color="auto" w:fill="FFFFFF"/>
              </w:rPr>
              <w:t>Participer à une action citoyenne de replantation d’une zone de mangrove dégradée</w:t>
            </w:r>
          </w:p>
          <w:p w14:paraId="656D913E" w14:textId="77777777" w:rsidR="00F93F9C" w:rsidRPr="004F1920" w:rsidRDefault="00F93F9C" w:rsidP="004F1920">
            <w:pPr>
              <w:rPr>
                <w:rFonts w:eastAsia="Times New Roman"/>
              </w:rPr>
            </w:pPr>
            <w:r w:rsidRPr="009719BD">
              <w:rPr>
                <w:rFonts w:eastAsia="Times New Roman"/>
                <w:color w:val="000000"/>
                <w:shd w:val="clear" w:color="auto" w:fill="FFFFFF"/>
              </w:rPr>
              <w:t xml:space="preserve">Mettre </w:t>
            </w:r>
            <w:r w:rsidRPr="004C7A76">
              <w:rPr>
                <w:rFonts w:eastAsia="Times New Roman"/>
                <w:color w:val="000000"/>
                <w:shd w:val="clear" w:color="auto" w:fill="FFFFFF"/>
              </w:rPr>
              <w:t xml:space="preserve">en </w:t>
            </w:r>
            <w:r w:rsidRPr="009719BD">
              <w:rPr>
                <w:rFonts w:eastAsia="Times New Roman"/>
                <w:color w:val="000000"/>
                <w:shd w:val="clear" w:color="auto" w:fill="FFFFFF"/>
              </w:rPr>
              <w:t>œuvre le</w:t>
            </w:r>
            <w:r w:rsidRPr="004C7A76">
              <w:rPr>
                <w:rFonts w:eastAsia="Times New Roman"/>
                <w:color w:val="000000"/>
                <w:shd w:val="clear" w:color="auto" w:fill="FFFFFF"/>
              </w:rPr>
              <w:t xml:space="preserve"> plan de gestion des espaces naturels du Grand Port Maritime de Guadeloupe</w:t>
            </w:r>
          </w:p>
        </w:tc>
        <w:tc>
          <w:tcPr>
            <w:tcW w:w="2551" w:type="dxa"/>
          </w:tcPr>
          <w:p w14:paraId="3769E7D7" w14:textId="77777777" w:rsidR="00F93F9C" w:rsidRPr="00DF3616" w:rsidRDefault="00F93F9C" w:rsidP="004A095B">
            <w:pPr>
              <w:tabs>
                <w:tab w:val="left" w:pos="2820"/>
              </w:tabs>
            </w:pPr>
            <w:r w:rsidRPr="00DF3616">
              <w:rPr>
                <w:b/>
              </w:rPr>
              <w:t>PAP</w:t>
            </w:r>
            <w:r w:rsidRPr="00DF3616">
              <w:t xml:space="preserve">, Ste-Anne, </w:t>
            </w:r>
            <w:r w:rsidRPr="00DF3616">
              <w:rPr>
                <w:b/>
              </w:rPr>
              <w:t>BM</w:t>
            </w:r>
            <w:r w:rsidRPr="00DF3616">
              <w:t xml:space="preserve">, Abymes, </w:t>
            </w:r>
            <w:r w:rsidRPr="00DF3616">
              <w:rPr>
                <w:b/>
              </w:rPr>
              <w:t>PB,</w:t>
            </w:r>
            <w:r w:rsidRPr="00DF3616">
              <w:t xml:space="preserve"> </w:t>
            </w:r>
            <w:r w:rsidRPr="00DF3616">
              <w:rPr>
                <w:b/>
              </w:rPr>
              <w:t xml:space="preserve">Gosier </w:t>
            </w:r>
            <w:r w:rsidRPr="00DF3616">
              <w:t>Capesterre, Goyave</w:t>
            </w:r>
          </w:p>
        </w:tc>
      </w:tr>
      <w:tr w:rsidR="00E33A4C" w14:paraId="71D6762A" w14:textId="77777777" w:rsidTr="00E33A4C">
        <w:trPr>
          <w:trHeight w:val="391"/>
        </w:trPr>
        <w:tc>
          <w:tcPr>
            <w:tcW w:w="1600" w:type="dxa"/>
          </w:tcPr>
          <w:p w14:paraId="3762AF18" w14:textId="77777777" w:rsidR="00E83A0B" w:rsidRDefault="00E83A0B" w:rsidP="004A095B">
            <w:pPr>
              <w:tabs>
                <w:tab w:val="left" w:pos="2820"/>
              </w:tabs>
              <w:rPr>
                <w:b/>
              </w:rPr>
            </w:pPr>
            <w:r>
              <w:rPr>
                <w:b/>
              </w:rPr>
              <w:t>2</w:t>
            </w:r>
            <w:r w:rsidRPr="00221447">
              <w:rPr>
                <w:b/>
                <w:vertAlign w:val="superscript"/>
              </w:rPr>
              <w:t>nd</w:t>
            </w:r>
            <w:r>
              <w:rPr>
                <w:b/>
              </w:rPr>
              <w:t xml:space="preserve"> </w:t>
            </w:r>
          </w:p>
        </w:tc>
        <w:tc>
          <w:tcPr>
            <w:tcW w:w="4774" w:type="dxa"/>
          </w:tcPr>
          <w:p w14:paraId="5FE3F752" w14:textId="77777777" w:rsidR="00E83A0B" w:rsidRDefault="00E83A0B" w:rsidP="004A095B">
            <w:pPr>
              <w:tabs>
                <w:tab w:val="left" w:pos="2820"/>
              </w:tabs>
              <w:rPr>
                <w:b/>
              </w:rPr>
            </w:pPr>
            <w:r w:rsidRPr="00E62FD0">
              <w:rPr>
                <w:b/>
              </w:rPr>
              <w:t>ATELIERS PEDAGOGIQUES PAYSAGES ET BIODIVERSITE</w:t>
            </w:r>
            <w:r>
              <w:rPr>
                <w:b/>
              </w:rPr>
              <w:t xml:space="preserve">/ </w:t>
            </w:r>
            <w:r w:rsidRPr="00E52940">
              <w:rPr>
                <w:b/>
                <w:i/>
              </w:rPr>
              <w:t>CAUE</w:t>
            </w:r>
            <w:r>
              <w:rPr>
                <w:b/>
                <w:i/>
              </w:rPr>
              <w:t>, UA</w:t>
            </w:r>
          </w:p>
        </w:tc>
        <w:tc>
          <w:tcPr>
            <w:tcW w:w="6521" w:type="dxa"/>
          </w:tcPr>
          <w:p w14:paraId="4793E931" w14:textId="77777777" w:rsidR="00E83A0B" w:rsidRPr="00941EB2" w:rsidRDefault="00E83A0B" w:rsidP="004A095B">
            <w:pPr>
              <w:tabs>
                <w:tab w:val="left" w:pos="2820"/>
              </w:tabs>
              <w:rPr>
                <w:b/>
              </w:rPr>
            </w:pPr>
            <w:r w:rsidRPr="00941EB2">
              <w:rPr>
                <w:b/>
              </w:rPr>
              <w:t>Former à la lecture de paysage dans l’environnement proche de l’établissement</w:t>
            </w:r>
          </w:p>
          <w:p w14:paraId="1065E5EE" w14:textId="77777777" w:rsidR="00E83A0B" w:rsidRDefault="00E83A0B" w:rsidP="004A095B">
            <w:pPr>
              <w:tabs>
                <w:tab w:val="left" w:pos="2820"/>
              </w:tabs>
            </w:pPr>
            <w:r>
              <w:t>Sortie sur le terrain</w:t>
            </w:r>
          </w:p>
          <w:p w14:paraId="303288DE" w14:textId="77777777" w:rsidR="00E83A0B" w:rsidRPr="00724E8E" w:rsidRDefault="00E83A0B" w:rsidP="004A095B">
            <w:pPr>
              <w:tabs>
                <w:tab w:val="left" w:pos="2820"/>
              </w:tabs>
            </w:pPr>
            <w:r>
              <w:t>Création de carnets de paysage</w:t>
            </w:r>
          </w:p>
        </w:tc>
        <w:tc>
          <w:tcPr>
            <w:tcW w:w="2551" w:type="dxa"/>
          </w:tcPr>
          <w:p w14:paraId="1DB98956" w14:textId="77777777" w:rsidR="00E83A0B" w:rsidRPr="00DF3616" w:rsidRDefault="00E83A0B" w:rsidP="004A095B">
            <w:pPr>
              <w:tabs>
                <w:tab w:val="left" w:pos="2820"/>
              </w:tabs>
            </w:pPr>
            <w:r w:rsidRPr="00DF3616">
              <w:t xml:space="preserve">Collège </w:t>
            </w:r>
          </w:p>
        </w:tc>
      </w:tr>
      <w:tr w:rsidR="00E33A4C" w14:paraId="05AFCC3B" w14:textId="77777777" w:rsidTr="00E33A4C">
        <w:trPr>
          <w:trHeight w:val="354"/>
        </w:trPr>
        <w:tc>
          <w:tcPr>
            <w:tcW w:w="1600" w:type="dxa"/>
          </w:tcPr>
          <w:p w14:paraId="4B8025DD" w14:textId="77777777" w:rsidR="00221447" w:rsidRDefault="00221447" w:rsidP="004A095B">
            <w:pPr>
              <w:tabs>
                <w:tab w:val="left" w:pos="2820"/>
              </w:tabs>
              <w:rPr>
                <w:b/>
              </w:rPr>
            </w:pPr>
            <w:r>
              <w:rPr>
                <w:b/>
              </w:rPr>
              <w:t>1</w:t>
            </w:r>
            <w:r w:rsidRPr="00221447">
              <w:rPr>
                <w:b/>
                <w:vertAlign w:val="superscript"/>
              </w:rPr>
              <w:t>er</w:t>
            </w:r>
            <w:r>
              <w:rPr>
                <w:b/>
              </w:rPr>
              <w:t>et 2</w:t>
            </w:r>
            <w:r w:rsidRPr="00221447">
              <w:rPr>
                <w:b/>
                <w:vertAlign w:val="superscript"/>
              </w:rPr>
              <w:t>nd</w:t>
            </w:r>
            <w:r>
              <w:rPr>
                <w:b/>
              </w:rPr>
              <w:t xml:space="preserve"> </w:t>
            </w:r>
          </w:p>
        </w:tc>
        <w:tc>
          <w:tcPr>
            <w:tcW w:w="4774" w:type="dxa"/>
          </w:tcPr>
          <w:p w14:paraId="0E396BD3" w14:textId="77777777" w:rsidR="00221447" w:rsidRPr="00E62FD0" w:rsidRDefault="00221447" w:rsidP="004A095B">
            <w:pPr>
              <w:tabs>
                <w:tab w:val="left" w:pos="2820"/>
              </w:tabs>
              <w:rPr>
                <w:b/>
              </w:rPr>
            </w:pPr>
            <w:r>
              <w:rPr>
                <w:b/>
              </w:rPr>
              <w:t xml:space="preserve">AIRES MARINES EDUCATIVES / </w:t>
            </w:r>
            <w:r w:rsidR="00E91C9C">
              <w:rPr>
                <w:b/>
              </w:rPr>
              <w:t xml:space="preserve">AFB  et </w:t>
            </w:r>
            <w:r w:rsidRPr="00BA39F9">
              <w:rPr>
                <w:b/>
                <w:i/>
              </w:rPr>
              <w:t>Ministères Env</w:t>
            </w:r>
            <w:r w:rsidR="00290BF3">
              <w:rPr>
                <w:b/>
                <w:i/>
              </w:rPr>
              <w:t>ironnement</w:t>
            </w:r>
            <w:r w:rsidRPr="00BA39F9">
              <w:rPr>
                <w:b/>
                <w:i/>
              </w:rPr>
              <w:t xml:space="preserve">, </w:t>
            </w:r>
            <w:r w:rsidR="00F6673D" w:rsidRPr="00BA39F9">
              <w:rPr>
                <w:b/>
                <w:i/>
              </w:rPr>
              <w:t>O</w:t>
            </w:r>
            <w:r w:rsidR="00F6673D">
              <w:rPr>
                <w:b/>
                <w:i/>
              </w:rPr>
              <w:t>utre-</w:t>
            </w:r>
            <w:r w:rsidR="00F6673D" w:rsidRPr="00BA39F9">
              <w:rPr>
                <w:b/>
                <w:i/>
              </w:rPr>
              <w:t>M</w:t>
            </w:r>
            <w:r w:rsidR="00F6673D">
              <w:rPr>
                <w:b/>
                <w:i/>
              </w:rPr>
              <w:t>er</w:t>
            </w:r>
            <w:r w:rsidRPr="00BA39F9">
              <w:rPr>
                <w:b/>
                <w:i/>
              </w:rPr>
              <w:t>, E</w:t>
            </w:r>
            <w:r w:rsidR="00F6673D">
              <w:rPr>
                <w:b/>
                <w:i/>
              </w:rPr>
              <w:t xml:space="preserve">ducation </w:t>
            </w:r>
            <w:r w:rsidRPr="00BA39F9">
              <w:rPr>
                <w:b/>
                <w:i/>
              </w:rPr>
              <w:t>N</w:t>
            </w:r>
            <w:r w:rsidR="00F6673D">
              <w:rPr>
                <w:b/>
                <w:i/>
              </w:rPr>
              <w:t>ationale</w:t>
            </w:r>
            <w:r w:rsidRPr="00BA39F9">
              <w:rPr>
                <w:b/>
                <w:i/>
              </w:rPr>
              <w:t>, Agence des Aires Marines protégées</w:t>
            </w:r>
          </w:p>
        </w:tc>
        <w:tc>
          <w:tcPr>
            <w:tcW w:w="6521" w:type="dxa"/>
          </w:tcPr>
          <w:p w14:paraId="4BEA3DA4" w14:textId="77777777" w:rsidR="00741FFA" w:rsidRPr="00941EB2" w:rsidRDefault="00741FFA" w:rsidP="004A095B">
            <w:pPr>
              <w:tabs>
                <w:tab w:val="left" w:pos="2820"/>
              </w:tabs>
              <w:rPr>
                <w:b/>
              </w:rPr>
            </w:pPr>
            <w:r w:rsidRPr="00941EB2">
              <w:rPr>
                <w:b/>
              </w:rPr>
              <w:t>Participer à une dynamique territoriale à travers la protection et la gestion d’un site naturel</w:t>
            </w:r>
          </w:p>
          <w:p w14:paraId="744B9B0F" w14:textId="77777777" w:rsidR="00741FFA" w:rsidRPr="00941EB2" w:rsidRDefault="00ED025C" w:rsidP="004A095B">
            <w:pPr>
              <w:tabs>
                <w:tab w:val="left" w:pos="2820"/>
              </w:tabs>
              <w:rPr>
                <w:b/>
              </w:rPr>
            </w:pPr>
            <w:r w:rsidRPr="00941EB2">
              <w:rPr>
                <w:b/>
              </w:rPr>
              <w:t>Connaître et pro</w:t>
            </w:r>
            <w:r w:rsidR="002A7866" w:rsidRPr="00941EB2">
              <w:rPr>
                <w:b/>
              </w:rPr>
              <w:t>téger le milieu marin</w:t>
            </w:r>
            <w:r w:rsidRPr="00941EB2">
              <w:rPr>
                <w:b/>
              </w:rPr>
              <w:t xml:space="preserve"> </w:t>
            </w:r>
          </w:p>
          <w:p w14:paraId="13889087" w14:textId="77777777" w:rsidR="00221447" w:rsidRDefault="00221447" w:rsidP="004A095B">
            <w:pPr>
              <w:tabs>
                <w:tab w:val="left" w:pos="2820"/>
              </w:tabs>
            </w:pPr>
            <w:r>
              <w:t>Gestion d’un espace littoral</w:t>
            </w:r>
          </w:p>
          <w:p w14:paraId="791D4B1A" w14:textId="77777777" w:rsidR="00221447" w:rsidRDefault="00221447" w:rsidP="004A095B">
            <w:pPr>
              <w:tabs>
                <w:tab w:val="left" w:pos="2820"/>
              </w:tabs>
            </w:pPr>
            <w:r>
              <w:t>Diagnostic de la plage avec l’Office de l’Eau</w:t>
            </w:r>
          </w:p>
          <w:p w14:paraId="73D73042" w14:textId="77777777" w:rsidR="00221447" w:rsidRDefault="00221447" w:rsidP="004A095B">
            <w:pPr>
              <w:tabs>
                <w:tab w:val="left" w:pos="2820"/>
              </w:tabs>
            </w:pPr>
            <w:r>
              <w:t>Nettoyage de la plage, Sortie masque, palmes, tuba, création et pose de panneaux informatifs / animation Mon Ecole ma Baleine, Tortues Marines AEVA, REGUAR (requins), AMAZONA (oiseaux)</w:t>
            </w:r>
          </w:p>
        </w:tc>
        <w:tc>
          <w:tcPr>
            <w:tcW w:w="2551" w:type="dxa"/>
          </w:tcPr>
          <w:p w14:paraId="21635215" w14:textId="77777777" w:rsidR="00221447" w:rsidRPr="00DF3616" w:rsidRDefault="00221447" w:rsidP="004A095B">
            <w:pPr>
              <w:tabs>
                <w:tab w:val="left" w:pos="2820"/>
              </w:tabs>
            </w:pPr>
            <w:r w:rsidRPr="00DF3616">
              <w:t>1 CM2 de Brajelogne à Saint-François</w:t>
            </w:r>
          </w:p>
          <w:p w14:paraId="7A50BE13" w14:textId="77777777" w:rsidR="00E91C9C" w:rsidRPr="00DF3616" w:rsidRDefault="00E91C9C" w:rsidP="009A3F5C">
            <w:pPr>
              <w:tabs>
                <w:tab w:val="left" w:pos="2820"/>
              </w:tabs>
            </w:pPr>
            <w:r w:rsidRPr="00DF3616">
              <w:t>PAP</w:t>
            </w:r>
            <w:r w:rsidR="00071801" w:rsidRPr="00DF3616">
              <w:t>,</w:t>
            </w:r>
            <w:r w:rsidRPr="00DF3616">
              <w:t xml:space="preserve"> 2CM2</w:t>
            </w:r>
          </w:p>
          <w:p w14:paraId="0698E5ED" w14:textId="77777777" w:rsidR="009A3F5C" w:rsidRPr="00DF3616" w:rsidRDefault="00E91C9C" w:rsidP="009A3F5C">
            <w:pPr>
              <w:tabs>
                <w:tab w:val="left" w:pos="2820"/>
              </w:tabs>
            </w:pPr>
            <w:r w:rsidRPr="00DF3616">
              <w:t>BAIE-MAHAULT</w:t>
            </w:r>
            <w:r w:rsidR="00071801" w:rsidRPr="00DF3616">
              <w:t>,</w:t>
            </w:r>
            <w:r w:rsidR="009A3F5C" w:rsidRPr="00DF3616">
              <w:t xml:space="preserve"> </w:t>
            </w:r>
            <w:r w:rsidRPr="00DF3616">
              <w:t>2 CM2</w:t>
            </w:r>
          </w:p>
          <w:p w14:paraId="32B974DD" w14:textId="77777777" w:rsidR="00E91C9C" w:rsidRPr="00DF3616" w:rsidRDefault="00E91C9C" w:rsidP="009A3F5C">
            <w:pPr>
              <w:tabs>
                <w:tab w:val="left" w:pos="2820"/>
              </w:tabs>
            </w:pPr>
            <w:r w:rsidRPr="00DF3616">
              <w:t>LE MOULE </w:t>
            </w:r>
          </w:p>
          <w:p w14:paraId="0FC50BDE" w14:textId="77777777" w:rsidR="00E91C9C" w:rsidRPr="00DF3616" w:rsidRDefault="00E91C9C" w:rsidP="009A3F5C">
            <w:pPr>
              <w:tabs>
                <w:tab w:val="left" w:pos="2820"/>
              </w:tabs>
            </w:pPr>
            <w:r w:rsidRPr="00DF3616">
              <w:t>LA DESIRADE </w:t>
            </w:r>
          </w:p>
          <w:p w14:paraId="1565055D" w14:textId="77777777" w:rsidR="00E91C9C" w:rsidRPr="00DF3616" w:rsidRDefault="00E91C9C" w:rsidP="009A3F5C">
            <w:pPr>
              <w:tabs>
                <w:tab w:val="left" w:pos="2820"/>
              </w:tabs>
            </w:pPr>
            <w:r w:rsidRPr="00DF3616">
              <w:t>BASSE-TERRE </w:t>
            </w:r>
          </w:p>
          <w:p w14:paraId="5F8B7FB9" w14:textId="77777777" w:rsidR="00E91C9C" w:rsidRPr="00DF3616" w:rsidRDefault="00E91C9C" w:rsidP="009A3F5C">
            <w:pPr>
              <w:tabs>
                <w:tab w:val="left" w:pos="2820"/>
              </w:tabs>
            </w:pPr>
            <w:r w:rsidRPr="00DF3616">
              <w:t>SAINT-MARTIN </w:t>
            </w:r>
          </w:p>
        </w:tc>
      </w:tr>
      <w:tr w:rsidR="00E33A4C" w14:paraId="7A014393" w14:textId="77777777" w:rsidTr="00E33A4C">
        <w:trPr>
          <w:trHeight w:val="1828"/>
        </w:trPr>
        <w:tc>
          <w:tcPr>
            <w:tcW w:w="1600" w:type="dxa"/>
          </w:tcPr>
          <w:p w14:paraId="443A95C0" w14:textId="77777777" w:rsidR="00221447" w:rsidRDefault="00221447" w:rsidP="004A095B">
            <w:pPr>
              <w:tabs>
                <w:tab w:val="left" w:pos="2820"/>
              </w:tabs>
              <w:rPr>
                <w:b/>
              </w:rPr>
            </w:pPr>
            <w:r>
              <w:rPr>
                <w:b/>
              </w:rPr>
              <w:t>1</w:t>
            </w:r>
            <w:r w:rsidRPr="00221447">
              <w:rPr>
                <w:b/>
                <w:vertAlign w:val="superscript"/>
              </w:rPr>
              <w:t>er</w:t>
            </w:r>
            <w:r>
              <w:rPr>
                <w:b/>
              </w:rPr>
              <w:t xml:space="preserve"> </w:t>
            </w:r>
          </w:p>
        </w:tc>
        <w:tc>
          <w:tcPr>
            <w:tcW w:w="4774" w:type="dxa"/>
          </w:tcPr>
          <w:p w14:paraId="168FC7EF" w14:textId="77777777" w:rsidR="00221447" w:rsidRPr="00E62FD0" w:rsidRDefault="0050292F" w:rsidP="004A095B">
            <w:pPr>
              <w:tabs>
                <w:tab w:val="left" w:pos="2820"/>
              </w:tabs>
              <w:rPr>
                <w:b/>
              </w:rPr>
            </w:pPr>
            <w:r>
              <w:rPr>
                <w:b/>
              </w:rPr>
              <w:t xml:space="preserve">AIRE TERRESTR EDUCATIVE / </w:t>
            </w:r>
            <w:r w:rsidR="00221447">
              <w:rPr>
                <w:b/>
              </w:rPr>
              <w:t>ZONE HUMIDE EDUCATIVE</w:t>
            </w:r>
            <w:r w:rsidR="00221447">
              <w:t xml:space="preserve"> /</w:t>
            </w:r>
            <w:r w:rsidR="00221447">
              <w:rPr>
                <w:b/>
              </w:rPr>
              <w:t xml:space="preserve"> </w:t>
            </w:r>
            <w:r w:rsidR="00221447" w:rsidRPr="000B5D38">
              <w:rPr>
                <w:b/>
                <w:i/>
              </w:rPr>
              <w:t xml:space="preserve">Office de l’Eau, CANGT, commune de </w:t>
            </w:r>
            <w:r w:rsidR="00CE5661" w:rsidRPr="000B5D38">
              <w:rPr>
                <w:b/>
                <w:i/>
              </w:rPr>
              <w:t>Morne-À-L’eau</w:t>
            </w:r>
          </w:p>
        </w:tc>
        <w:tc>
          <w:tcPr>
            <w:tcW w:w="6521" w:type="dxa"/>
          </w:tcPr>
          <w:p w14:paraId="24F5E5DB" w14:textId="77777777" w:rsidR="00741FFA" w:rsidRPr="00741FFA" w:rsidRDefault="00741FFA" w:rsidP="00741FFA">
            <w:pPr>
              <w:tabs>
                <w:tab w:val="left" w:pos="2820"/>
              </w:tabs>
              <w:rPr>
                <w:b/>
              </w:rPr>
            </w:pPr>
            <w:r w:rsidRPr="00741FFA">
              <w:rPr>
                <w:b/>
              </w:rPr>
              <w:t>Participer à une dynamique territoriale à travers la protection et la gestion d’un site naturel</w:t>
            </w:r>
          </w:p>
          <w:p w14:paraId="087FC7B9" w14:textId="77777777" w:rsidR="00741FFA" w:rsidRPr="00741FFA" w:rsidRDefault="00741FFA" w:rsidP="00741FFA">
            <w:pPr>
              <w:tabs>
                <w:tab w:val="left" w:pos="2820"/>
              </w:tabs>
              <w:rPr>
                <w:b/>
              </w:rPr>
            </w:pPr>
            <w:r w:rsidRPr="00741FFA">
              <w:rPr>
                <w:b/>
              </w:rPr>
              <w:t xml:space="preserve">Connaître et protéger le milieu </w:t>
            </w:r>
            <w:r>
              <w:rPr>
                <w:b/>
              </w:rPr>
              <w:t>terrestre</w:t>
            </w:r>
          </w:p>
          <w:p w14:paraId="291DAA6C" w14:textId="77777777" w:rsidR="00221447" w:rsidRDefault="00221447" w:rsidP="006C585C">
            <w:pPr>
              <w:tabs>
                <w:tab w:val="left" w:pos="2820"/>
              </w:tabs>
            </w:pPr>
            <w:r>
              <w:t>Gestion d’un espace littoral</w:t>
            </w:r>
          </w:p>
          <w:p w14:paraId="721FBD22" w14:textId="77777777" w:rsidR="00221447" w:rsidRDefault="00221447" w:rsidP="006C585C">
            <w:pPr>
              <w:tabs>
                <w:tab w:val="left" w:pos="2820"/>
              </w:tabs>
            </w:pPr>
            <w:r>
              <w:t xml:space="preserve">Diagnostic de zone humide de </w:t>
            </w:r>
            <w:r w:rsidR="00CE5661">
              <w:t>Morne-À-L’eau</w:t>
            </w:r>
            <w:r>
              <w:t xml:space="preserve"> avec </w:t>
            </w:r>
          </w:p>
          <w:p w14:paraId="46A7C1A1" w14:textId="77777777" w:rsidR="00221447" w:rsidRDefault="00221447" w:rsidP="006C585C">
            <w:pPr>
              <w:tabs>
                <w:tab w:val="left" w:pos="2820"/>
              </w:tabs>
            </w:pPr>
            <w:r>
              <w:t>Nettoyage du site, Sorties, création et pose de panneaux informatifs</w:t>
            </w:r>
          </w:p>
        </w:tc>
        <w:tc>
          <w:tcPr>
            <w:tcW w:w="2551" w:type="dxa"/>
          </w:tcPr>
          <w:p w14:paraId="2CBC1621" w14:textId="77777777" w:rsidR="00221447" w:rsidRPr="00DF3616" w:rsidRDefault="00221447" w:rsidP="004A095B">
            <w:pPr>
              <w:tabs>
                <w:tab w:val="left" w:pos="2820"/>
              </w:tabs>
            </w:pPr>
            <w:r w:rsidRPr="00DF3616">
              <w:t xml:space="preserve">1 classe </w:t>
            </w:r>
            <w:r w:rsidR="0050292F" w:rsidRPr="00DF3616">
              <w:t>pilote de CM1</w:t>
            </w:r>
            <w:r w:rsidRPr="00DF3616">
              <w:t xml:space="preserve"> de Lasserre </w:t>
            </w:r>
            <w:r w:rsidR="00CE5661" w:rsidRPr="00DF3616">
              <w:t>Morne-À-L’eau</w:t>
            </w:r>
          </w:p>
          <w:p w14:paraId="46A9C542" w14:textId="77777777" w:rsidR="00071801" w:rsidRPr="00DF3616" w:rsidRDefault="00071801" w:rsidP="004A095B">
            <w:pPr>
              <w:tabs>
                <w:tab w:val="left" w:pos="2820"/>
              </w:tabs>
            </w:pPr>
          </w:p>
        </w:tc>
      </w:tr>
    </w:tbl>
    <w:p w14:paraId="61A0D5A4" w14:textId="77777777" w:rsidR="00DC0E31" w:rsidRDefault="00DC0E31" w:rsidP="00FA0E27">
      <w:pPr>
        <w:tabs>
          <w:tab w:val="left" w:pos="2820"/>
        </w:tabs>
        <w:rPr>
          <w:b/>
          <w:sz w:val="32"/>
          <w:szCs w:val="32"/>
        </w:rPr>
      </w:pPr>
    </w:p>
    <w:p w14:paraId="7230F155" w14:textId="77777777" w:rsidR="0033663C" w:rsidRDefault="00461FED" w:rsidP="00461FED">
      <w:pPr>
        <w:tabs>
          <w:tab w:val="left" w:pos="2820"/>
        </w:tabs>
        <w:jc w:val="center"/>
        <w:rPr>
          <w:b/>
          <w:sz w:val="32"/>
          <w:szCs w:val="32"/>
        </w:rPr>
      </w:pPr>
      <w:r>
        <w:rPr>
          <w:b/>
          <w:sz w:val="32"/>
          <w:szCs w:val="32"/>
        </w:rPr>
        <w:lastRenderedPageBreak/>
        <w:t xml:space="preserve">Projets en partenariat avec </w:t>
      </w:r>
      <w:r w:rsidR="00587670">
        <w:rPr>
          <w:b/>
          <w:sz w:val="32"/>
          <w:szCs w:val="32"/>
        </w:rPr>
        <w:t>la CANGT</w:t>
      </w:r>
    </w:p>
    <w:tbl>
      <w:tblPr>
        <w:tblStyle w:val="Grilledutableau"/>
        <w:tblW w:w="15394" w:type="dxa"/>
        <w:tblInd w:w="-717" w:type="dxa"/>
        <w:tblLook w:val="04A0" w:firstRow="1" w:lastRow="0" w:firstColumn="1" w:lastColumn="0" w:noHBand="0" w:noVBand="1"/>
      </w:tblPr>
      <w:tblGrid>
        <w:gridCol w:w="1970"/>
        <w:gridCol w:w="4409"/>
        <w:gridCol w:w="6521"/>
        <w:gridCol w:w="2494"/>
      </w:tblGrid>
      <w:tr w:rsidR="00E33A4C" w14:paraId="2E016C77" w14:textId="77777777" w:rsidTr="00E33A4C">
        <w:trPr>
          <w:trHeight w:val="323"/>
        </w:trPr>
        <w:tc>
          <w:tcPr>
            <w:tcW w:w="1970" w:type="dxa"/>
            <w:shd w:val="clear" w:color="auto" w:fill="BFBFBF" w:themeFill="background1" w:themeFillShade="BF"/>
          </w:tcPr>
          <w:p w14:paraId="5AA73447" w14:textId="77777777" w:rsidR="00461FED" w:rsidRDefault="00461FED" w:rsidP="007470A0">
            <w:pPr>
              <w:tabs>
                <w:tab w:val="left" w:pos="2820"/>
              </w:tabs>
              <w:jc w:val="center"/>
              <w:rPr>
                <w:b/>
                <w:sz w:val="32"/>
                <w:szCs w:val="32"/>
              </w:rPr>
            </w:pPr>
            <w:r>
              <w:rPr>
                <w:b/>
                <w:sz w:val="32"/>
                <w:szCs w:val="32"/>
              </w:rPr>
              <w:t>DEGRE</w:t>
            </w:r>
          </w:p>
        </w:tc>
        <w:tc>
          <w:tcPr>
            <w:tcW w:w="4409" w:type="dxa"/>
            <w:shd w:val="clear" w:color="auto" w:fill="BFBFBF" w:themeFill="background1" w:themeFillShade="BF"/>
          </w:tcPr>
          <w:p w14:paraId="5B8D5EEF" w14:textId="77777777" w:rsidR="00461FED" w:rsidRDefault="00461FED" w:rsidP="007470A0">
            <w:pPr>
              <w:tabs>
                <w:tab w:val="left" w:pos="2820"/>
              </w:tabs>
              <w:jc w:val="center"/>
              <w:rPr>
                <w:b/>
                <w:sz w:val="32"/>
                <w:szCs w:val="32"/>
              </w:rPr>
            </w:pPr>
            <w:r w:rsidRPr="0039154B">
              <w:rPr>
                <w:b/>
                <w:sz w:val="28"/>
                <w:szCs w:val="28"/>
              </w:rPr>
              <w:t>INTITULE</w:t>
            </w:r>
            <w:r>
              <w:rPr>
                <w:b/>
                <w:sz w:val="28"/>
                <w:szCs w:val="28"/>
              </w:rPr>
              <w:t xml:space="preserve"> ACTION OU PROJET / </w:t>
            </w:r>
            <w:r w:rsidRPr="007470A0">
              <w:rPr>
                <w:b/>
                <w:i/>
                <w:sz w:val="28"/>
                <w:szCs w:val="28"/>
              </w:rPr>
              <w:t>PARTENAIRE</w:t>
            </w:r>
          </w:p>
        </w:tc>
        <w:tc>
          <w:tcPr>
            <w:tcW w:w="6521" w:type="dxa"/>
            <w:shd w:val="clear" w:color="auto" w:fill="BFBFBF" w:themeFill="background1" w:themeFillShade="BF"/>
          </w:tcPr>
          <w:p w14:paraId="597FDA2E" w14:textId="77777777" w:rsidR="00461FED" w:rsidRDefault="00461FED" w:rsidP="007470A0">
            <w:pPr>
              <w:tabs>
                <w:tab w:val="left" w:pos="2820"/>
              </w:tabs>
              <w:jc w:val="center"/>
              <w:rPr>
                <w:b/>
                <w:sz w:val="32"/>
                <w:szCs w:val="32"/>
              </w:rPr>
            </w:pPr>
            <w:r w:rsidRPr="0039154B">
              <w:rPr>
                <w:b/>
                <w:sz w:val="28"/>
                <w:szCs w:val="28"/>
              </w:rPr>
              <w:t>DESCRIPTIF</w:t>
            </w:r>
          </w:p>
        </w:tc>
        <w:tc>
          <w:tcPr>
            <w:tcW w:w="2494" w:type="dxa"/>
            <w:shd w:val="clear" w:color="auto" w:fill="BFBFBF" w:themeFill="background1" w:themeFillShade="BF"/>
          </w:tcPr>
          <w:p w14:paraId="18E1EB02" w14:textId="77777777" w:rsidR="00461FED" w:rsidRDefault="00E33A4C" w:rsidP="007470A0">
            <w:pPr>
              <w:tabs>
                <w:tab w:val="left" w:pos="2820"/>
              </w:tabs>
              <w:jc w:val="center"/>
              <w:rPr>
                <w:b/>
                <w:sz w:val="32"/>
                <w:szCs w:val="32"/>
              </w:rP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587670" w14:paraId="3275DC77" w14:textId="77777777" w:rsidTr="005706EB">
        <w:trPr>
          <w:trHeight w:val="323"/>
        </w:trPr>
        <w:tc>
          <w:tcPr>
            <w:tcW w:w="15394" w:type="dxa"/>
            <w:gridSpan w:val="4"/>
            <w:shd w:val="clear" w:color="auto" w:fill="BFBFBF" w:themeFill="background1" w:themeFillShade="BF"/>
          </w:tcPr>
          <w:p w14:paraId="07AAE8AD" w14:textId="77777777" w:rsidR="00587670" w:rsidRDefault="00587670" w:rsidP="00587670">
            <w:pPr>
              <w:tabs>
                <w:tab w:val="left" w:pos="2820"/>
              </w:tabs>
              <w:jc w:val="center"/>
              <w:rPr>
                <w:b/>
                <w:sz w:val="28"/>
                <w:szCs w:val="28"/>
              </w:rPr>
            </w:pPr>
          </w:p>
          <w:p w14:paraId="42ACE759" w14:textId="77777777" w:rsidR="00587670" w:rsidRDefault="00587670" w:rsidP="00D15BF0">
            <w:pPr>
              <w:tabs>
                <w:tab w:val="left" w:pos="2820"/>
              </w:tabs>
              <w:jc w:val="center"/>
              <w:rPr>
                <w:b/>
                <w:sz w:val="28"/>
                <w:szCs w:val="28"/>
              </w:rPr>
            </w:pPr>
            <w:r>
              <w:rPr>
                <w:b/>
                <w:sz w:val="28"/>
                <w:szCs w:val="28"/>
              </w:rPr>
              <w:t>CANGT</w:t>
            </w:r>
          </w:p>
          <w:p w14:paraId="7E342B80" w14:textId="77777777" w:rsidR="00D15BF0" w:rsidRPr="0039154B" w:rsidRDefault="00D15BF0" w:rsidP="00D15BF0">
            <w:pPr>
              <w:tabs>
                <w:tab w:val="left" w:pos="2820"/>
              </w:tabs>
              <w:jc w:val="center"/>
              <w:rPr>
                <w:b/>
                <w:sz w:val="28"/>
                <w:szCs w:val="28"/>
              </w:rPr>
            </w:pPr>
          </w:p>
        </w:tc>
      </w:tr>
      <w:tr w:rsidR="005706EB" w14:paraId="42902616" w14:textId="77777777" w:rsidTr="00FA0E27">
        <w:trPr>
          <w:trHeight w:val="323"/>
        </w:trPr>
        <w:tc>
          <w:tcPr>
            <w:tcW w:w="15394" w:type="dxa"/>
            <w:gridSpan w:val="4"/>
            <w:shd w:val="clear" w:color="auto" w:fill="FFFF00"/>
          </w:tcPr>
          <w:p w14:paraId="6E978A95" w14:textId="77777777" w:rsidR="005706EB" w:rsidRDefault="005706EB" w:rsidP="00587670">
            <w:pPr>
              <w:tabs>
                <w:tab w:val="left" w:pos="2820"/>
              </w:tabs>
              <w:jc w:val="center"/>
              <w:rPr>
                <w:b/>
                <w:sz w:val="28"/>
                <w:szCs w:val="28"/>
              </w:rPr>
            </w:pPr>
          </w:p>
          <w:p w14:paraId="46AC6FAA" w14:textId="77777777" w:rsidR="005706EB" w:rsidRDefault="005706EB" w:rsidP="00587670">
            <w:pPr>
              <w:tabs>
                <w:tab w:val="left" w:pos="2820"/>
              </w:tabs>
              <w:jc w:val="center"/>
              <w:rPr>
                <w:b/>
                <w:sz w:val="28"/>
                <w:szCs w:val="28"/>
              </w:rPr>
            </w:pPr>
            <w:r>
              <w:rPr>
                <w:b/>
                <w:sz w:val="28"/>
                <w:szCs w:val="28"/>
              </w:rPr>
              <w:t>ENERGIE</w:t>
            </w:r>
          </w:p>
          <w:p w14:paraId="60449835" w14:textId="77777777" w:rsidR="005706EB" w:rsidRDefault="005706EB" w:rsidP="00587670">
            <w:pPr>
              <w:tabs>
                <w:tab w:val="left" w:pos="2820"/>
              </w:tabs>
              <w:jc w:val="center"/>
              <w:rPr>
                <w:b/>
                <w:sz w:val="28"/>
                <w:szCs w:val="28"/>
              </w:rPr>
            </w:pPr>
          </w:p>
        </w:tc>
      </w:tr>
      <w:tr w:rsidR="00E33A4C" w14:paraId="3A082A2E" w14:textId="77777777" w:rsidTr="00E33A4C">
        <w:trPr>
          <w:trHeight w:val="323"/>
        </w:trPr>
        <w:tc>
          <w:tcPr>
            <w:tcW w:w="1970" w:type="dxa"/>
          </w:tcPr>
          <w:p w14:paraId="2F11E4FF" w14:textId="77777777" w:rsidR="00E91C9C" w:rsidRDefault="00E91C9C" w:rsidP="00461FED">
            <w:pPr>
              <w:tabs>
                <w:tab w:val="left" w:pos="2820"/>
              </w:tabs>
              <w:rPr>
                <w:b/>
                <w:sz w:val="32"/>
                <w:szCs w:val="32"/>
              </w:rPr>
            </w:pPr>
            <w:r>
              <w:rPr>
                <w:b/>
                <w:sz w:val="32"/>
                <w:szCs w:val="32"/>
              </w:rPr>
              <w:t>1er</w:t>
            </w:r>
          </w:p>
        </w:tc>
        <w:tc>
          <w:tcPr>
            <w:tcW w:w="4409" w:type="dxa"/>
          </w:tcPr>
          <w:p w14:paraId="5C8ADDA8" w14:textId="77777777" w:rsidR="00E91C9C" w:rsidRDefault="00E91C9C" w:rsidP="00461FED">
            <w:pPr>
              <w:tabs>
                <w:tab w:val="left" w:pos="2820"/>
              </w:tabs>
              <w:rPr>
                <w:b/>
                <w:sz w:val="32"/>
                <w:szCs w:val="32"/>
              </w:rPr>
            </w:pPr>
            <w:r w:rsidRPr="00724E8E">
              <w:rPr>
                <w:b/>
              </w:rPr>
              <w:t xml:space="preserve">RALLYE ENERGIE </w:t>
            </w:r>
            <w:r>
              <w:rPr>
                <w:b/>
              </w:rPr>
              <w:t xml:space="preserve">/ </w:t>
            </w:r>
            <w:r w:rsidRPr="00B5165E">
              <w:rPr>
                <w:b/>
                <w:i/>
              </w:rPr>
              <w:t>CANGT</w:t>
            </w:r>
          </w:p>
        </w:tc>
        <w:tc>
          <w:tcPr>
            <w:tcW w:w="6521" w:type="dxa"/>
          </w:tcPr>
          <w:p w14:paraId="566659C2" w14:textId="77777777" w:rsidR="00967850" w:rsidRPr="00741FFA" w:rsidRDefault="00967850" w:rsidP="004A095B">
            <w:pPr>
              <w:tabs>
                <w:tab w:val="left" w:pos="2820"/>
              </w:tabs>
              <w:rPr>
                <w:b/>
              </w:rPr>
            </w:pPr>
            <w:r w:rsidRPr="00741FFA">
              <w:rPr>
                <w:b/>
              </w:rPr>
              <w:t xml:space="preserve">Adopter un comportement </w:t>
            </w:r>
            <w:r w:rsidR="004511FD" w:rsidRPr="00741FFA">
              <w:rPr>
                <w:b/>
              </w:rPr>
              <w:t>éco citoyen et a</w:t>
            </w:r>
            <w:r w:rsidRPr="00741FFA">
              <w:rPr>
                <w:b/>
              </w:rPr>
              <w:t xml:space="preserve">gir de manière efficace sur la consommation d’énergie </w:t>
            </w:r>
          </w:p>
          <w:p w14:paraId="2F8E5E9D" w14:textId="77777777" w:rsidR="00E91C9C" w:rsidRDefault="00E91C9C" w:rsidP="004A095B">
            <w:pPr>
              <w:tabs>
                <w:tab w:val="left" w:pos="2820"/>
              </w:tabs>
            </w:pPr>
            <w:r>
              <w:t xml:space="preserve">Fête de l’énergie </w:t>
            </w:r>
          </w:p>
          <w:p w14:paraId="03D07F89" w14:textId="77777777" w:rsidR="00E91C9C" w:rsidRPr="004511FD" w:rsidRDefault="00E91C9C" w:rsidP="004511FD">
            <w:pPr>
              <w:tabs>
                <w:tab w:val="left" w:pos="2820"/>
              </w:tabs>
            </w:pPr>
            <w:r w:rsidRPr="00724E8E">
              <w:t>Animation</w:t>
            </w:r>
            <w:r>
              <w:t xml:space="preserve"> conseiller Info-Energie et ambassadeurs de l’énergie en classe  </w:t>
            </w:r>
          </w:p>
        </w:tc>
        <w:tc>
          <w:tcPr>
            <w:tcW w:w="2494" w:type="dxa"/>
          </w:tcPr>
          <w:p w14:paraId="70B95DB8" w14:textId="77777777" w:rsidR="00E91C9C" w:rsidRPr="00DF3616" w:rsidRDefault="004511FD" w:rsidP="00461FED">
            <w:pPr>
              <w:tabs>
                <w:tab w:val="left" w:pos="2820"/>
              </w:tabs>
            </w:pPr>
            <w:r w:rsidRPr="00DF3616">
              <w:t xml:space="preserve">Cycle 3 </w:t>
            </w:r>
          </w:p>
          <w:p w14:paraId="124D4978" w14:textId="0333CA74" w:rsidR="004511FD" w:rsidRPr="002C736C" w:rsidRDefault="004511FD" w:rsidP="00461FED">
            <w:pPr>
              <w:tabs>
                <w:tab w:val="left" w:pos="2820"/>
              </w:tabs>
              <w:rPr>
                <w:b/>
                <w:sz w:val="32"/>
                <w:szCs w:val="32"/>
              </w:rPr>
            </w:pPr>
            <w:r w:rsidRPr="002C736C">
              <w:rPr>
                <w:b/>
                <w:color w:val="FF0000"/>
              </w:rPr>
              <w:t>1 classe par commune</w:t>
            </w:r>
            <w:r w:rsidR="002C736C" w:rsidRPr="002C736C">
              <w:rPr>
                <w:b/>
                <w:color w:val="FF0000"/>
              </w:rPr>
              <w:t xml:space="preserve"> sur la CANGT</w:t>
            </w:r>
          </w:p>
        </w:tc>
      </w:tr>
      <w:tr w:rsidR="005706EB" w14:paraId="1E4B02B0" w14:textId="77777777" w:rsidTr="00FA0E27">
        <w:trPr>
          <w:trHeight w:val="323"/>
        </w:trPr>
        <w:tc>
          <w:tcPr>
            <w:tcW w:w="15394" w:type="dxa"/>
            <w:gridSpan w:val="4"/>
            <w:shd w:val="clear" w:color="auto" w:fill="FFFF00"/>
          </w:tcPr>
          <w:p w14:paraId="6646F948" w14:textId="77777777" w:rsidR="005706EB" w:rsidRDefault="005706EB" w:rsidP="005706EB">
            <w:pPr>
              <w:tabs>
                <w:tab w:val="left" w:pos="2820"/>
              </w:tabs>
              <w:jc w:val="center"/>
              <w:rPr>
                <w:b/>
                <w:sz w:val="28"/>
                <w:szCs w:val="28"/>
              </w:rPr>
            </w:pPr>
          </w:p>
          <w:p w14:paraId="4BD61F70" w14:textId="77777777" w:rsidR="005706EB" w:rsidRDefault="005706EB" w:rsidP="005706EB">
            <w:pPr>
              <w:tabs>
                <w:tab w:val="left" w:pos="2820"/>
              </w:tabs>
              <w:jc w:val="center"/>
              <w:rPr>
                <w:b/>
                <w:sz w:val="28"/>
                <w:szCs w:val="28"/>
              </w:rPr>
            </w:pPr>
            <w:r>
              <w:rPr>
                <w:b/>
                <w:sz w:val="28"/>
                <w:szCs w:val="28"/>
              </w:rPr>
              <w:t>BIODIVERSITE ET GESTION DU TERRITOIRE</w:t>
            </w:r>
          </w:p>
          <w:p w14:paraId="7080F52F" w14:textId="77777777" w:rsidR="005706EB" w:rsidRPr="005706EB" w:rsidRDefault="005706EB" w:rsidP="005706EB">
            <w:pPr>
              <w:tabs>
                <w:tab w:val="left" w:pos="2820"/>
              </w:tabs>
              <w:jc w:val="center"/>
              <w:rPr>
                <w:b/>
                <w:sz w:val="28"/>
                <w:szCs w:val="28"/>
              </w:rPr>
            </w:pPr>
          </w:p>
        </w:tc>
      </w:tr>
      <w:tr w:rsidR="00E33A4C" w14:paraId="1681A4AD" w14:textId="77777777" w:rsidTr="00E33A4C">
        <w:trPr>
          <w:trHeight w:val="1094"/>
        </w:trPr>
        <w:tc>
          <w:tcPr>
            <w:tcW w:w="1970" w:type="dxa"/>
          </w:tcPr>
          <w:p w14:paraId="3EB2E218" w14:textId="77777777" w:rsidR="00335470" w:rsidRDefault="00335470" w:rsidP="00461FED">
            <w:pPr>
              <w:tabs>
                <w:tab w:val="left" w:pos="2820"/>
              </w:tabs>
              <w:rPr>
                <w:b/>
                <w:sz w:val="32"/>
                <w:szCs w:val="32"/>
              </w:rPr>
            </w:pPr>
            <w:r>
              <w:rPr>
                <w:b/>
                <w:sz w:val="32"/>
                <w:szCs w:val="32"/>
              </w:rPr>
              <w:t>2</w:t>
            </w:r>
            <w:r w:rsidRPr="00335470">
              <w:rPr>
                <w:b/>
                <w:sz w:val="32"/>
                <w:szCs w:val="32"/>
                <w:vertAlign w:val="superscript"/>
              </w:rPr>
              <w:t>nd</w:t>
            </w:r>
            <w:r>
              <w:rPr>
                <w:b/>
                <w:sz w:val="32"/>
                <w:szCs w:val="32"/>
              </w:rPr>
              <w:t xml:space="preserve"> </w:t>
            </w:r>
          </w:p>
        </w:tc>
        <w:tc>
          <w:tcPr>
            <w:tcW w:w="4409" w:type="dxa"/>
          </w:tcPr>
          <w:p w14:paraId="6F98897C" w14:textId="77777777" w:rsidR="00335470" w:rsidRPr="00724E8E" w:rsidRDefault="007165A2" w:rsidP="00461FED">
            <w:pPr>
              <w:tabs>
                <w:tab w:val="left" w:pos="2820"/>
              </w:tabs>
              <w:rPr>
                <w:b/>
              </w:rPr>
            </w:pPr>
            <w:r w:rsidRPr="00FA0E27">
              <w:rPr>
                <w:b/>
                <w:color w:val="000000" w:themeColor="text1"/>
              </w:rPr>
              <w:t xml:space="preserve">PRESERVATION ET RESTAURATION DES ZONES HUMIDES / CANGT </w:t>
            </w:r>
            <w:r w:rsidR="00216162" w:rsidRPr="00FA0E27">
              <w:rPr>
                <w:b/>
                <w:color w:val="000000" w:themeColor="text1"/>
              </w:rPr>
              <w:t>et PRZHT</w:t>
            </w:r>
          </w:p>
        </w:tc>
        <w:tc>
          <w:tcPr>
            <w:tcW w:w="6521" w:type="dxa"/>
          </w:tcPr>
          <w:p w14:paraId="49DF40EC" w14:textId="77777777" w:rsidR="00335470" w:rsidRPr="00741FFA" w:rsidRDefault="007165A2" w:rsidP="004A095B">
            <w:pPr>
              <w:tabs>
                <w:tab w:val="left" w:pos="2820"/>
              </w:tabs>
              <w:rPr>
                <w:b/>
              </w:rPr>
            </w:pPr>
            <w:r w:rsidRPr="00741FFA">
              <w:rPr>
                <w:b/>
              </w:rPr>
              <w:t xml:space="preserve">Améliorer la connaissance du jeune public sur les zones humides et le rôle majeur de ces espaces naturels pour nos territoires insulaires </w:t>
            </w:r>
          </w:p>
          <w:p w14:paraId="14CA86B6" w14:textId="77777777" w:rsidR="00433C90" w:rsidRDefault="00433C90" w:rsidP="004A095B">
            <w:pPr>
              <w:tabs>
                <w:tab w:val="left" w:pos="2820"/>
              </w:tabs>
            </w:pPr>
            <w:r>
              <w:t>Identification des sites pilotes</w:t>
            </w:r>
          </w:p>
          <w:p w14:paraId="389EB9F3" w14:textId="77777777" w:rsidR="00433C90" w:rsidRDefault="00433C90" w:rsidP="004A095B">
            <w:pPr>
              <w:tabs>
                <w:tab w:val="left" w:pos="2820"/>
              </w:tabs>
            </w:pPr>
            <w:r>
              <w:t>Création de pépinières</w:t>
            </w:r>
          </w:p>
          <w:p w14:paraId="3C508435" w14:textId="77777777" w:rsidR="007016C4" w:rsidRDefault="007016C4" w:rsidP="004A095B">
            <w:pPr>
              <w:tabs>
                <w:tab w:val="left" w:pos="2820"/>
              </w:tabs>
            </w:pPr>
            <w:r>
              <w:t xml:space="preserve">Classes vertes </w:t>
            </w:r>
          </w:p>
          <w:p w14:paraId="77ECB26D" w14:textId="77777777" w:rsidR="007016C4" w:rsidRDefault="007016C4" w:rsidP="004A095B">
            <w:pPr>
              <w:tabs>
                <w:tab w:val="left" w:pos="2820"/>
              </w:tabs>
            </w:pPr>
            <w:r>
              <w:t>Exposition itinérante</w:t>
            </w:r>
          </w:p>
        </w:tc>
        <w:tc>
          <w:tcPr>
            <w:tcW w:w="2494" w:type="dxa"/>
          </w:tcPr>
          <w:p w14:paraId="4E86033F" w14:textId="77777777" w:rsidR="00335470" w:rsidRPr="00DF3616" w:rsidRDefault="004511FD" w:rsidP="00461FED">
            <w:pPr>
              <w:tabs>
                <w:tab w:val="left" w:pos="2820"/>
              </w:tabs>
            </w:pPr>
            <w:r w:rsidRPr="00DF3616">
              <w:t>5</w:t>
            </w:r>
            <w:r w:rsidRPr="00DF3616">
              <w:rPr>
                <w:vertAlign w:val="superscript"/>
              </w:rPr>
              <w:t>ème</w:t>
            </w:r>
            <w:r w:rsidRPr="00DF3616">
              <w:t xml:space="preserve"> et 4</w:t>
            </w:r>
            <w:r w:rsidRPr="00DF3616">
              <w:rPr>
                <w:vertAlign w:val="superscript"/>
              </w:rPr>
              <w:t>ème</w:t>
            </w:r>
            <w:r w:rsidRPr="00DF3616">
              <w:t xml:space="preserve"> </w:t>
            </w:r>
          </w:p>
          <w:p w14:paraId="06376746" w14:textId="7DB6DC6A" w:rsidR="004511FD" w:rsidRDefault="002C736C" w:rsidP="00461FED">
            <w:pPr>
              <w:tabs>
                <w:tab w:val="left" w:pos="2820"/>
              </w:tabs>
            </w:pPr>
            <w:r w:rsidRPr="002C736C">
              <w:rPr>
                <w:b/>
                <w:color w:val="FF0000"/>
              </w:rPr>
              <w:t>1 classe par commune sur la CANGT</w:t>
            </w:r>
          </w:p>
        </w:tc>
      </w:tr>
    </w:tbl>
    <w:p w14:paraId="069735D3" w14:textId="77777777" w:rsidR="005706EB" w:rsidRDefault="005706EB"/>
    <w:p w14:paraId="71F8A33C" w14:textId="77777777" w:rsidR="005706EB" w:rsidRDefault="005706EB"/>
    <w:p w14:paraId="6A9B2EDA" w14:textId="77777777" w:rsidR="00E33A4C" w:rsidRDefault="00E33A4C"/>
    <w:p w14:paraId="5E615D5A" w14:textId="77777777" w:rsidR="00E33A4C" w:rsidRDefault="00E33A4C"/>
    <w:p w14:paraId="58471EB5" w14:textId="77777777" w:rsidR="00E33A4C" w:rsidRDefault="00E33A4C"/>
    <w:p w14:paraId="3B71FDDD" w14:textId="77777777" w:rsidR="005706EB" w:rsidRDefault="005706EB"/>
    <w:p w14:paraId="1F24E7A5" w14:textId="77777777" w:rsidR="00D15BF0" w:rsidRDefault="00D15BF0" w:rsidP="00D15BF0">
      <w:pPr>
        <w:tabs>
          <w:tab w:val="left" w:pos="2820"/>
        </w:tabs>
        <w:jc w:val="center"/>
        <w:rPr>
          <w:b/>
          <w:sz w:val="32"/>
          <w:szCs w:val="32"/>
        </w:rPr>
      </w:pPr>
      <w:r>
        <w:rPr>
          <w:b/>
          <w:sz w:val="32"/>
          <w:szCs w:val="32"/>
        </w:rPr>
        <w:t>Projets en partenariat avec la CAP EXCELLENCE</w:t>
      </w:r>
    </w:p>
    <w:p w14:paraId="65D76F0B" w14:textId="77777777" w:rsidR="00D15BF0" w:rsidRDefault="00D15BF0"/>
    <w:tbl>
      <w:tblPr>
        <w:tblStyle w:val="Grilledutableau"/>
        <w:tblW w:w="15275" w:type="dxa"/>
        <w:tblInd w:w="-717" w:type="dxa"/>
        <w:tblLook w:val="04A0" w:firstRow="1" w:lastRow="0" w:firstColumn="1" w:lastColumn="0" w:noHBand="0" w:noVBand="1"/>
      </w:tblPr>
      <w:tblGrid>
        <w:gridCol w:w="1955"/>
        <w:gridCol w:w="4456"/>
        <w:gridCol w:w="6489"/>
        <w:gridCol w:w="2375"/>
      </w:tblGrid>
      <w:tr w:rsidR="00E33A4C" w14:paraId="770A118C" w14:textId="77777777" w:rsidTr="00E33A4C">
        <w:trPr>
          <w:trHeight w:val="322"/>
        </w:trPr>
        <w:tc>
          <w:tcPr>
            <w:tcW w:w="1955" w:type="dxa"/>
            <w:shd w:val="clear" w:color="auto" w:fill="BFBFBF" w:themeFill="background1" w:themeFillShade="BF"/>
          </w:tcPr>
          <w:p w14:paraId="14CBEB7D" w14:textId="77777777" w:rsidR="00D15BF0" w:rsidRDefault="00D15BF0" w:rsidP="007470A0">
            <w:pPr>
              <w:tabs>
                <w:tab w:val="left" w:pos="2820"/>
              </w:tabs>
              <w:jc w:val="center"/>
              <w:rPr>
                <w:b/>
                <w:sz w:val="32"/>
                <w:szCs w:val="32"/>
              </w:rPr>
            </w:pPr>
            <w:r>
              <w:rPr>
                <w:b/>
                <w:sz w:val="32"/>
                <w:szCs w:val="32"/>
              </w:rPr>
              <w:t>DEGRE</w:t>
            </w:r>
          </w:p>
        </w:tc>
        <w:tc>
          <w:tcPr>
            <w:tcW w:w="4456" w:type="dxa"/>
            <w:shd w:val="clear" w:color="auto" w:fill="BFBFBF" w:themeFill="background1" w:themeFillShade="BF"/>
          </w:tcPr>
          <w:p w14:paraId="6E15E2DD" w14:textId="77777777" w:rsidR="00D15BF0" w:rsidRPr="00A57C92" w:rsidRDefault="00D15BF0" w:rsidP="007470A0">
            <w:pPr>
              <w:tabs>
                <w:tab w:val="left" w:pos="2820"/>
              </w:tabs>
              <w:jc w:val="center"/>
              <w:rPr>
                <w:b/>
                <w:color w:val="FF0000"/>
              </w:rPr>
            </w:pPr>
            <w:r w:rsidRPr="0039154B">
              <w:rPr>
                <w:b/>
                <w:sz w:val="28"/>
                <w:szCs w:val="28"/>
              </w:rPr>
              <w:t>INTITULE</w:t>
            </w:r>
            <w:r>
              <w:rPr>
                <w:b/>
                <w:sz w:val="28"/>
                <w:szCs w:val="28"/>
              </w:rPr>
              <w:t xml:space="preserve"> ACTION OU PROJET / </w:t>
            </w:r>
            <w:r w:rsidRPr="007470A0">
              <w:rPr>
                <w:b/>
                <w:i/>
                <w:sz w:val="28"/>
                <w:szCs w:val="28"/>
              </w:rPr>
              <w:t>PARTENAIRE</w:t>
            </w:r>
          </w:p>
        </w:tc>
        <w:tc>
          <w:tcPr>
            <w:tcW w:w="6489" w:type="dxa"/>
            <w:shd w:val="clear" w:color="auto" w:fill="BFBFBF" w:themeFill="background1" w:themeFillShade="BF"/>
          </w:tcPr>
          <w:p w14:paraId="58AD2AED" w14:textId="77777777" w:rsidR="00D15BF0" w:rsidRPr="00482B22" w:rsidRDefault="00D15BF0" w:rsidP="007470A0">
            <w:pPr>
              <w:tabs>
                <w:tab w:val="left" w:pos="2820"/>
              </w:tabs>
              <w:jc w:val="center"/>
              <w:rPr>
                <w:b/>
              </w:rPr>
            </w:pPr>
            <w:r w:rsidRPr="0039154B">
              <w:rPr>
                <w:b/>
                <w:sz w:val="28"/>
                <w:szCs w:val="28"/>
              </w:rPr>
              <w:t>DESCRIPTIF</w:t>
            </w:r>
          </w:p>
        </w:tc>
        <w:tc>
          <w:tcPr>
            <w:tcW w:w="2375" w:type="dxa"/>
            <w:shd w:val="clear" w:color="auto" w:fill="BFBFBF" w:themeFill="background1" w:themeFillShade="BF"/>
          </w:tcPr>
          <w:p w14:paraId="06549CA5" w14:textId="77777777" w:rsidR="00D15BF0" w:rsidRDefault="00E33A4C" w:rsidP="007470A0">
            <w:pPr>
              <w:tabs>
                <w:tab w:val="left" w:pos="2820"/>
              </w:tabs>
              <w:jc w:val="cente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587670" w14:paraId="00FB3034" w14:textId="77777777" w:rsidTr="005706EB">
        <w:trPr>
          <w:trHeight w:val="322"/>
        </w:trPr>
        <w:tc>
          <w:tcPr>
            <w:tcW w:w="15275" w:type="dxa"/>
            <w:gridSpan w:val="4"/>
            <w:shd w:val="clear" w:color="auto" w:fill="BFBFBF" w:themeFill="background1" w:themeFillShade="BF"/>
          </w:tcPr>
          <w:p w14:paraId="58501D1F" w14:textId="77777777" w:rsidR="00587670" w:rsidRDefault="00587670" w:rsidP="00461FED">
            <w:pPr>
              <w:tabs>
                <w:tab w:val="left" w:pos="2820"/>
              </w:tabs>
              <w:rPr>
                <w:b/>
              </w:rPr>
            </w:pPr>
          </w:p>
          <w:p w14:paraId="147A1272" w14:textId="77777777" w:rsidR="00D15BF0" w:rsidRPr="00D15BF0" w:rsidRDefault="00D15BF0" w:rsidP="00D15BF0">
            <w:pPr>
              <w:tabs>
                <w:tab w:val="left" w:pos="2820"/>
              </w:tabs>
              <w:jc w:val="center"/>
              <w:rPr>
                <w:b/>
                <w:sz w:val="28"/>
                <w:szCs w:val="28"/>
              </w:rPr>
            </w:pPr>
            <w:r w:rsidRPr="00D15BF0">
              <w:rPr>
                <w:b/>
                <w:sz w:val="28"/>
                <w:szCs w:val="28"/>
              </w:rPr>
              <w:t>CAP EXCELLENCE</w:t>
            </w:r>
          </w:p>
          <w:p w14:paraId="2A224D46" w14:textId="77777777" w:rsidR="00D15BF0" w:rsidRPr="000F0C41" w:rsidRDefault="00D15BF0" w:rsidP="00461FED">
            <w:pPr>
              <w:tabs>
                <w:tab w:val="left" w:pos="2820"/>
              </w:tabs>
              <w:rPr>
                <w:b/>
              </w:rPr>
            </w:pPr>
          </w:p>
        </w:tc>
      </w:tr>
      <w:tr w:rsidR="005706EB" w14:paraId="1ABC5451" w14:textId="77777777" w:rsidTr="00FA0E27">
        <w:trPr>
          <w:trHeight w:val="322"/>
        </w:trPr>
        <w:tc>
          <w:tcPr>
            <w:tcW w:w="15275" w:type="dxa"/>
            <w:gridSpan w:val="4"/>
            <w:shd w:val="clear" w:color="auto" w:fill="FFFF00"/>
          </w:tcPr>
          <w:p w14:paraId="3F74F017" w14:textId="77777777" w:rsidR="005706EB" w:rsidRDefault="005706EB" w:rsidP="005706EB">
            <w:pPr>
              <w:tabs>
                <w:tab w:val="left" w:pos="2820"/>
              </w:tabs>
              <w:jc w:val="center"/>
              <w:rPr>
                <w:b/>
                <w:sz w:val="28"/>
                <w:szCs w:val="28"/>
              </w:rPr>
            </w:pPr>
          </w:p>
          <w:p w14:paraId="042B7ADA" w14:textId="77777777" w:rsidR="005706EB" w:rsidRDefault="005706EB" w:rsidP="005706EB">
            <w:pPr>
              <w:tabs>
                <w:tab w:val="left" w:pos="2820"/>
              </w:tabs>
              <w:jc w:val="center"/>
              <w:rPr>
                <w:b/>
                <w:sz w:val="28"/>
                <w:szCs w:val="28"/>
              </w:rPr>
            </w:pPr>
            <w:r>
              <w:rPr>
                <w:b/>
                <w:sz w:val="28"/>
                <w:szCs w:val="28"/>
              </w:rPr>
              <w:t>BIODIVERSITE ET GESTION DU TERRITOIRE</w:t>
            </w:r>
          </w:p>
          <w:p w14:paraId="1314A9A2" w14:textId="77777777" w:rsidR="005706EB" w:rsidRDefault="005706EB" w:rsidP="00461FED">
            <w:pPr>
              <w:tabs>
                <w:tab w:val="left" w:pos="2820"/>
              </w:tabs>
              <w:rPr>
                <w:b/>
              </w:rPr>
            </w:pPr>
          </w:p>
        </w:tc>
      </w:tr>
      <w:tr w:rsidR="005706EB" w14:paraId="783C62C9" w14:textId="77777777" w:rsidTr="00E33A4C">
        <w:trPr>
          <w:trHeight w:val="322"/>
        </w:trPr>
        <w:tc>
          <w:tcPr>
            <w:tcW w:w="1955" w:type="dxa"/>
          </w:tcPr>
          <w:p w14:paraId="45FB5E33" w14:textId="77777777" w:rsidR="005706EB" w:rsidRDefault="005706EB" w:rsidP="00461FED">
            <w:pPr>
              <w:tabs>
                <w:tab w:val="left" w:pos="2820"/>
              </w:tabs>
              <w:rPr>
                <w:b/>
                <w:sz w:val="32"/>
                <w:szCs w:val="32"/>
              </w:rPr>
            </w:pPr>
            <w:r>
              <w:rPr>
                <w:b/>
                <w:sz w:val="32"/>
                <w:szCs w:val="32"/>
              </w:rPr>
              <w:t>2</w:t>
            </w:r>
            <w:r w:rsidRPr="00453419">
              <w:rPr>
                <w:b/>
                <w:sz w:val="32"/>
                <w:szCs w:val="32"/>
                <w:vertAlign w:val="superscript"/>
              </w:rPr>
              <w:t>nd</w:t>
            </w:r>
            <w:r>
              <w:rPr>
                <w:b/>
                <w:sz w:val="32"/>
                <w:szCs w:val="32"/>
              </w:rPr>
              <w:t xml:space="preserve"> </w:t>
            </w:r>
          </w:p>
        </w:tc>
        <w:tc>
          <w:tcPr>
            <w:tcW w:w="4456" w:type="dxa"/>
          </w:tcPr>
          <w:p w14:paraId="57599BE6" w14:textId="1A3AF715" w:rsidR="005706EB" w:rsidRPr="00FA0E27" w:rsidRDefault="005706EB" w:rsidP="00461FED">
            <w:pPr>
              <w:tabs>
                <w:tab w:val="left" w:pos="2820"/>
              </w:tabs>
              <w:rPr>
                <w:b/>
                <w:color w:val="000000" w:themeColor="text1"/>
              </w:rPr>
            </w:pPr>
            <w:r w:rsidRPr="00FA0E27">
              <w:rPr>
                <w:b/>
                <w:color w:val="000000" w:themeColor="text1"/>
              </w:rPr>
              <w:t xml:space="preserve">ZHE/ </w:t>
            </w:r>
            <w:r w:rsidR="00C85568">
              <w:rPr>
                <w:b/>
                <w:i/>
                <w:color w:val="000000" w:themeColor="text1"/>
              </w:rPr>
              <w:t>CAP EXCELLENCE,</w:t>
            </w:r>
            <w:r w:rsidRPr="00FA0E27">
              <w:rPr>
                <w:b/>
                <w:i/>
                <w:color w:val="000000" w:themeColor="text1"/>
              </w:rPr>
              <w:t xml:space="preserve"> PRZHT</w:t>
            </w:r>
            <w:r w:rsidR="00C85568">
              <w:rPr>
                <w:b/>
                <w:i/>
                <w:color w:val="000000" w:themeColor="text1"/>
              </w:rPr>
              <w:t>, CONSERVATOIRE DU LITTORAL</w:t>
            </w:r>
          </w:p>
        </w:tc>
        <w:tc>
          <w:tcPr>
            <w:tcW w:w="6489" w:type="dxa"/>
          </w:tcPr>
          <w:p w14:paraId="23BEAA70" w14:textId="71C7C4C8" w:rsidR="005706EB" w:rsidRDefault="003C76AE" w:rsidP="004A095B">
            <w:pPr>
              <w:tabs>
                <w:tab w:val="left" w:pos="2820"/>
              </w:tabs>
              <w:rPr>
                <w:b/>
              </w:rPr>
            </w:pPr>
            <w:r>
              <w:rPr>
                <w:b/>
              </w:rPr>
              <w:t>S’impliquer dans un projet pluridisciplinaire et innovant.</w:t>
            </w:r>
          </w:p>
          <w:p w14:paraId="17D5322E" w14:textId="176F2FFB" w:rsidR="003C76AE" w:rsidRDefault="003C76AE" w:rsidP="004A095B">
            <w:pPr>
              <w:tabs>
                <w:tab w:val="left" w:pos="2820"/>
              </w:tabs>
              <w:rPr>
                <w:b/>
              </w:rPr>
            </w:pPr>
            <w:r>
              <w:rPr>
                <w:b/>
              </w:rPr>
              <w:t xml:space="preserve">Donner la possibilité aux jeunes d’endosser la responsabilité et la gestion d’un site pour agir sur leur environnement. </w:t>
            </w:r>
          </w:p>
          <w:p w14:paraId="649D4308" w14:textId="03E41E32" w:rsidR="005706EB" w:rsidRDefault="003C76AE" w:rsidP="004A095B">
            <w:pPr>
              <w:tabs>
                <w:tab w:val="left" w:pos="2820"/>
              </w:tabs>
            </w:pPr>
            <w:r>
              <w:t xml:space="preserve">3 ZHE / Entretien, valorisation, inventaire, communication </w:t>
            </w:r>
          </w:p>
          <w:p w14:paraId="00217A87" w14:textId="77777777" w:rsidR="005706EB" w:rsidRDefault="005706EB" w:rsidP="004A095B">
            <w:pPr>
              <w:tabs>
                <w:tab w:val="left" w:pos="2820"/>
              </w:tabs>
            </w:pPr>
            <w:r>
              <w:t xml:space="preserve">Sensibilisation des acteurs économiques de la zone industrielle de Jarry tous les 3 mois Messages à inscrire sur des panneaux, </w:t>
            </w:r>
          </w:p>
          <w:p w14:paraId="1F6640BF" w14:textId="77777777" w:rsidR="005706EB" w:rsidRDefault="005706EB" w:rsidP="004A095B">
            <w:pPr>
              <w:tabs>
                <w:tab w:val="left" w:pos="2820"/>
              </w:tabs>
            </w:pPr>
            <w:r>
              <w:t xml:space="preserve">1 autre classe des Abymes valorisation sur le site de Taonaba (aménagements touristiques, entretien du sentier, mise en place du jardin, et pour PAP classe « trait d’union » qui conçoit un guide de préconisations </w:t>
            </w:r>
          </w:p>
          <w:p w14:paraId="30CE9F9A" w14:textId="77777777" w:rsidR="005706EB" w:rsidRDefault="005706EB" w:rsidP="004A095B">
            <w:pPr>
              <w:tabs>
                <w:tab w:val="left" w:pos="2820"/>
              </w:tabs>
            </w:pPr>
            <w:r>
              <w:t xml:space="preserve">Elaboration d’une pépinière de palétuviers  </w:t>
            </w:r>
          </w:p>
          <w:p w14:paraId="01CDB25D" w14:textId="77777777" w:rsidR="005706EB" w:rsidRPr="0049659A" w:rsidRDefault="005706EB" w:rsidP="00461FED">
            <w:pPr>
              <w:tabs>
                <w:tab w:val="left" w:pos="2820"/>
              </w:tabs>
              <w:rPr>
                <w:b/>
              </w:rPr>
            </w:pPr>
            <w:r>
              <w:t>de septembre 2018 à juin 2019</w:t>
            </w:r>
          </w:p>
        </w:tc>
        <w:tc>
          <w:tcPr>
            <w:tcW w:w="2375" w:type="dxa"/>
          </w:tcPr>
          <w:p w14:paraId="4B403DFA" w14:textId="77777777" w:rsidR="005706EB" w:rsidRPr="00DF3616" w:rsidRDefault="005706EB" w:rsidP="004A095B">
            <w:pPr>
              <w:tabs>
                <w:tab w:val="left" w:pos="2820"/>
              </w:tabs>
            </w:pPr>
            <w:r w:rsidRPr="00DF3616">
              <w:t xml:space="preserve">Cycle 4 </w:t>
            </w:r>
          </w:p>
          <w:p w14:paraId="7A966F65" w14:textId="77777777" w:rsidR="005706EB" w:rsidRPr="000F0C41" w:rsidRDefault="005706EB" w:rsidP="00461FED">
            <w:pPr>
              <w:tabs>
                <w:tab w:val="left" w:pos="2820"/>
              </w:tabs>
              <w:rPr>
                <w:b/>
              </w:rPr>
            </w:pPr>
            <w:r w:rsidRPr="00DF3616">
              <w:t>3 classes avec 2 sites dont 1 de Baie-Mahault</w:t>
            </w:r>
          </w:p>
        </w:tc>
      </w:tr>
      <w:tr w:rsidR="00E33A4C" w14:paraId="0929281E" w14:textId="77777777" w:rsidTr="00E33A4C">
        <w:trPr>
          <w:trHeight w:val="322"/>
        </w:trPr>
        <w:tc>
          <w:tcPr>
            <w:tcW w:w="1955" w:type="dxa"/>
          </w:tcPr>
          <w:p w14:paraId="3FA6A4D7" w14:textId="68F2DC8F" w:rsidR="00482B22" w:rsidRDefault="00482B22" w:rsidP="00461FED">
            <w:pPr>
              <w:tabs>
                <w:tab w:val="left" w:pos="2820"/>
              </w:tabs>
              <w:rPr>
                <w:b/>
                <w:sz w:val="32"/>
                <w:szCs w:val="32"/>
              </w:rPr>
            </w:pPr>
            <w:r>
              <w:rPr>
                <w:b/>
                <w:sz w:val="32"/>
                <w:szCs w:val="32"/>
              </w:rPr>
              <w:t>1</w:t>
            </w:r>
            <w:r w:rsidRPr="00453419">
              <w:rPr>
                <w:b/>
                <w:sz w:val="32"/>
                <w:szCs w:val="32"/>
                <w:vertAlign w:val="superscript"/>
              </w:rPr>
              <w:t>er</w:t>
            </w:r>
            <w:r>
              <w:rPr>
                <w:b/>
                <w:sz w:val="32"/>
                <w:szCs w:val="32"/>
              </w:rPr>
              <w:t xml:space="preserve"> et 2</w:t>
            </w:r>
            <w:r w:rsidRPr="00453419">
              <w:rPr>
                <w:b/>
                <w:sz w:val="32"/>
                <w:szCs w:val="32"/>
                <w:vertAlign w:val="superscript"/>
              </w:rPr>
              <w:t>nd</w:t>
            </w:r>
          </w:p>
        </w:tc>
        <w:tc>
          <w:tcPr>
            <w:tcW w:w="4456" w:type="dxa"/>
          </w:tcPr>
          <w:p w14:paraId="770EB4A1" w14:textId="6D0038C3" w:rsidR="00482B22" w:rsidRPr="00FA0E27" w:rsidRDefault="00482B22" w:rsidP="00461FED">
            <w:pPr>
              <w:tabs>
                <w:tab w:val="left" w:pos="2820"/>
              </w:tabs>
              <w:rPr>
                <w:b/>
                <w:color w:val="000000" w:themeColor="text1"/>
              </w:rPr>
            </w:pPr>
            <w:r w:rsidRPr="00FA0E27">
              <w:rPr>
                <w:b/>
                <w:color w:val="000000" w:themeColor="text1"/>
              </w:rPr>
              <w:t xml:space="preserve">COIN NATURE  / </w:t>
            </w:r>
            <w:r w:rsidRPr="00FA0E27">
              <w:rPr>
                <w:b/>
                <w:i/>
                <w:color w:val="000000" w:themeColor="text1"/>
              </w:rPr>
              <w:t>CAP EXCELLENCE</w:t>
            </w:r>
            <w:r w:rsidR="00A253E2">
              <w:rPr>
                <w:b/>
                <w:i/>
                <w:color w:val="000000" w:themeColor="text1"/>
              </w:rPr>
              <w:t>, CHAMBRE D’AGRICULTURE, APIGUA</w:t>
            </w:r>
          </w:p>
        </w:tc>
        <w:tc>
          <w:tcPr>
            <w:tcW w:w="6489" w:type="dxa"/>
          </w:tcPr>
          <w:p w14:paraId="0A346D3E" w14:textId="3AA3640E" w:rsidR="00482B22" w:rsidRDefault="00A253E2" w:rsidP="00461FED">
            <w:pPr>
              <w:tabs>
                <w:tab w:val="left" w:pos="2820"/>
              </w:tabs>
              <w:rPr>
                <w:b/>
              </w:rPr>
            </w:pPr>
            <w:r>
              <w:rPr>
                <w:b/>
              </w:rPr>
              <w:t>Sensibiliser à la pratique du jardin créole</w:t>
            </w:r>
          </w:p>
          <w:p w14:paraId="294250AB" w14:textId="14C2629F" w:rsidR="00A253E2" w:rsidRDefault="00A253E2" w:rsidP="00461FED">
            <w:pPr>
              <w:tabs>
                <w:tab w:val="left" w:pos="2820"/>
              </w:tabs>
              <w:rPr>
                <w:b/>
              </w:rPr>
            </w:pPr>
            <w:r>
              <w:rPr>
                <w:b/>
              </w:rPr>
              <w:t>Sensibiliser sur la préservation de la biodiversité</w:t>
            </w:r>
            <w:r w:rsidR="004E3F10">
              <w:rPr>
                <w:b/>
              </w:rPr>
              <w:t xml:space="preserve"> </w:t>
            </w:r>
          </w:p>
          <w:p w14:paraId="4004B0D0" w14:textId="5AA9B809" w:rsidR="00033C52" w:rsidRPr="004E3F10" w:rsidRDefault="00D64E8F" w:rsidP="00461FED">
            <w:pPr>
              <w:tabs>
                <w:tab w:val="left" w:pos="2820"/>
              </w:tabs>
            </w:pPr>
            <w:r>
              <w:t>Espaces éducatifs dédiés à la nature à l’intérieur des établissements</w:t>
            </w:r>
          </w:p>
        </w:tc>
        <w:tc>
          <w:tcPr>
            <w:tcW w:w="2375" w:type="dxa"/>
          </w:tcPr>
          <w:p w14:paraId="0EFFDF60" w14:textId="50C92BBA" w:rsidR="00482B22" w:rsidRPr="000F0C41" w:rsidRDefault="00B335DB" w:rsidP="00461FED">
            <w:pPr>
              <w:tabs>
                <w:tab w:val="left" w:pos="2820"/>
              </w:tabs>
              <w:rPr>
                <w:b/>
              </w:rPr>
            </w:pPr>
            <w:r>
              <w:rPr>
                <w:b/>
              </w:rPr>
              <w:t>Cycles 2 et 3</w:t>
            </w:r>
          </w:p>
        </w:tc>
      </w:tr>
      <w:tr w:rsidR="005706EB" w14:paraId="2F829CF6" w14:textId="77777777" w:rsidTr="00E33A4C">
        <w:trPr>
          <w:trHeight w:val="322"/>
        </w:trPr>
        <w:tc>
          <w:tcPr>
            <w:tcW w:w="1955" w:type="dxa"/>
          </w:tcPr>
          <w:p w14:paraId="0AF4A9E5" w14:textId="200CCADB" w:rsidR="005706EB" w:rsidRDefault="00D64E8F" w:rsidP="00461FED">
            <w:pPr>
              <w:tabs>
                <w:tab w:val="left" w:pos="2820"/>
              </w:tabs>
              <w:rPr>
                <w:b/>
                <w:sz w:val="32"/>
                <w:szCs w:val="32"/>
              </w:rPr>
            </w:pPr>
            <w:r>
              <w:rPr>
                <w:b/>
                <w:sz w:val="32"/>
                <w:szCs w:val="32"/>
              </w:rPr>
              <w:t>1</w:t>
            </w:r>
            <w:r w:rsidRPr="00453419">
              <w:rPr>
                <w:b/>
                <w:sz w:val="32"/>
                <w:szCs w:val="32"/>
                <w:vertAlign w:val="superscript"/>
              </w:rPr>
              <w:t>er</w:t>
            </w:r>
            <w:r>
              <w:rPr>
                <w:b/>
                <w:sz w:val="32"/>
                <w:szCs w:val="32"/>
              </w:rPr>
              <w:t xml:space="preserve"> et 2</w:t>
            </w:r>
            <w:r w:rsidRPr="00453419">
              <w:rPr>
                <w:b/>
                <w:sz w:val="32"/>
                <w:szCs w:val="32"/>
                <w:vertAlign w:val="superscript"/>
              </w:rPr>
              <w:t>nd</w:t>
            </w:r>
          </w:p>
        </w:tc>
        <w:tc>
          <w:tcPr>
            <w:tcW w:w="4456" w:type="dxa"/>
          </w:tcPr>
          <w:p w14:paraId="672662FF" w14:textId="06FB8D5C" w:rsidR="005706EB" w:rsidRPr="00FA0E27" w:rsidRDefault="005706EB" w:rsidP="004A095B">
            <w:pPr>
              <w:rPr>
                <w:color w:val="000000" w:themeColor="text1"/>
              </w:rPr>
            </w:pPr>
            <w:r w:rsidRPr="00FA0E27">
              <w:rPr>
                <w:b/>
                <w:color w:val="000000" w:themeColor="text1"/>
              </w:rPr>
              <w:t>L’AIR ET MOI </w:t>
            </w:r>
            <w:r w:rsidRPr="00FA0E27">
              <w:rPr>
                <w:color w:val="000000" w:themeColor="text1"/>
              </w:rPr>
              <w:t xml:space="preserve">/ </w:t>
            </w:r>
            <w:r w:rsidRPr="00FA0E27">
              <w:rPr>
                <w:b/>
                <w:i/>
                <w:color w:val="000000" w:themeColor="text1"/>
              </w:rPr>
              <w:t>CAP EXCELLENCE et GWAD’AIR</w:t>
            </w:r>
          </w:p>
          <w:p w14:paraId="233219A4" w14:textId="77777777" w:rsidR="00E33A4C" w:rsidRPr="00FA0E27" w:rsidRDefault="00E33A4C" w:rsidP="00461FED">
            <w:pPr>
              <w:tabs>
                <w:tab w:val="left" w:pos="2820"/>
              </w:tabs>
              <w:rPr>
                <w:b/>
                <w:color w:val="000000" w:themeColor="text1"/>
              </w:rPr>
            </w:pPr>
          </w:p>
        </w:tc>
        <w:tc>
          <w:tcPr>
            <w:tcW w:w="6489" w:type="dxa"/>
          </w:tcPr>
          <w:p w14:paraId="4E94E9B5" w14:textId="77777777" w:rsidR="00F20A70" w:rsidRDefault="00F20A70" w:rsidP="00F20A70">
            <w:pPr>
              <w:tabs>
                <w:tab w:val="left" w:pos="2820"/>
              </w:tabs>
              <w:rPr>
                <w:b/>
              </w:rPr>
            </w:pPr>
            <w:r>
              <w:rPr>
                <w:b/>
              </w:rPr>
              <w:t>Sensibiliser les scolaires à l’importance de la qualité de l’air à l’aide d’un ensemble d’outils pédagogiques</w:t>
            </w:r>
          </w:p>
          <w:p w14:paraId="540E7C32" w14:textId="28A9D9E3" w:rsidR="00DA143B" w:rsidRPr="00F20A70" w:rsidRDefault="00F20A70" w:rsidP="00F20A70">
            <w:pPr>
              <w:tabs>
                <w:tab w:val="left" w:pos="2820"/>
              </w:tabs>
            </w:pPr>
            <w:r w:rsidRPr="00F20A70">
              <w:t>Supports numériques : diaporamas et vidéos</w:t>
            </w:r>
          </w:p>
        </w:tc>
        <w:tc>
          <w:tcPr>
            <w:tcW w:w="2375" w:type="dxa"/>
          </w:tcPr>
          <w:p w14:paraId="4ABF7F47" w14:textId="0A2BD4F1" w:rsidR="005706EB" w:rsidRPr="00F20A70" w:rsidRDefault="00F20A70" w:rsidP="00461FED">
            <w:pPr>
              <w:tabs>
                <w:tab w:val="left" w:pos="2820"/>
              </w:tabs>
            </w:pPr>
            <w:r w:rsidRPr="00F20A70">
              <w:t>Cycle 3</w:t>
            </w:r>
          </w:p>
        </w:tc>
      </w:tr>
      <w:tr w:rsidR="007470A0" w14:paraId="3BCDB470" w14:textId="77777777" w:rsidTr="007470A0">
        <w:trPr>
          <w:trHeight w:val="322"/>
        </w:trPr>
        <w:tc>
          <w:tcPr>
            <w:tcW w:w="1955" w:type="dxa"/>
            <w:shd w:val="clear" w:color="auto" w:fill="BFBFBF" w:themeFill="background1" w:themeFillShade="BF"/>
          </w:tcPr>
          <w:p w14:paraId="40CC5EDC" w14:textId="77777777" w:rsidR="007470A0" w:rsidRDefault="007470A0" w:rsidP="007470A0">
            <w:pPr>
              <w:tabs>
                <w:tab w:val="left" w:pos="2820"/>
              </w:tabs>
              <w:jc w:val="center"/>
              <w:rPr>
                <w:b/>
                <w:sz w:val="32"/>
                <w:szCs w:val="32"/>
              </w:rPr>
            </w:pPr>
            <w:r>
              <w:rPr>
                <w:b/>
                <w:sz w:val="32"/>
                <w:szCs w:val="32"/>
              </w:rPr>
              <w:lastRenderedPageBreak/>
              <w:t>DEGRE</w:t>
            </w:r>
          </w:p>
        </w:tc>
        <w:tc>
          <w:tcPr>
            <w:tcW w:w="4456" w:type="dxa"/>
            <w:shd w:val="clear" w:color="auto" w:fill="BFBFBF" w:themeFill="background1" w:themeFillShade="BF"/>
          </w:tcPr>
          <w:p w14:paraId="7B60016C" w14:textId="77777777" w:rsidR="007470A0" w:rsidRPr="00A57C92" w:rsidRDefault="007470A0" w:rsidP="007470A0">
            <w:pPr>
              <w:jc w:val="center"/>
              <w:rPr>
                <w:b/>
                <w:color w:val="FF0000"/>
              </w:rPr>
            </w:pPr>
            <w:r w:rsidRPr="0039154B">
              <w:rPr>
                <w:b/>
                <w:sz w:val="28"/>
                <w:szCs w:val="28"/>
              </w:rPr>
              <w:t>INTITULE</w:t>
            </w:r>
            <w:r>
              <w:rPr>
                <w:b/>
                <w:sz w:val="28"/>
                <w:szCs w:val="28"/>
              </w:rPr>
              <w:t xml:space="preserve"> ACTION OU PROJET / </w:t>
            </w:r>
            <w:r w:rsidRPr="007470A0">
              <w:rPr>
                <w:b/>
                <w:i/>
                <w:sz w:val="28"/>
                <w:szCs w:val="28"/>
              </w:rPr>
              <w:t>PARTENAIRE</w:t>
            </w:r>
          </w:p>
        </w:tc>
        <w:tc>
          <w:tcPr>
            <w:tcW w:w="6489" w:type="dxa"/>
            <w:shd w:val="clear" w:color="auto" w:fill="BFBFBF" w:themeFill="background1" w:themeFillShade="BF"/>
          </w:tcPr>
          <w:p w14:paraId="2D2394D5" w14:textId="77777777" w:rsidR="007470A0" w:rsidRPr="0049659A" w:rsidRDefault="007470A0" w:rsidP="007470A0">
            <w:pPr>
              <w:tabs>
                <w:tab w:val="left" w:pos="2820"/>
              </w:tabs>
              <w:jc w:val="center"/>
              <w:rPr>
                <w:b/>
              </w:rPr>
            </w:pPr>
            <w:r w:rsidRPr="0039154B">
              <w:rPr>
                <w:b/>
                <w:sz w:val="28"/>
                <w:szCs w:val="28"/>
              </w:rPr>
              <w:t>DESCRIPTIF</w:t>
            </w:r>
          </w:p>
        </w:tc>
        <w:tc>
          <w:tcPr>
            <w:tcW w:w="2375" w:type="dxa"/>
            <w:shd w:val="clear" w:color="auto" w:fill="BFBFBF" w:themeFill="background1" w:themeFillShade="BF"/>
          </w:tcPr>
          <w:p w14:paraId="491167F3" w14:textId="77777777" w:rsidR="007470A0" w:rsidRPr="000F0C41" w:rsidRDefault="007470A0" w:rsidP="007470A0">
            <w:pPr>
              <w:tabs>
                <w:tab w:val="left" w:pos="2820"/>
              </w:tabs>
              <w:jc w:val="center"/>
              <w:rPr>
                <w:b/>
              </w:rP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7470A0" w14:paraId="4E111377" w14:textId="77777777" w:rsidTr="007470A0">
        <w:trPr>
          <w:trHeight w:val="322"/>
        </w:trPr>
        <w:tc>
          <w:tcPr>
            <w:tcW w:w="15275" w:type="dxa"/>
            <w:gridSpan w:val="4"/>
            <w:shd w:val="clear" w:color="auto" w:fill="BFBFBF" w:themeFill="background1" w:themeFillShade="BF"/>
          </w:tcPr>
          <w:p w14:paraId="5D8FFA63" w14:textId="77777777" w:rsidR="007470A0" w:rsidRDefault="007470A0" w:rsidP="004A095B">
            <w:pPr>
              <w:tabs>
                <w:tab w:val="left" w:pos="2820"/>
              </w:tabs>
              <w:rPr>
                <w:b/>
              </w:rPr>
            </w:pPr>
          </w:p>
          <w:p w14:paraId="77858FAA" w14:textId="77777777" w:rsidR="007470A0" w:rsidRPr="00D15BF0" w:rsidRDefault="007470A0" w:rsidP="004A095B">
            <w:pPr>
              <w:tabs>
                <w:tab w:val="left" w:pos="2820"/>
              </w:tabs>
              <w:jc w:val="center"/>
              <w:rPr>
                <w:b/>
                <w:sz w:val="28"/>
                <w:szCs w:val="28"/>
              </w:rPr>
            </w:pPr>
            <w:r w:rsidRPr="00D15BF0">
              <w:rPr>
                <w:b/>
                <w:sz w:val="28"/>
                <w:szCs w:val="28"/>
              </w:rPr>
              <w:t>CAP EXCELLENCE</w:t>
            </w:r>
            <w:r w:rsidR="002F6C7B">
              <w:rPr>
                <w:b/>
                <w:sz w:val="28"/>
                <w:szCs w:val="28"/>
              </w:rPr>
              <w:t xml:space="preserve"> (suite)</w:t>
            </w:r>
          </w:p>
          <w:p w14:paraId="59E55595" w14:textId="77777777" w:rsidR="007470A0" w:rsidRDefault="007470A0" w:rsidP="00E33A4C">
            <w:pPr>
              <w:tabs>
                <w:tab w:val="left" w:pos="2820"/>
              </w:tabs>
              <w:rPr>
                <w:b/>
                <w:sz w:val="28"/>
                <w:szCs w:val="28"/>
              </w:rPr>
            </w:pPr>
          </w:p>
        </w:tc>
      </w:tr>
      <w:tr w:rsidR="005706EB" w14:paraId="61F9D7AC" w14:textId="77777777" w:rsidTr="00FA0E27">
        <w:trPr>
          <w:trHeight w:val="322"/>
        </w:trPr>
        <w:tc>
          <w:tcPr>
            <w:tcW w:w="15275" w:type="dxa"/>
            <w:gridSpan w:val="4"/>
            <w:shd w:val="clear" w:color="auto" w:fill="FFFF00"/>
          </w:tcPr>
          <w:p w14:paraId="00248A03" w14:textId="77777777" w:rsidR="00E33A4C" w:rsidRDefault="00E33A4C" w:rsidP="00E33A4C">
            <w:pPr>
              <w:tabs>
                <w:tab w:val="left" w:pos="2820"/>
              </w:tabs>
              <w:rPr>
                <w:b/>
                <w:sz w:val="28"/>
                <w:szCs w:val="28"/>
              </w:rPr>
            </w:pPr>
          </w:p>
          <w:p w14:paraId="14CF3709" w14:textId="77777777" w:rsidR="005706EB" w:rsidRDefault="005706EB" w:rsidP="005706EB">
            <w:pPr>
              <w:tabs>
                <w:tab w:val="left" w:pos="2820"/>
              </w:tabs>
              <w:jc w:val="center"/>
              <w:rPr>
                <w:b/>
                <w:sz w:val="28"/>
                <w:szCs w:val="28"/>
              </w:rPr>
            </w:pPr>
            <w:r w:rsidRPr="005706EB">
              <w:rPr>
                <w:b/>
                <w:sz w:val="28"/>
                <w:szCs w:val="28"/>
              </w:rPr>
              <w:t>EDD ET CITOYE</w:t>
            </w:r>
            <w:r w:rsidR="003502FD">
              <w:rPr>
                <w:b/>
                <w:sz w:val="28"/>
                <w:szCs w:val="28"/>
              </w:rPr>
              <w:t>N</w:t>
            </w:r>
            <w:r w:rsidRPr="005706EB">
              <w:rPr>
                <w:b/>
                <w:sz w:val="28"/>
                <w:szCs w:val="28"/>
              </w:rPr>
              <w:t>NETE</w:t>
            </w:r>
          </w:p>
          <w:p w14:paraId="6C7F129C" w14:textId="77777777" w:rsidR="005706EB" w:rsidRPr="005706EB" w:rsidRDefault="005706EB" w:rsidP="005706EB">
            <w:pPr>
              <w:tabs>
                <w:tab w:val="left" w:pos="2820"/>
              </w:tabs>
              <w:jc w:val="center"/>
              <w:rPr>
                <w:b/>
                <w:sz w:val="28"/>
                <w:szCs w:val="28"/>
              </w:rPr>
            </w:pPr>
          </w:p>
        </w:tc>
      </w:tr>
      <w:tr w:rsidR="00E33A4C" w14:paraId="27C2AEEA" w14:textId="77777777" w:rsidTr="00E33A4C">
        <w:trPr>
          <w:trHeight w:val="322"/>
        </w:trPr>
        <w:tc>
          <w:tcPr>
            <w:tcW w:w="1955" w:type="dxa"/>
          </w:tcPr>
          <w:p w14:paraId="48D3CE35" w14:textId="77777777" w:rsidR="00482B22" w:rsidRDefault="00482B22" w:rsidP="00461FED">
            <w:pPr>
              <w:tabs>
                <w:tab w:val="left" w:pos="2820"/>
              </w:tabs>
              <w:rPr>
                <w:b/>
                <w:sz w:val="32"/>
                <w:szCs w:val="32"/>
              </w:rPr>
            </w:pPr>
            <w:r>
              <w:rPr>
                <w:b/>
                <w:sz w:val="32"/>
                <w:szCs w:val="32"/>
              </w:rPr>
              <w:t>1</w:t>
            </w:r>
            <w:r w:rsidRPr="00453419">
              <w:rPr>
                <w:b/>
                <w:sz w:val="32"/>
                <w:szCs w:val="32"/>
                <w:vertAlign w:val="superscript"/>
              </w:rPr>
              <w:t>er</w:t>
            </w:r>
            <w:r>
              <w:rPr>
                <w:b/>
                <w:sz w:val="32"/>
                <w:szCs w:val="32"/>
              </w:rPr>
              <w:t xml:space="preserve"> et 2</w:t>
            </w:r>
            <w:r w:rsidRPr="00453419">
              <w:rPr>
                <w:b/>
                <w:sz w:val="32"/>
                <w:szCs w:val="32"/>
                <w:vertAlign w:val="superscript"/>
              </w:rPr>
              <w:t>nd</w:t>
            </w:r>
          </w:p>
        </w:tc>
        <w:tc>
          <w:tcPr>
            <w:tcW w:w="4456" w:type="dxa"/>
          </w:tcPr>
          <w:p w14:paraId="009A903D" w14:textId="7A073B69" w:rsidR="00482B22" w:rsidRPr="00FA0E27" w:rsidRDefault="00482B22" w:rsidP="000405A6">
            <w:pPr>
              <w:tabs>
                <w:tab w:val="left" w:pos="2820"/>
              </w:tabs>
              <w:rPr>
                <w:b/>
                <w:color w:val="000000" w:themeColor="text1"/>
              </w:rPr>
            </w:pPr>
            <w:r w:rsidRPr="00FA0E27">
              <w:rPr>
                <w:b/>
                <w:color w:val="000000" w:themeColor="text1"/>
              </w:rPr>
              <w:t xml:space="preserve">CONFERENCE INTERACTIVE SUR LE DD / </w:t>
            </w:r>
            <w:r w:rsidRPr="00FA0E27">
              <w:rPr>
                <w:b/>
                <w:i/>
                <w:color w:val="000000" w:themeColor="text1"/>
              </w:rPr>
              <w:t>CAP EXCELLENCE</w:t>
            </w:r>
          </w:p>
        </w:tc>
        <w:tc>
          <w:tcPr>
            <w:tcW w:w="6489" w:type="dxa"/>
          </w:tcPr>
          <w:p w14:paraId="06A2F4B8" w14:textId="77777777" w:rsidR="00482B22" w:rsidRDefault="000405A6" w:rsidP="00461FED">
            <w:pPr>
              <w:tabs>
                <w:tab w:val="left" w:pos="2820"/>
              </w:tabs>
              <w:rPr>
                <w:b/>
              </w:rPr>
            </w:pPr>
            <w:r>
              <w:rPr>
                <w:b/>
              </w:rPr>
              <w:t>Sensibiliser au développement durable et à l’écocitoyenneté</w:t>
            </w:r>
          </w:p>
          <w:p w14:paraId="43FD5517" w14:textId="77777777" w:rsidR="000405A6" w:rsidRDefault="000405A6" w:rsidP="00461FED">
            <w:pPr>
              <w:tabs>
                <w:tab w:val="left" w:pos="2820"/>
              </w:tabs>
            </w:pPr>
            <w:r>
              <w:t>Echanges avec un expert dans le domaine de l’écocitoyenneté</w:t>
            </w:r>
          </w:p>
          <w:p w14:paraId="158137D5" w14:textId="77777777" w:rsidR="000405A6" w:rsidRDefault="000405A6" w:rsidP="00461FED">
            <w:pPr>
              <w:tabs>
                <w:tab w:val="left" w:pos="2820"/>
              </w:tabs>
            </w:pPr>
            <w:r>
              <w:t>Conférence via une plateforme web Equalx</w:t>
            </w:r>
          </w:p>
          <w:p w14:paraId="12AA1C29" w14:textId="77777777" w:rsidR="000405A6" w:rsidRDefault="000405A6" w:rsidP="00461FED">
            <w:pPr>
              <w:tabs>
                <w:tab w:val="left" w:pos="2820"/>
              </w:tabs>
            </w:pPr>
            <w:r>
              <w:t>Accès à des supports pédagogiques en amont et en aval de la conférence pour aider à l’ancrage des connaissances</w:t>
            </w:r>
          </w:p>
          <w:p w14:paraId="449C247D" w14:textId="1718AAC4" w:rsidR="00BA5F4E" w:rsidRPr="000405A6" w:rsidRDefault="000405A6" w:rsidP="00461FED">
            <w:pPr>
              <w:tabs>
                <w:tab w:val="left" w:pos="2820"/>
              </w:tabs>
            </w:pPr>
            <w:r>
              <w:t>Organisation de radio conférence avec des experts du territoire</w:t>
            </w:r>
          </w:p>
        </w:tc>
        <w:tc>
          <w:tcPr>
            <w:tcW w:w="2375" w:type="dxa"/>
          </w:tcPr>
          <w:p w14:paraId="3530AF52" w14:textId="6A0C803C" w:rsidR="00482B22" w:rsidRPr="000F0C41" w:rsidRDefault="000405A6" w:rsidP="00461FED">
            <w:pPr>
              <w:tabs>
                <w:tab w:val="left" w:pos="2820"/>
              </w:tabs>
              <w:rPr>
                <w:b/>
              </w:rPr>
            </w:pPr>
            <w:r>
              <w:t>Cycles 2 à 4</w:t>
            </w:r>
          </w:p>
        </w:tc>
      </w:tr>
      <w:tr w:rsidR="00DA143B" w14:paraId="53FEF7C2" w14:textId="77777777" w:rsidTr="00E33A4C">
        <w:trPr>
          <w:trHeight w:val="322"/>
        </w:trPr>
        <w:tc>
          <w:tcPr>
            <w:tcW w:w="1955" w:type="dxa"/>
          </w:tcPr>
          <w:p w14:paraId="4E3748BA" w14:textId="38F89832" w:rsidR="00DA143B" w:rsidRDefault="00DA143B" w:rsidP="00461FED">
            <w:pPr>
              <w:tabs>
                <w:tab w:val="left" w:pos="2820"/>
              </w:tabs>
              <w:rPr>
                <w:b/>
                <w:sz w:val="32"/>
                <w:szCs w:val="32"/>
              </w:rPr>
            </w:pPr>
            <w:r>
              <w:rPr>
                <w:b/>
                <w:sz w:val="32"/>
                <w:szCs w:val="32"/>
              </w:rPr>
              <w:t>1</w:t>
            </w:r>
            <w:r w:rsidRPr="00453419">
              <w:rPr>
                <w:b/>
                <w:sz w:val="32"/>
                <w:szCs w:val="32"/>
                <w:vertAlign w:val="superscript"/>
              </w:rPr>
              <w:t>er</w:t>
            </w:r>
            <w:r>
              <w:rPr>
                <w:b/>
                <w:sz w:val="32"/>
                <w:szCs w:val="32"/>
              </w:rPr>
              <w:t xml:space="preserve"> et 2</w:t>
            </w:r>
            <w:r w:rsidRPr="00453419">
              <w:rPr>
                <w:b/>
                <w:sz w:val="32"/>
                <w:szCs w:val="32"/>
                <w:vertAlign w:val="superscript"/>
              </w:rPr>
              <w:t>nd</w:t>
            </w:r>
          </w:p>
        </w:tc>
        <w:tc>
          <w:tcPr>
            <w:tcW w:w="4456" w:type="dxa"/>
          </w:tcPr>
          <w:p w14:paraId="39EDE049" w14:textId="33F39254" w:rsidR="00DA143B" w:rsidRPr="00FA0E27" w:rsidRDefault="00DA143B" w:rsidP="00461FED">
            <w:pPr>
              <w:tabs>
                <w:tab w:val="left" w:pos="2820"/>
              </w:tabs>
              <w:rPr>
                <w:b/>
                <w:color w:val="000000" w:themeColor="text1"/>
              </w:rPr>
            </w:pPr>
            <w:r>
              <w:rPr>
                <w:b/>
                <w:color w:val="000000" w:themeColor="text1"/>
              </w:rPr>
              <w:t xml:space="preserve">LE MOIS DU DEVELOPPEMENT DURABLE </w:t>
            </w:r>
          </w:p>
        </w:tc>
        <w:tc>
          <w:tcPr>
            <w:tcW w:w="6489" w:type="dxa"/>
          </w:tcPr>
          <w:p w14:paraId="22416407" w14:textId="77777777" w:rsidR="00DA143B" w:rsidRDefault="00DA143B" w:rsidP="0048459F">
            <w:pPr>
              <w:tabs>
                <w:tab w:val="left" w:pos="2820"/>
              </w:tabs>
              <w:rPr>
                <w:b/>
              </w:rPr>
            </w:pPr>
            <w:r w:rsidRPr="001A118A">
              <w:rPr>
                <w:b/>
              </w:rPr>
              <w:t>Sensibiliser aux finalités du développement durable par la valorisation de projets et d’actions de divers public</w:t>
            </w:r>
            <w:r>
              <w:rPr>
                <w:b/>
              </w:rPr>
              <w:t>s</w:t>
            </w:r>
          </w:p>
          <w:p w14:paraId="75C22CC1" w14:textId="285BD7C1" w:rsidR="00BA5F4E" w:rsidRPr="00965804" w:rsidRDefault="00DA143B" w:rsidP="00461FED">
            <w:pPr>
              <w:tabs>
                <w:tab w:val="left" w:pos="2820"/>
              </w:tabs>
            </w:pPr>
            <w:r w:rsidRPr="001A118A">
              <w:t>Du 30/05/9 au 05/06/19</w:t>
            </w:r>
            <w:r>
              <w:t> : exposions, ateliers, conférences…</w:t>
            </w:r>
          </w:p>
        </w:tc>
        <w:tc>
          <w:tcPr>
            <w:tcW w:w="2375" w:type="dxa"/>
          </w:tcPr>
          <w:p w14:paraId="353BD8F5" w14:textId="458089E8" w:rsidR="00DA143B" w:rsidRPr="000F0C41" w:rsidRDefault="00DA143B" w:rsidP="00461FED">
            <w:pPr>
              <w:tabs>
                <w:tab w:val="left" w:pos="2820"/>
              </w:tabs>
              <w:rPr>
                <w:b/>
              </w:rPr>
            </w:pPr>
            <w:r>
              <w:t xml:space="preserve">Cycles 2 à 4 </w:t>
            </w:r>
          </w:p>
        </w:tc>
      </w:tr>
      <w:tr w:rsidR="005706EB" w14:paraId="7FB547DF" w14:textId="77777777" w:rsidTr="003C42C9">
        <w:trPr>
          <w:trHeight w:val="322"/>
        </w:trPr>
        <w:tc>
          <w:tcPr>
            <w:tcW w:w="15275" w:type="dxa"/>
            <w:gridSpan w:val="4"/>
            <w:shd w:val="clear" w:color="auto" w:fill="FFFF00"/>
          </w:tcPr>
          <w:p w14:paraId="72BCFD7A" w14:textId="77777777" w:rsidR="005706EB" w:rsidRPr="00FA0E27" w:rsidRDefault="005706EB" w:rsidP="005706EB">
            <w:pPr>
              <w:tabs>
                <w:tab w:val="left" w:pos="2820"/>
              </w:tabs>
              <w:jc w:val="center"/>
              <w:rPr>
                <w:b/>
                <w:color w:val="000000" w:themeColor="text1"/>
                <w:sz w:val="28"/>
                <w:szCs w:val="28"/>
              </w:rPr>
            </w:pPr>
          </w:p>
          <w:p w14:paraId="5755338B" w14:textId="77777777" w:rsidR="005706EB" w:rsidRPr="00FA0E27" w:rsidRDefault="005706EB" w:rsidP="005706EB">
            <w:pPr>
              <w:tabs>
                <w:tab w:val="left" w:pos="2820"/>
              </w:tabs>
              <w:jc w:val="center"/>
              <w:rPr>
                <w:b/>
                <w:color w:val="000000" w:themeColor="text1"/>
                <w:sz w:val="28"/>
                <w:szCs w:val="28"/>
              </w:rPr>
            </w:pPr>
            <w:r w:rsidRPr="00FA0E27">
              <w:rPr>
                <w:b/>
                <w:color w:val="000000" w:themeColor="text1"/>
                <w:sz w:val="28"/>
                <w:szCs w:val="28"/>
              </w:rPr>
              <w:t>ENERGIE</w:t>
            </w:r>
          </w:p>
          <w:p w14:paraId="7AA75002" w14:textId="77777777" w:rsidR="005706EB" w:rsidRPr="00FA0E27" w:rsidRDefault="005706EB" w:rsidP="005706EB">
            <w:pPr>
              <w:tabs>
                <w:tab w:val="left" w:pos="2820"/>
              </w:tabs>
              <w:jc w:val="center"/>
              <w:rPr>
                <w:b/>
                <w:color w:val="000000" w:themeColor="text1"/>
                <w:sz w:val="28"/>
                <w:szCs w:val="28"/>
              </w:rPr>
            </w:pPr>
          </w:p>
        </w:tc>
      </w:tr>
      <w:tr w:rsidR="00E33A4C" w14:paraId="49E3D820" w14:textId="77777777" w:rsidTr="00E33A4C">
        <w:trPr>
          <w:trHeight w:val="322"/>
        </w:trPr>
        <w:tc>
          <w:tcPr>
            <w:tcW w:w="1955" w:type="dxa"/>
          </w:tcPr>
          <w:p w14:paraId="68932C9F" w14:textId="3A5B9B25" w:rsidR="00453419" w:rsidRDefault="00D64E8F" w:rsidP="00461FED">
            <w:pPr>
              <w:tabs>
                <w:tab w:val="left" w:pos="2820"/>
              </w:tabs>
              <w:rPr>
                <w:b/>
                <w:sz w:val="32"/>
                <w:szCs w:val="32"/>
              </w:rPr>
            </w:pPr>
            <w:r>
              <w:rPr>
                <w:b/>
                <w:sz w:val="32"/>
                <w:szCs w:val="32"/>
              </w:rPr>
              <w:t>1</w:t>
            </w:r>
            <w:r w:rsidRPr="00453419">
              <w:rPr>
                <w:b/>
                <w:sz w:val="32"/>
                <w:szCs w:val="32"/>
                <w:vertAlign w:val="superscript"/>
              </w:rPr>
              <w:t>er</w:t>
            </w:r>
            <w:r>
              <w:rPr>
                <w:b/>
                <w:sz w:val="32"/>
                <w:szCs w:val="32"/>
              </w:rPr>
              <w:t xml:space="preserve"> et 2</w:t>
            </w:r>
            <w:r w:rsidRPr="00453419">
              <w:rPr>
                <w:b/>
                <w:sz w:val="32"/>
                <w:szCs w:val="32"/>
                <w:vertAlign w:val="superscript"/>
              </w:rPr>
              <w:t>nd</w:t>
            </w:r>
          </w:p>
        </w:tc>
        <w:tc>
          <w:tcPr>
            <w:tcW w:w="4456" w:type="dxa"/>
          </w:tcPr>
          <w:p w14:paraId="0347A6ED" w14:textId="01439F78" w:rsidR="00453419" w:rsidRPr="00FA0E27" w:rsidRDefault="009E4405" w:rsidP="009E4405">
            <w:pPr>
              <w:rPr>
                <w:b/>
                <w:color w:val="000000" w:themeColor="text1"/>
              </w:rPr>
            </w:pPr>
            <w:r>
              <w:rPr>
                <w:b/>
                <w:color w:val="000000" w:themeColor="text1"/>
              </w:rPr>
              <w:t>ACTION DE SENSIBILISATION A LA MAITRISE DE L’ENERGIE</w:t>
            </w:r>
            <w:r w:rsidR="003759B7" w:rsidRPr="00FA0E27">
              <w:rPr>
                <w:b/>
                <w:color w:val="000000" w:themeColor="text1"/>
              </w:rPr>
              <w:t xml:space="preserve"> / </w:t>
            </w:r>
            <w:r w:rsidR="003759B7" w:rsidRPr="00FA0E27">
              <w:rPr>
                <w:b/>
                <w:i/>
                <w:color w:val="000000" w:themeColor="text1"/>
              </w:rPr>
              <w:t>CAP EXCELLENCE</w:t>
            </w:r>
            <w:r w:rsidR="00CB1A30">
              <w:rPr>
                <w:b/>
                <w:i/>
                <w:color w:val="000000" w:themeColor="text1"/>
              </w:rPr>
              <w:t>, KARUKERA LOGEMENT</w:t>
            </w:r>
          </w:p>
        </w:tc>
        <w:tc>
          <w:tcPr>
            <w:tcW w:w="6489" w:type="dxa"/>
          </w:tcPr>
          <w:p w14:paraId="44E2E068" w14:textId="77777777" w:rsidR="009E4405" w:rsidRDefault="009E4405" w:rsidP="00461FED">
            <w:pPr>
              <w:tabs>
                <w:tab w:val="left" w:pos="2820"/>
              </w:tabs>
              <w:rPr>
                <w:b/>
              </w:rPr>
            </w:pPr>
            <w:r>
              <w:rPr>
                <w:b/>
              </w:rPr>
              <w:t xml:space="preserve">Sensibiliser à la maîtrise de l’énergie et aux énergies renouvelables </w:t>
            </w:r>
          </w:p>
          <w:p w14:paraId="7BE7CEC2" w14:textId="77777777" w:rsidR="009E4405" w:rsidRDefault="009E4405" w:rsidP="00461FED">
            <w:pPr>
              <w:tabs>
                <w:tab w:val="left" w:pos="2820"/>
              </w:tabs>
              <w:rPr>
                <w:b/>
              </w:rPr>
            </w:pPr>
            <w:r>
              <w:rPr>
                <w:b/>
              </w:rPr>
              <w:t>Informer et sensibiliser les élèves pour les amener à une meilleure prise de conscience des enjeux locaux liés à l’énergie</w:t>
            </w:r>
          </w:p>
          <w:p w14:paraId="661D9D8E" w14:textId="709D22A7" w:rsidR="00CB1A30" w:rsidRDefault="009E4405" w:rsidP="00461FED">
            <w:pPr>
              <w:tabs>
                <w:tab w:val="left" w:pos="2820"/>
              </w:tabs>
            </w:pPr>
            <w:r>
              <w:t>Intervention de conseillers info-énergie dans les établisse</w:t>
            </w:r>
            <w:r w:rsidR="00CB1A30">
              <w:t>ments scolaires</w:t>
            </w:r>
          </w:p>
          <w:p w14:paraId="6EDB92C2" w14:textId="1D312420" w:rsidR="00453419" w:rsidRPr="000F0C41" w:rsidRDefault="00CB1A30" w:rsidP="00CB1A30">
            <w:pPr>
              <w:tabs>
                <w:tab w:val="left" w:pos="2820"/>
              </w:tabs>
              <w:rPr>
                <w:b/>
              </w:rPr>
            </w:pPr>
            <w:r>
              <w:t>Mise en évidence des liens avérés entre la consommation énergétique et les changements climatiques</w:t>
            </w:r>
          </w:p>
        </w:tc>
        <w:tc>
          <w:tcPr>
            <w:tcW w:w="2375" w:type="dxa"/>
          </w:tcPr>
          <w:p w14:paraId="789A1350" w14:textId="1D8E1FC4" w:rsidR="00453419" w:rsidRPr="000F0C41" w:rsidRDefault="00376FC4" w:rsidP="00461FED">
            <w:pPr>
              <w:tabs>
                <w:tab w:val="left" w:pos="2820"/>
              </w:tabs>
              <w:rPr>
                <w:b/>
              </w:rPr>
            </w:pPr>
            <w:r>
              <w:t>Cycles 2 à 4</w:t>
            </w:r>
          </w:p>
        </w:tc>
      </w:tr>
      <w:tr w:rsidR="00BA5F4E" w14:paraId="6C72BEB5" w14:textId="77777777" w:rsidTr="00BA5F4E">
        <w:trPr>
          <w:trHeight w:val="322"/>
        </w:trPr>
        <w:tc>
          <w:tcPr>
            <w:tcW w:w="1955" w:type="dxa"/>
            <w:shd w:val="clear" w:color="auto" w:fill="BFBFBF" w:themeFill="background1" w:themeFillShade="BF"/>
          </w:tcPr>
          <w:p w14:paraId="2D18DAB4" w14:textId="6FD37512" w:rsidR="00BA5F4E" w:rsidRDefault="00BA5F4E" w:rsidP="00461FED">
            <w:pPr>
              <w:tabs>
                <w:tab w:val="left" w:pos="2820"/>
              </w:tabs>
              <w:rPr>
                <w:b/>
                <w:sz w:val="32"/>
                <w:szCs w:val="32"/>
              </w:rPr>
            </w:pPr>
            <w:r>
              <w:rPr>
                <w:b/>
                <w:sz w:val="32"/>
                <w:szCs w:val="32"/>
              </w:rPr>
              <w:lastRenderedPageBreak/>
              <w:t>DEGRE</w:t>
            </w:r>
          </w:p>
        </w:tc>
        <w:tc>
          <w:tcPr>
            <w:tcW w:w="4456" w:type="dxa"/>
            <w:shd w:val="clear" w:color="auto" w:fill="BFBFBF" w:themeFill="background1" w:themeFillShade="BF"/>
          </w:tcPr>
          <w:p w14:paraId="2D8AF3D9" w14:textId="1E3F2715" w:rsidR="00BA5F4E" w:rsidRDefault="00BA5F4E" w:rsidP="009E4405">
            <w:pPr>
              <w:rPr>
                <w:b/>
                <w:color w:val="000000" w:themeColor="text1"/>
              </w:rPr>
            </w:pPr>
            <w:r w:rsidRPr="0039154B">
              <w:rPr>
                <w:b/>
                <w:sz w:val="28"/>
                <w:szCs w:val="28"/>
              </w:rPr>
              <w:t>INTITULE</w:t>
            </w:r>
            <w:r>
              <w:rPr>
                <w:b/>
                <w:sz w:val="28"/>
                <w:szCs w:val="28"/>
              </w:rPr>
              <w:t xml:space="preserve"> ACTION OU PROJET / </w:t>
            </w:r>
            <w:r w:rsidRPr="007470A0">
              <w:rPr>
                <w:b/>
                <w:i/>
                <w:sz w:val="28"/>
                <w:szCs w:val="28"/>
              </w:rPr>
              <w:t>PARTENAIRE</w:t>
            </w:r>
          </w:p>
        </w:tc>
        <w:tc>
          <w:tcPr>
            <w:tcW w:w="6489" w:type="dxa"/>
            <w:shd w:val="clear" w:color="auto" w:fill="BFBFBF" w:themeFill="background1" w:themeFillShade="BF"/>
          </w:tcPr>
          <w:p w14:paraId="46B9981C" w14:textId="77CB07B3" w:rsidR="00BA5F4E" w:rsidRDefault="00BA5F4E" w:rsidP="00461FED">
            <w:pPr>
              <w:tabs>
                <w:tab w:val="left" w:pos="2820"/>
              </w:tabs>
              <w:rPr>
                <w:b/>
              </w:rPr>
            </w:pPr>
            <w:r w:rsidRPr="0039154B">
              <w:rPr>
                <w:b/>
                <w:sz w:val="28"/>
                <w:szCs w:val="28"/>
              </w:rPr>
              <w:t>DESCRIPTIF</w:t>
            </w:r>
          </w:p>
        </w:tc>
        <w:tc>
          <w:tcPr>
            <w:tcW w:w="2375" w:type="dxa"/>
            <w:shd w:val="clear" w:color="auto" w:fill="BFBFBF" w:themeFill="background1" w:themeFillShade="BF"/>
          </w:tcPr>
          <w:p w14:paraId="590D4090" w14:textId="42F34B46" w:rsidR="00BA5F4E" w:rsidRDefault="00BA5F4E" w:rsidP="00461FED">
            <w:pPr>
              <w:tabs>
                <w:tab w:val="left" w:pos="2820"/>
              </w:tabs>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BA5F4E" w14:paraId="2CF1546D" w14:textId="77777777" w:rsidTr="00BA5F4E">
        <w:trPr>
          <w:trHeight w:val="322"/>
        </w:trPr>
        <w:tc>
          <w:tcPr>
            <w:tcW w:w="15275" w:type="dxa"/>
            <w:gridSpan w:val="4"/>
            <w:shd w:val="clear" w:color="auto" w:fill="BFBFBF" w:themeFill="background1" w:themeFillShade="BF"/>
          </w:tcPr>
          <w:p w14:paraId="0A9B8FFA" w14:textId="77777777" w:rsidR="00BA5F4E" w:rsidRDefault="00BA5F4E" w:rsidP="0048459F">
            <w:pPr>
              <w:tabs>
                <w:tab w:val="left" w:pos="2820"/>
              </w:tabs>
              <w:rPr>
                <w:b/>
              </w:rPr>
            </w:pPr>
          </w:p>
          <w:p w14:paraId="0CEF319B" w14:textId="77777777" w:rsidR="00BA5F4E" w:rsidRPr="00D15BF0" w:rsidRDefault="00BA5F4E" w:rsidP="0048459F">
            <w:pPr>
              <w:tabs>
                <w:tab w:val="left" w:pos="2820"/>
              </w:tabs>
              <w:jc w:val="center"/>
              <w:rPr>
                <w:b/>
                <w:sz w:val="28"/>
                <w:szCs w:val="28"/>
              </w:rPr>
            </w:pPr>
            <w:r w:rsidRPr="00D15BF0">
              <w:rPr>
                <w:b/>
                <w:sz w:val="28"/>
                <w:szCs w:val="28"/>
              </w:rPr>
              <w:t>CAP EXCELLENCE</w:t>
            </w:r>
            <w:r>
              <w:rPr>
                <w:b/>
                <w:sz w:val="28"/>
                <w:szCs w:val="28"/>
              </w:rPr>
              <w:t xml:space="preserve"> (suite)</w:t>
            </w:r>
          </w:p>
          <w:p w14:paraId="0A850A85" w14:textId="77777777" w:rsidR="00BA5F4E" w:rsidRDefault="00BA5F4E" w:rsidP="00DA143B">
            <w:pPr>
              <w:tabs>
                <w:tab w:val="left" w:pos="2820"/>
              </w:tabs>
              <w:jc w:val="center"/>
              <w:rPr>
                <w:b/>
                <w:sz w:val="28"/>
                <w:szCs w:val="28"/>
              </w:rPr>
            </w:pPr>
          </w:p>
        </w:tc>
      </w:tr>
      <w:tr w:rsidR="00DA143B" w14:paraId="1E5C27F7" w14:textId="77777777" w:rsidTr="003C42C9">
        <w:trPr>
          <w:trHeight w:val="322"/>
        </w:trPr>
        <w:tc>
          <w:tcPr>
            <w:tcW w:w="15275" w:type="dxa"/>
            <w:gridSpan w:val="4"/>
            <w:shd w:val="clear" w:color="auto" w:fill="FFFF00"/>
          </w:tcPr>
          <w:p w14:paraId="4420F248" w14:textId="06F3F0ED" w:rsidR="00DA143B" w:rsidRDefault="00DA143B" w:rsidP="00DA143B">
            <w:pPr>
              <w:tabs>
                <w:tab w:val="left" w:pos="2820"/>
              </w:tabs>
              <w:jc w:val="center"/>
              <w:rPr>
                <w:b/>
                <w:sz w:val="28"/>
                <w:szCs w:val="28"/>
              </w:rPr>
            </w:pPr>
          </w:p>
          <w:p w14:paraId="7E2748CE" w14:textId="77777777" w:rsidR="00DA143B" w:rsidRDefault="00DA143B" w:rsidP="00DA143B">
            <w:pPr>
              <w:tabs>
                <w:tab w:val="left" w:pos="2820"/>
              </w:tabs>
              <w:jc w:val="center"/>
              <w:rPr>
                <w:b/>
                <w:sz w:val="28"/>
                <w:szCs w:val="28"/>
              </w:rPr>
            </w:pPr>
            <w:r w:rsidRPr="00DA143B">
              <w:rPr>
                <w:b/>
                <w:sz w:val="28"/>
                <w:szCs w:val="28"/>
              </w:rPr>
              <w:t xml:space="preserve">DECHETS </w:t>
            </w:r>
          </w:p>
          <w:p w14:paraId="7BA5AFF4" w14:textId="068A2E85" w:rsidR="00DA143B" w:rsidRPr="00DA143B" w:rsidRDefault="00DA143B" w:rsidP="00DA143B">
            <w:pPr>
              <w:tabs>
                <w:tab w:val="left" w:pos="2820"/>
              </w:tabs>
              <w:jc w:val="center"/>
              <w:rPr>
                <w:b/>
                <w:sz w:val="28"/>
                <w:szCs w:val="28"/>
              </w:rPr>
            </w:pPr>
          </w:p>
        </w:tc>
      </w:tr>
      <w:tr w:rsidR="00DA143B" w14:paraId="7C2BA2AA" w14:textId="77777777" w:rsidTr="00E33A4C">
        <w:trPr>
          <w:trHeight w:val="322"/>
        </w:trPr>
        <w:tc>
          <w:tcPr>
            <w:tcW w:w="1955" w:type="dxa"/>
          </w:tcPr>
          <w:p w14:paraId="7305D290" w14:textId="7A74D627" w:rsidR="00DA143B" w:rsidRDefault="000E3EC5" w:rsidP="00461FED">
            <w:pPr>
              <w:tabs>
                <w:tab w:val="left" w:pos="2820"/>
              </w:tabs>
              <w:rPr>
                <w:b/>
                <w:sz w:val="32"/>
                <w:szCs w:val="32"/>
              </w:rPr>
            </w:pPr>
            <w:r>
              <w:rPr>
                <w:b/>
                <w:sz w:val="32"/>
                <w:szCs w:val="32"/>
              </w:rPr>
              <w:t>1</w:t>
            </w:r>
            <w:r w:rsidRPr="00453419">
              <w:rPr>
                <w:b/>
                <w:sz w:val="32"/>
                <w:szCs w:val="32"/>
                <w:vertAlign w:val="superscript"/>
              </w:rPr>
              <w:t>er</w:t>
            </w:r>
            <w:r>
              <w:rPr>
                <w:b/>
                <w:sz w:val="32"/>
                <w:szCs w:val="32"/>
              </w:rPr>
              <w:t xml:space="preserve"> et 2</w:t>
            </w:r>
            <w:r w:rsidRPr="00453419">
              <w:rPr>
                <w:b/>
                <w:sz w:val="32"/>
                <w:szCs w:val="32"/>
                <w:vertAlign w:val="superscript"/>
              </w:rPr>
              <w:t>nd</w:t>
            </w:r>
          </w:p>
        </w:tc>
        <w:tc>
          <w:tcPr>
            <w:tcW w:w="4456" w:type="dxa"/>
          </w:tcPr>
          <w:p w14:paraId="416BD6A6" w14:textId="07FDA1A2" w:rsidR="00DA143B" w:rsidRPr="00FA0E27" w:rsidRDefault="003C42C9" w:rsidP="003759B7">
            <w:pPr>
              <w:rPr>
                <w:b/>
                <w:color w:val="000000" w:themeColor="text1"/>
              </w:rPr>
            </w:pPr>
            <w:r>
              <w:rPr>
                <w:b/>
                <w:color w:val="000000" w:themeColor="text1"/>
              </w:rPr>
              <w:t xml:space="preserve">ACTION DE SENSIBILISATION AUX PRATIQUES DE REDUCTION DES DECHETS ET AU TRI SELECTIF  </w:t>
            </w:r>
          </w:p>
        </w:tc>
        <w:tc>
          <w:tcPr>
            <w:tcW w:w="6489" w:type="dxa"/>
          </w:tcPr>
          <w:p w14:paraId="5618E86F" w14:textId="77777777" w:rsidR="00DA143B" w:rsidRDefault="003C42C9" w:rsidP="00461FED">
            <w:pPr>
              <w:tabs>
                <w:tab w:val="left" w:pos="2820"/>
              </w:tabs>
              <w:rPr>
                <w:b/>
              </w:rPr>
            </w:pPr>
            <w:r>
              <w:rPr>
                <w:b/>
              </w:rPr>
              <w:t xml:space="preserve">Sensibiliser à la prévention et au recyclage des déchets </w:t>
            </w:r>
          </w:p>
          <w:p w14:paraId="3EA86AA7" w14:textId="77777777" w:rsidR="000E3EC5" w:rsidRDefault="000E3EC5" w:rsidP="00461FED">
            <w:pPr>
              <w:tabs>
                <w:tab w:val="left" w:pos="2820"/>
              </w:tabs>
              <w:rPr>
                <w:b/>
              </w:rPr>
            </w:pPr>
            <w:r>
              <w:rPr>
                <w:b/>
              </w:rPr>
              <w:t>Comprendre les notions de réduction, de réutilisation et de recyclage des déchets</w:t>
            </w:r>
          </w:p>
          <w:p w14:paraId="4AB8EF35" w14:textId="4AFB2BCA" w:rsidR="000E3EC5" w:rsidRDefault="000E3EC5" w:rsidP="00461FED">
            <w:pPr>
              <w:tabs>
                <w:tab w:val="left" w:pos="2820"/>
              </w:tabs>
              <w:rPr>
                <w:b/>
              </w:rPr>
            </w:pPr>
            <w:r>
              <w:rPr>
                <w:b/>
              </w:rPr>
              <w:t>Alerter sur les quantités de déchets produits</w:t>
            </w:r>
          </w:p>
          <w:p w14:paraId="4F1DFCFD" w14:textId="77777777" w:rsidR="000E3EC5" w:rsidRDefault="000E3EC5" w:rsidP="00461FED">
            <w:pPr>
              <w:tabs>
                <w:tab w:val="left" w:pos="2820"/>
              </w:tabs>
            </w:pPr>
            <w:r>
              <w:t xml:space="preserve">Action s’inscrivant dans la stratégie du Plan de prévention des déchets de CAP EXCELLENCE. </w:t>
            </w:r>
          </w:p>
          <w:p w14:paraId="61166D5A" w14:textId="4C7F4CFA" w:rsidR="000E3EC5" w:rsidRPr="000E3EC5" w:rsidRDefault="000E3EC5" w:rsidP="00461FED">
            <w:pPr>
              <w:tabs>
                <w:tab w:val="left" w:pos="2820"/>
              </w:tabs>
            </w:pPr>
            <w:r>
              <w:t xml:space="preserve">Découverte des différentes méthodes de collecte et de traitement des déchets </w:t>
            </w:r>
          </w:p>
        </w:tc>
        <w:tc>
          <w:tcPr>
            <w:tcW w:w="2375" w:type="dxa"/>
          </w:tcPr>
          <w:p w14:paraId="346E07BD" w14:textId="19908418" w:rsidR="00DA143B" w:rsidRDefault="003C42C9" w:rsidP="00461FED">
            <w:pPr>
              <w:tabs>
                <w:tab w:val="left" w:pos="2820"/>
              </w:tabs>
            </w:pPr>
            <w:r>
              <w:t>Cycles 2 à 4</w:t>
            </w:r>
          </w:p>
        </w:tc>
      </w:tr>
    </w:tbl>
    <w:p w14:paraId="44E72B67" w14:textId="77777777" w:rsidR="00461FED" w:rsidRDefault="00461FED" w:rsidP="00461FED">
      <w:pPr>
        <w:tabs>
          <w:tab w:val="left" w:pos="2820"/>
        </w:tabs>
        <w:rPr>
          <w:b/>
          <w:sz w:val="32"/>
          <w:szCs w:val="32"/>
        </w:rPr>
      </w:pPr>
    </w:p>
    <w:p w14:paraId="7378D7D8" w14:textId="77777777" w:rsidR="0033663C" w:rsidRDefault="0033663C" w:rsidP="00922E72">
      <w:pPr>
        <w:tabs>
          <w:tab w:val="left" w:pos="2820"/>
        </w:tabs>
        <w:rPr>
          <w:b/>
          <w:sz w:val="32"/>
          <w:szCs w:val="32"/>
        </w:rPr>
      </w:pPr>
    </w:p>
    <w:p w14:paraId="7DFD79F8" w14:textId="77777777" w:rsidR="00A4223C" w:rsidRDefault="00A4223C" w:rsidP="00922E72">
      <w:pPr>
        <w:tabs>
          <w:tab w:val="left" w:pos="2820"/>
        </w:tabs>
        <w:rPr>
          <w:b/>
          <w:sz w:val="32"/>
          <w:szCs w:val="32"/>
        </w:rPr>
      </w:pPr>
    </w:p>
    <w:p w14:paraId="003D0CB8" w14:textId="77777777" w:rsidR="00A4223C" w:rsidRDefault="00A4223C" w:rsidP="00922E72">
      <w:pPr>
        <w:tabs>
          <w:tab w:val="left" w:pos="2820"/>
        </w:tabs>
        <w:rPr>
          <w:b/>
          <w:sz w:val="32"/>
          <w:szCs w:val="32"/>
        </w:rPr>
      </w:pPr>
    </w:p>
    <w:p w14:paraId="411D986E" w14:textId="77777777" w:rsidR="00A4223C" w:rsidRDefault="00A4223C" w:rsidP="00922E72">
      <w:pPr>
        <w:tabs>
          <w:tab w:val="left" w:pos="2820"/>
        </w:tabs>
        <w:rPr>
          <w:b/>
          <w:sz w:val="32"/>
          <w:szCs w:val="32"/>
        </w:rPr>
      </w:pPr>
    </w:p>
    <w:p w14:paraId="276D8689" w14:textId="77777777" w:rsidR="008A490B" w:rsidRDefault="008A490B" w:rsidP="00922E72">
      <w:pPr>
        <w:tabs>
          <w:tab w:val="left" w:pos="2820"/>
        </w:tabs>
        <w:rPr>
          <w:b/>
          <w:sz w:val="32"/>
          <w:szCs w:val="32"/>
        </w:rPr>
      </w:pPr>
    </w:p>
    <w:p w14:paraId="2FCEFE14" w14:textId="77777777" w:rsidR="00FE4578" w:rsidRDefault="00FE4578" w:rsidP="00922E72">
      <w:pPr>
        <w:tabs>
          <w:tab w:val="left" w:pos="2820"/>
        </w:tabs>
        <w:rPr>
          <w:b/>
          <w:sz w:val="32"/>
          <w:szCs w:val="32"/>
        </w:rPr>
      </w:pPr>
    </w:p>
    <w:p w14:paraId="1A71C1EB" w14:textId="77777777" w:rsidR="00BA5F4E" w:rsidRDefault="00BA5F4E" w:rsidP="00922E72">
      <w:pPr>
        <w:tabs>
          <w:tab w:val="left" w:pos="2820"/>
        </w:tabs>
        <w:rPr>
          <w:b/>
          <w:sz w:val="32"/>
          <w:szCs w:val="32"/>
        </w:rPr>
      </w:pPr>
    </w:p>
    <w:p w14:paraId="333D1A33" w14:textId="77777777" w:rsidR="00E33A4C" w:rsidRDefault="00E33A4C" w:rsidP="00922E72">
      <w:pPr>
        <w:tabs>
          <w:tab w:val="left" w:pos="2820"/>
        </w:tabs>
        <w:rPr>
          <w:b/>
          <w:sz w:val="32"/>
          <w:szCs w:val="32"/>
        </w:rPr>
      </w:pPr>
    </w:p>
    <w:p w14:paraId="6670C394" w14:textId="77777777" w:rsidR="00965804" w:rsidRDefault="00965804" w:rsidP="00922E72">
      <w:pPr>
        <w:tabs>
          <w:tab w:val="left" w:pos="2820"/>
        </w:tabs>
        <w:rPr>
          <w:b/>
          <w:sz w:val="32"/>
          <w:szCs w:val="32"/>
        </w:rPr>
      </w:pPr>
    </w:p>
    <w:p w14:paraId="4A22F4B6" w14:textId="77777777" w:rsidR="00724E8E" w:rsidRDefault="00724E8E" w:rsidP="00CB2D06">
      <w:pPr>
        <w:tabs>
          <w:tab w:val="left" w:pos="2820"/>
        </w:tabs>
        <w:jc w:val="center"/>
        <w:rPr>
          <w:b/>
          <w:sz w:val="32"/>
          <w:szCs w:val="32"/>
        </w:rPr>
      </w:pPr>
      <w:r>
        <w:rPr>
          <w:b/>
          <w:sz w:val="32"/>
          <w:szCs w:val="32"/>
        </w:rPr>
        <w:lastRenderedPageBreak/>
        <w:t xml:space="preserve">Actions </w:t>
      </w:r>
      <w:r w:rsidR="00487492">
        <w:rPr>
          <w:b/>
          <w:sz w:val="32"/>
          <w:szCs w:val="32"/>
        </w:rPr>
        <w:t xml:space="preserve">prévues et </w:t>
      </w:r>
      <w:r>
        <w:rPr>
          <w:b/>
          <w:sz w:val="32"/>
          <w:szCs w:val="32"/>
        </w:rPr>
        <w:t xml:space="preserve">accompagnées </w:t>
      </w:r>
      <w:r w:rsidR="00DF1199">
        <w:rPr>
          <w:b/>
          <w:sz w:val="32"/>
          <w:szCs w:val="32"/>
        </w:rPr>
        <w:t xml:space="preserve">par </w:t>
      </w:r>
      <w:r w:rsidR="0055192B">
        <w:rPr>
          <w:b/>
          <w:sz w:val="32"/>
          <w:szCs w:val="32"/>
        </w:rPr>
        <w:t xml:space="preserve">la Mission Sciences </w:t>
      </w:r>
      <w:r w:rsidR="00514E99">
        <w:rPr>
          <w:b/>
          <w:sz w:val="32"/>
          <w:szCs w:val="32"/>
        </w:rPr>
        <w:t>1</w:t>
      </w:r>
      <w:r w:rsidR="00514E99" w:rsidRPr="00514E99">
        <w:rPr>
          <w:b/>
          <w:sz w:val="32"/>
          <w:szCs w:val="32"/>
          <w:vertAlign w:val="superscript"/>
        </w:rPr>
        <w:t>er</w:t>
      </w:r>
      <w:r w:rsidR="00514E99">
        <w:rPr>
          <w:b/>
          <w:sz w:val="32"/>
          <w:szCs w:val="32"/>
        </w:rPr>
        <w:t xml:space="preserve"> degré </w:t>
      </w:r>
      <w:r w:rsidR="0055192B">
        <w:rPr>
          <w:b/>
          <w:sz w:val="32"/>
          <w:szCs w:val="32"/>
        </w:rPr>
        <w:t xml:space="preserve">et la </w:t>
      </w:r>
      <w:r w:rsidR="00DF1199">
        <w:rPr>
          <w:b/>
          <w:sz w:val="32"/>
          <w:szCs w:val="32"/>
        </w:rPr>
        <w:t>Cellule</w:t>
      </w:r>
      <w:r w:rsidR="00C73A8B">
        <w:rPr>
          <w:b/>
          <w:sz w:val="32"/>
          <w:szCs w:val="32"/>
        </w:rPr>
        <w:t xml:space="preserve"> EDD</w:t>
      </w:r>
    </w:p>
    <w:tbl>
      <w:tblPr>
        <w:tblStyle w:val="Grilledutableau"/>
        <w:tblW w:w="14997" w:type="dxa"/>
        <w:tblInd w:w="-577" w:type="dxa"/>
        <w:tblLook w:val="04A0" w:firstRow="1" w:lastRow="0" w:firstColumn="1" w:lastColumn="0" w:noHBand="0" w:noVBand="1"/>
      </w:tblPr>
      <w:tblGrid>
        <w:gridCol w:w="1926"/>
        <w:gridCol w:w="4345"/>
        <w:gridCol w:w="6455"/>
        <w:gridCol w:w="2271"/>
      </w:tblGrid>
      <w:tr w:rsidR="00A4223C" w14:paraId="4D4E6C58" w14:textId="77777777" w:rsidTr="00E33A4C">
        <w:trPr>
          <w:trHeight w:val="1042"/>
        </w:trPr>
        <w:tc>
          <w:tcPr>
            <w:tcW w:w="1926" w:type="dxa"/>
            <w:shd w:val="clear" w:color="auto" w:fill="BFBFBF" w:themeFill="background1" w:themeFillShade="BF"/>
          </w:tcPr>
          <w:p w14:paraId="3A12D052" w14:textId="77777777" w:rsidR="002947CF" w:rsidRPr="0039154B" w:rsidRDefault="002947CF" w:rsidP="00046296">
            <w:pPr>
              <w:tabs>
                <w:tab w:val="left" w:pos="2820"/>
              </w:tabs>
              <w:jc w:val="center"/>
              <w:rPr>
                <w:b/>
                <w:sz w:val="28"/>
                <w:szCs w:val="28"/>
              </w:rPr>
            </w:pPr>
            <w:r>
              <w:rPr>
                <w:b/>
                <w:sz w:val="28"/>
                <w:szCs w:val="28"/>
              </w:rPr>
              <w:t>DEGRE</w:t>
            </w:r>
          </w:p>
        </w:tc>
        <w:tc>
          <w:tcPr>
            <w:tcW w:w="4345" w:type="dxa"/>
            <w:shd w:val="clear" w:color="auto" w:fill="BFBFBF" w:themeFill="background1" w:themeFillShade="BF"/>
          </w:tcPr>
          <w:p w14:paraId="7ECEAA55" w14:textId="77777777" w:rsidR="002947CF" w:rsidRPr="007470A0" w:rsidRDefault="002947CF" w:rsidP="00046296">
            <w:pPr>
              <w:tabs>
                <w:tab w:val="left" w:pos="2820"/>
              </w:tabs>
              <w:jc w:val="center"/>
              <w:rPr>
                <w:b/>
                <w:i/>
                <w:sz w:val="28"/>
                <w:szCs w:val="28"/>
              </w:rPr>
            </w:pPr>
            <w:r w:rsidRPr="0039154B">
              <w:rPr>
                <w:b/>
                <w:sz w:val="28"/>
                <w:szCs w:val="28"/>
              </w:rPr>
              <w:t>INTITULE</w:t>
            </w:r>
            <w:r>
              <w:rPr>
                <w:b/>
                <w:sz w:val="28"/>
                <w:szCs w:val="28"/>
              </w:rPr>
              <w:t xml:space="preserve"> ACTION OU PROJET</w:t>
            </w:r>
            <w:r w:rsidR="007470A0">
              <w:rPr>
                <w:b/>
                <w:sz w:val="28"/>
                <w:szCs w:val="28"/>
              </w:rPr>
              <w:t xml:space="preserve">/ </w:t>
            </w:r>
            <w:r w:rsidR="007470A0">
              <w:rPr>
                <w:b/>
                <w:i/>
                <w:sz w:val="28"/>
                <w:szCs w:val="28"/>
              </w:rPr>
              <w:t>PARTENAIRES</w:t>
            </w:r>
          </w:p>
        </w:tc>
        <w:tc>
          <w:tcPr>
            <w:tcW w:w="6455" w:type="dxa"/>
            <w:shd w:val="clear" w:color="auto" w:fill="BFBFBF" w:themeFill="background1" w:themeFillShade="BF"/>
          </w:tcPr>
          <w:p w14:paraId="59698932" w14:textId="77777777" w:rsidR="002947CF" w:rsidRPr="0039154B" w:rsidRDefault="002947CF" w:rsidP="00046296">
            <w:pPr>
              <w:tabs>
                <w:tab w:val="left" w:pos="2820"/>
              </w:tabs>
              <w:jc w:val="center"/>
              <w:rPr>
                <w:b/>
                <w:sz w:val="28"/>
                <w:szCs w:val="28"/>
              </w:rPr>
            </w:pPr>
            <w:r w:rsidRPr="0039154B">
              <w:rPr>
                <w:b/>
                <w:sz w:val="28"/>
                <w:szCs w:val="28"/>
              </w:rPr>
              <w:t>DESCRIPTIF</w:t>
            </w:r>
          </w:p>
        </w:tc>
        <w:tc>
          <w:tcPr>
            <w:tcW w:w="2271" w:type="dxa"/>
            <w:shd w:val="clear" w:color="auto" w:fill="BFBFBF" w:themeFill="background1" w:themeFillShade="BF"/>
          </w:tcPr>
          <w:p w14:paraId="40C128FE" w14:textId="77777777" w:rsidR="002947CF" w:rsidRPr="0039154B" w:rsidRDefault="00E33A4C" w:rsidP="00046296">
            <w:pPr>
              <w:tabs>
                <w:tab w:val="left" w:pos="2820"/>
              </w:tabs>
              <w:jc w:val="center"/>
              <w:rPr>
                <w:b/>
                <w:sz w:val="28"/>
                <w:szCs w:val="28"/>
              </w:rP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DF3616" w14:paraId="59085C09" w14:textId="77777777" w:rsidTr="00FA0E27">
        <w:trPr>
          <w:trHeight w:val="669"/>
        </w:trPr>
        <w:tc>
          <w:tcPr>
            <w:tcW w:w="14997" w:type="dxa"/>
            <w:gridSpan w:val="4"/>
            <w:shd w:val="clear" w:color="auto" w:fill="FFFF00"/>
          </w:tcPr>
          <w:p w14:paraId="549F3E2A" w14:textId="77777777" w:rsidR="00DF3616" w:rsidRDefault="00DF3616" w:rsidP="00DF3616">
            <w:pPr>
              <w:tabs>
                <w:tab w:val="left" w:pos="2820"/>
              </w:tabs>
              <w:jc w:val="center"/>
              <w:rPr>
                <w:b/>
                <w:sz w:val="28"/>
                <w:szCs w:val="28"/>
              </w:rPr>
            </w:pPr>
          </w:p>
          <w:p w14:paraId="7C20B50F" w14:textId="77777777" w:rsidR="00DF3616" w:rsidRDefault="00DF3616" w:rsidP="00DF3616">
            <w:pPr>
              <w:tabs>
                <w:tab w:val="left" w:pos="2820"/>
              </w:tabs>
              <w:jc w:val="center"/>
              <w:rPr>
                <w:b/>
                <w:sz w:val="28"/>
                <w:szCs w:val="28"/>
              </w:rPr>
            </w:pPr>
            <w:r>
              <w:rPr>
                <w:b/>
                <w:sz w:val="28"/>
                <w:szCs w:val="28"/>
              </w:rPr>
              <w:t>DECHETS, ENERGIE, BIODIVERSITE</w:t>
            </w:r>
          </w:p>
          <w:p w14:paraId="0DCEFE8F" w14:textId="77777777" w:rsidR="00DF3616" w:rsidRPr="00DF3616" w:rsidRDefault="00DF3616" w:rsidP="00DF3616">
            <w:pPr>
              <w:tabs>
                <w:tab w:val="left" w:pos="2820"/>
              </w:tabs>
              <w:jc w:val="center"/>
              <w:rPr>
                <w:b/>
                <w:sz w:val="28"/>
                <w:szCs w:val="28"/>
              </w:rPr>
            </w:pPr>
          </w:p>
        </w:tc>
      </w:tr>
      <w:tr w:rsidR="00A4223C" w14:paraId="34573694" w14:textId="77777777" w:rsidTr="00A4223C">
        <w:trPr>
          <w:trHeight w:val="1103"/>
        </w:trPr>
        <w:tc>
          <w:tcPr>
            <w:tcW w:w="1926" w:type="dxa"/>
          </w:tcPr>
          <w:p w14:paraId="30BFA5EE" w14:textId="77777777" w:rsidR="002947CF" w:rsidRDefault="002947CF" w:rsidP="00A677A0">
            <w:pPr>
              <w:tabs>
                <w:tab w:val="left" w:pos="2820"/>
              </w:tabs>
              <w:rPr>
                <w:b/>
              </w:rPr>
            </w:pPr>
            <w:r>
              <w:rPr>
                <w:b/>
              </w:rPr>
              <w:t>1</w:t>
            </w:r>
            <w:r w:rsidRPr="00221447">
              <w:rPr>
                <w:b/>
                <w:vertAlign w:val="superscript"/>
              </w:rPr>
              <w:t>er</w:t>
            </w:r>
            <w:r>
              <w:rPr>
                <w:b/>
              </w:rPr>
              <w:t xml:space="preserve"> et 2</w:t>
            </w:r>
            <w:r w:rsidRPr="00221447">
              <w:rPr>
                <w:b/>
                <w:vertAlign w:val="superscript"/>
              </w:rPr>
              <w:t>nd</w:t>
            </w:r>
            <w:r>
              <w:rPr>
                <w:b/>
              </w:rPr>
              <w:t xml:space="preserve"> </w:t>
            </w:r>
          </w:p>
        </w:tc>
        <w:tc>
          <w:tcPr>
            <w:tcW w:w="4345" w:type="dxa"/>
          </w:tcPr>
          <w:p w14:paraId="434D5B13" w14:textId="77777777" w:rsidR="002947CF" w:rsidRDefault="002947CF" w:rsidP="00A677A0">
            <w:pPr>
              <w:tabs>
                <w:tab w:val="left" w:pos="2820"/>
              </w:tabs>
              <w:rPr>
                <w:b/>
              </w:rPr>
            </w:pPr>
            <w:r>
              <w:rPr>
                <w:b/>
              </w:rPr>
              <w:t xml:space="preserve">1 ECOLE – 1 ENTREPRISE / </w:t>
            </w:r>
            <w:r w:rsidRPr="00B5165E">
              <w:rPr>
                <w:b/>
                <w:i/>
              </w:rPr>
              <w:t>ECO CONCEPT CARAIBE</w:t>
            </w:r>
          </w:p>
        </w:tc>
        <w:tc>
          <w:tcPr>
            <w:tcW w:w="6455" w:type="dxa"/>
          </w:tcPr>
          <w:p w14:paraId="09ABC9EA" w14:textId="77777777" w:rsidR="005644CF" w:rsidRDefault="005644CF" w:rsidP="00A677A0">
            <w:pPr>
              <w:tabs>
                <w:tab w:val="left" w:pos="2820"/>
              </w:tabs>
            </w:pPr>
            <w:r>
              <w:t>Permettre aux élèves de mener une réflexion au sein d’un projet sur une thématique environnementale s’inscrivant dans une dynamique EDD</w:t>
            </w:r>
          </w:p>
          <w:p w14:paraId="1E6DB99A" w14:textId="77777777" w:rsidR="000F0C41" w:rsidRDefault="000F0C41" w:rsidP="00A677A0">
            <w:pPr>
              <w:tabs>
                <w:tab w:val="left" w:pos="2820"/>
              </w:tabs>
            </w:pPr>
            <w:r>
              <w:t>Contribuer à la préservation durable de notre île en créant des actions partenariales entre établissements et les entreprises</w:t>
            </w:r>
          </w:p>
          <w:p w14:paraId="72760722" w14:textId="77777777" w:rsidR="002947CF" w:rsidRDefault="002947CF" w:rsidP="00A677A0">
            <w:pPr>
              <w:tabs>
                <w:tab w:val="left" w:pos="2820"/>
              </w:tabs>
            </w:pPr>
            <w:r>
              <w:t>Parrainage des projets-classe par 1 entreprise</w:t>
            </w:r>
          </w:p>
          <w:p w14:paraId="34FC9A6A" w14:textId="77777777" w:rsidR="002947CF" w:rsidRPr="00724E8E" w:rsidRDefault="002947CF" w:rsidP="002947CF">
            <w:pPr>
              <w:tabs>
                <w:tab w:val="left" w:pos="2820"/>
              </w:tabs>
            </w:pPr>
            <w:r>
              <w:t>J</w:t>
            </w:r>
            <w:r w:rsidR="00862E89">
              <w:t>eudi 18/1</w:t>
            </w:r>
            <w:r>
              <w:t>0</w:t>
            </w:r>
            <w:r w:rsidR="00862E89">
              <w:t>/</w:t>
            </w:r>
            <w:r>
              <w:t>18 au Samedi 20/10/18</w:t>
            </w:r>
          </w:p>
        </w:tc>
        <w:tc>
          <w:tcPr>
            <w:tcW w:w="2271" w:type="dxa"/>
          </w:tcPr>
          <w:p w14:paraId="59BCA01C" w14:textId="77777777" w:rsidR="002947CF" w:rsidRPr="00724E8E" w:rsidRDefault="00DF3616" w:rsidP="00D030DC">
            <w:pPr>
              <w:tabs>
                <w:tab w:val="left" w:pos="2820"/>
              </w:tabs>
            </w:pPr>
            <w:r>
              <w:t>Cycles 1 à 4 ; Lycée</w:t>
            </w:r>
          </w:p>
        </w:tc>
      </w:tr>
      <w:tr w:rsidR="00E33A4C" w14:paraId="5EAB1140" w14:textId="77777777" w:rsidTr="00FA0E27">
        <w:trPr>
          <w:trHeight w:val="516"/>
        </w:trPr>
        <w:tc>
          <w:tcPr>
            <w:tcW w:w="14997" w:type="dxa"/>
            <w:gridSpan w:val="4"/>
            <w:shd w:val="clear" w:color="auto" w:fill="FFFF00"/>
          </w:tcPr>
          <w:p w14:paraId="10D58E88" w14:textId="77777777" w:rsidR="00406E04" w:rsidRDefault="00406E04" w:rsidP="00E33A4C">
            <w:pPr>
              <w:tabs>
                <w:tab w:val="left" w:pos="2820"/>
              </w:tabs>
              <w:jc w:val="center"/>
              <w:rPr>
                <w:b/>
                <w:sz w:val="28"/>
                <w:szCs w:val="28"/>
              </w:rPr>
            </w:pPr>
          </w:p>
          <w:p w14:paraId="6BC9A4CF" w14:textId="77777777" w:rsidR="00E33A4C" w:rsidRDefault="00E33A4C" w:rsidP="00E33A4C">
            <w:pPr>
              <w:tabs>
                <w:tab w:val="left" w:pos="2820"/>
              </w:tabs>
              <w:jc w:val="center"/>
              <w:rPr>
                <w:b/>
                <w:sz w:val="28"/>
                <w:szCs w:val="28"/>
              </w:rPr>
            </w:pPr>
            <w:r>
              <w:rPr>
                <w:b/>
                <w:sz w:val="28"/>
                <w:szCs w:val="28"/>
              </w:rPr>
              <w:t>BIODIVERSITE</w:t>
            </w:r>
          </w:p>
          <w:p w14:paraId="31C49C40" w14:textId="77777777" w:rsidR="00406E04" w:rsidRPr="00E33A4C" w:rsidRDefault="00406E04" w:rsidP="00E33A4C">
            <w:pPr>
              <w:tabs>
                <w:tab w:val="left" w:pos="2820"/>
              </w:tabs>
              <w:jc w:val="center"/>
              <w:rPr>
                <w:b/>
                <w:sz w:val="28"/>
                <w:szCs w:val="28"/>
              </w:rPr>
            </w:pPr>
          </w:p>
        </w:tc>
      </w:tr>
      <w:tr w:rsidR="00A4223C" w14:paraId="18A77C15" w14:textId="77777777" w:rsidTr="009B30B9">
        <w:trPr>
          <w:trHeight w:val="1005"/>
        </w:trPr>
        <w:tc>
          <w:tcPr>
            <w:tcW w:w="1926" w:type="dxa"/>
          </w:tcPr>
          <w:p w14:paraId="63C1A175" w14:textId="77777777" w:rsidR="002947CF" w:rsidRDefault="002947CF" w:rsidP="00A677A0">
            <w:pPr>
              <w:tabs>
                <w:tab w:val="left" w:pos="2820"/>
              </w:tabs>
              <w:rPr>
                <w:b/>
              </w:rPr>
            </w:pPr>
            <w:r>
              <w:rPr>
                <w:b/>
              </w:rPr>
              <w:t>1</w:t>
            </w:r>
            <w:r w:rsidRPr="00221447">
              <w:rPr>
                <w:b/>
                <w:vertAlign w:val="superscript"/>
              </w:rPr>
              <w:t>er</w:t>
            </w:r>
            <w:r>
              <w:rPr>
                <w:b/>
              </w:rPr>
              <w:t xml:space="preserve"> et 2</w:t>
            </w:r>
            <w:r w:rsidRPr="00221447">
              <w:rPr>
                <w:b/>
                <w:vertAlign w:val="superscript"/>
              </w:rPr>
              <w:t>nd</w:t>
            </w:r>
            <w:r>
              <w:rPr>
                <w:b/>
              </w:rPr>
              <w:t xml:space="preserve"> </w:t>
            </w:r>
          </w:p>
        </w:tc>
        <w:tc>
          <w:tcPr>
            <w:tcW w:w="4345" w:type="dxa"/>
          </w:tcPr>
          <w:p w14:paraId="165C0436" w14:textId="77777777" w:rsidR="002947CF" w:rsidRDefault="002947CF" w:rsidP="00A677A0">
            <w:pPr>
              <w:tabs>
                <w:tab w:val="left" w:pos="2820"/>
              </w:tabs>
              <w:rPr>
                <w:b/>
              </w:rPr>
            </w:pPr>
            <w:r>
              <w:rPr>
                <w:b/>
              </w:rPr>
              <w:t>MON ECOLE MA BALEINE</w:t>
            </w:r>
            <w:r w:rsidR="00FE4578">
              <w:rPr>
                <w:b/>
              </w:rPr>
              <w:t>/</w:t>
            </w:r>
          </w:p>
        </w:tc>
        <w:tc>
          <w:tcPr>
            <w:tcW w:w="6455" w:type="dxa"/>
          </w:tcPr>
          <w:p w14:paraId="631A4503" w14:textId="77777777" w:rsidR="008A490B" w:rsidRPr="007C093B" w:rsidRDefault="002947CF" w:rsidP="00CB231A">
            <w:pPr>
              <w:tabs>
                <w:tab w:val="left" w:pos="2820"/>
              </w:tabs>
            </w:pPr>
            <w:r w:rsidRPr="007C093B">
              <w:t xml:space="preserve">Intervention </w:t>
            </w:r>
            <w:r>
              <w:t>2 h /</w:t>
            </w:r>
            <w:r w:rsidRPr="007C093B">
              <w:t>diaporamas, films, écoute de sons, jeux éducatif</w:t>
            </w:r>
            <w:r>
              <w:t>s informatiques sur les cétacés/</w:t>
            </w:r>
            <w:r w:rsidRPr="007C093B">
              <w:t xml:space="preserve"> plus particulièrement un mammifère marin au choix (dauphin, baleine, cachalot ….</w:t>
            </w:r>
          </w:p>
        </w:tc>
        <w:tc>
          <w:tcPr>
            <w:tcW w:w="2271" w:type="dxa"/>
          </w:tcPr>
          <w:p w14:paraId="01D6632E" w14:textId="77777777" w:rsidR="002947CF" w:rsidRDefault="00DF3616" w:rsidP="00A677A0">
            <w:pPr>
              <w:tabs>
                <w:tab w:val="left" w:pos="2820"/>
              </w:tabs>
            </w:pPr>
            <w:r>
              <w:t>Cycles 1 à 4 ; Lycée</w:t>
            </w:r>
          </w:p>
        </w:tc>
      </w:tr>
      <w:tr w:rsidR="00022CBA" w14:paraId="71849098" w14:textId="77777777" w:rsidTr="009B30B9">
        <w:trPr>
          <w:trHeight w:val="1005"/>
        </w:trPr>
        <w:tc>
          <w:tcPr>
            <w:tcW w:w="1926" w:type="dxa"/>
          </w:tcPr>
          <w:p w14:paraId="6C4FF716" w14:textId="77777777" w:rsidR="00022CBA" w:rsidRDefault="00022CBA" w:rsidP="00A677A0">
            <w:pPr>
              <w:tabs>
                <w:tab w:val="left" w:pos="2820"/>
              </w:tabs>
              <w:rPr>
                <w:b/>
              </w:rPr>
            </w:pPr>
            <w:r>
              <w:rPr>
                <w:b/>
              </w:rPr>
              <w:t>1</w:t>
            </w:r>
            <w:r w:rsidRPr="00221447">
              <w:rPr>
                <w:b/>
                <w:vertAlign w:val="superscript"/>
              </w:rPr>
              <w:t>er</w:t>
            </w:r>
            <w:r>
              <w:rPr>
                <w:b/>
              </w:rPr>
              <w:t xml:space="preserve"> </w:t>
            </w:r>
          </w:p>
        </w:tc>
        <w:tc>
          <w:tcPr>
            <w:tcW w:w="4345" w:type="dxa"/>
          </w:tcPr>
          <w:p w14:paraId="52C70672" w14:textId="77777777" w:rsidR="00022CBA" w:rsidRDefault="00022CBA" w:rsidP="00A677A0">
            <w:pPr>
              <w:tabs>
                <w:tab w:val="left" w:pos="2820"/>
              </w:tabs>
              <w:rPr>
                <w:b/>
              </w:rPr>
            </w:pPr>
            <w:r>
              <w:rPr>
                <w:b/>
              </w:rPr>
              <w:t xml:space="preserve">LES TALENTS DU DEVELOPPEMENT DURABLE / </w:t>
            </w:r>
            <w:r w:rsidRPr="00EB235A">
              <w:rPr>
                <w:b/>
                <w:i/>
              </w:rPr>
              <w:t xml:space="preserve">VILLE DES ABYMES </w:t>
            </w:r>
          </w:p>
        </w:tc>
        <w:tc>
          <w:tcPr>
            <w:tcW w:w="6455" w:type="dxa"/>
          </w:tcPr>
          <w:p w14:paraId="384F1C34" w14:textId="77777777" w:rsidR="00022CBA" w:rsidRDefault="00022CBA" w:rsidP="004A095B">
            <w:pPr>
              <w:tabs>
                <w:tab w:val="left" w:pos="2820"/>
              </w:tabs>
            </w:pPr>
            <w:r>
              <w:t xml:space="preserve">Animations et interventions d’apiculteurs dans les classes </w:t>
            </w:r>
          </w:p>
          <w:p w14:paraId="4DF9DA18" w14:textId="77777777" w:rsidR="00022CBA" w:rsidRDefault="00022CBA" w:rsidP="004A095B">
            <w:pPr>
              <w:tabs>
                <w:tab w:val="left" w:pos="2820"/>
              </w:tabs>
            </w:pPr>
            <w:r>
              <w:t>Concours final</w:t>
            </w:r>
          </w:p>
          <w:p w14:paraId="0530B772" w14:textId="77777777" w:rsidR="00022CBA" w:rsidRPr="007C093B" w:rsidRDefault="00022CBA" w:rsidP="00CB231A">
            <w:pPr>
              <w:tabs>
                <w:tab w:val="left" w:pos="2820"/>
              </w:tabs>
            </w:pPr>
            <w:r>
              <w:t xml:space="preserve">Quizz </w:t>
            </w:r>
          </w:p>
        </w:tc>
        <w:tc>
          <w:tcPr>
            <w:tcW w:w="2271" w:type="dxa"/>
          </w:tcPr>
          <w:p w14:paraId="38FA3308" w14:textId="77777777" w:rsidR="00022CBA" w:rsidRDefault="00022CBA" w:rsidP="00A677A0">
            <w:pPr>
              <w:tabs>
                <w:tab w:val="left" w:pos="2820"/>
              </w:tabs>
            </w:pPr>
            <w:r>
              <w:t>Cycles 1 à 3</w:t>
            </w:r>
          </w:p>
        </w:tc>
      </w:tr>
      <w:tr w:rsidR="000E030E" w14:paraId="183D96EC" w14:textId="77777777" w:rsidTr="009B30B9">
        <w:trPr>
          <w:trHeight w:val="1005"/>
        </w:trPr>
        <w:tc>
          <w:tcPr>
            <w:tcW w:w="1926" w:type="dxa"/>
          </w:tcPr>
          <w:p w14:paraId="05AC1D7E" w14:textId="77777777" w:rsidR="000E030E" w:rsidRPr="00A63B24" w:rsidRDefault="000E030E" w:rsidP="00A677A0">
            <w:pPr>
              <w:tabs>
                <w:tab w:val="left" w:pos="2820"/>
              </w:tabs>
              <w:rPr>
                <w:b/>
                <w:strike/>
              </w:rPr>
            </w:pPr>
            <w:r w:rsidRPr="00A63B24">
              <w:rPr>
                <w:b/>
                <w:strike/>
              </w:rPr>
              <w:t>1</w:t>
            </w:r>
            <w:r w:rsidRPr="00A63B24">
              <w:rPr>
                <w:b/>
                <w:strike/>
                <w:vertAlign w:val="superscript"/>
              </w:rPr>
              <w:t>er</w:t>
            </w:r>
            <w:r w:rsidRPr="00A63B24">
              <w:rPr>
                <w:b/>
                <w:strike/>
              </w:rPr>
              <w:t xml:space="preserve"> </w:t>
            </w:r>
          </w:p>
        </w:tc>
        <w:tc>
          <w:tcPr>
            <w:tcW w:w="4345" w:type="dxa"/>
          </w:tcPr>
          <w:p w14:paraId="36F4316F" w14:textId="77777777" w:rsidR="000E030E" w:rsidRPr="00A63B24" w:rsidRDefault="000E030E" w:rsidP="00A677A0">
            <w:pPr>
              <w:tabs>
                <w:tab w:val="left" w:pos="2820"/>
              </w:tabs>
              <w:rPr>
                <w:b/>
                <w:strike/>
              </w:rPr>
            </w:pPr>
            <w:r w:rsidRPr="00A63B24">
              <w:rPr>
                <w:b/>
                <w:strike/>
              </w:rPr>
              <w:t>QUIZZ  POUR UN BON CITOYEN / 100% CITOYEN, COLLECTIVITES</w:t>
            </w:r>
          </w:p>
        </w:tc>
        <w:tc>
          <w:tcPr>
            <w:tcW w:w="6455" w:type="dxa"/>
          </w:tcPr>
          <w:p w14:paraId="51192DD0" w14:textId="77777777" w:rsidR="000E030E" w:rsidRPr="00A63B24" w:rsidRDefault="000E030E" w:rsidP="004A095B">
            <w:pPr>
              <w:tabs>
                <w:tab w:val="left" w:pos="2820"/>
              </w:tabs>
              <w:rPr>
                <w:strike/>
              </w:rPr>
            </w:pPr>
            <w:r w:rsidRPr="00A63B24">
              <w:rPr>
                <w:strike/>
              </w:rPr>
              <w:t xml:space="preserve">Concours inter écoles </w:t>
            </w:r>
          </w:p>
          <w:p w14:paraId="4DFF7122" w14:textId="77777777" w:rsidR="000E030E" w:rsidRPr="00A63B24" w:rsidRDefault="000E030E" w:rsidP="004A095B">
            <w:pPr>
              <w:tabs>
                <w:tab w:val="left" w:pos="2820"/>
              </w:tabs>
              <w:rPr>
                <w:strike/>
              </w:rPr>
            </w:pPr>
            <w:r w:rsidRPr="00A63B24">
              <w:rPr>
                <w:strike/>
              </w:rPr>
              <w:t xml:space="preserve">Tester les connaissances </w:t>
            </w:r>
            <w:r w:rsidR="0077252A" w:rsidRPr="00A63B24">
              <w:rPr>
                <w:strike/>
              </w:rPr>
              <w:t>des élèves</w:t>
            </w:r>
            <w:r w:rsidRPr="00A63B24">
              <w:rPr>
                <w:strike/>
              </w:rPr>
              <w:t xml:space="preserve"> sur le civisme, la sécurité, la protection de l’environnement au travers des différents jeux </w:t>
            </w:r>
          </w:p>
          <w:p w14:paraId="5BA406C2" w14:textId="77777777" w:rsidR="000E030E" w:rsidRPr="00A63B24" w:rsidRDefault="0077252A" w:rsidP="000E030E">
            <w:pPr>
              <w:pStyle w:val="Default"/>
              <w:jc w:val="both"/>
              <w:rPr>
                <w:strike/>
                <w:color w:val="000000" w:themeColor="text1"/>
                <w:sz w:val="22"/>
                <w:szCs w:val="22"/>
              </w:rPr>
            </w:pPr>
            <w:r w:rsidRPr="00A63B24">
              <w:rPr>
                <w:strike/>
                <w:color w:val="000000" w:themeColor="text1"/>
                <w:sz w:val="22"/>
                <w:szCs w:val="22"/>
              </w:rPr>
              <w:t>Supports jeux</w:t>
            </w:r>
            <w:r w:rsidR="000E030E" w:rsidRPr="00A63B24">
              <w:rPr>
                <w:strike/>
                <w:color w:val="000000" w:themeColor="text1"/>
                <w:sz w:val="22"/>
                <w:szCs w:val="22"/>
              </w:rPr>
              <w:t xml:space="preserve"> : L’éducation à l’environnement, Le code de la route, La protection des abeilles, L’incivilité </w:t>
            </w:r>
          </w:p>
          <w:p w14:paraId="3EA41F69" w14:textId="77777777" w:rsidR="000E030E" w:rsidRPr="00A63B24" w:rsidRDefault="000E030E" w:rsidP="000E030E">
            <w:pPr>
              <w:tabs>
                <w:tab w:val="left" w:pos="2820"/>
              </w:tabs>
              <w:rPr>
                <w:strike/>
              </w:rPr>
            </w:pPr>
          </w:p>
        </w:tc>
        <w:tc>
          <w:tcPr>
            <w:tcW w:w="2271" w:type="dxa"/>
          </w:tcPr>
          <w:p w14:paraId="3955DE4E" w14:textId="77777777" w:rsidR="000E030E" w:rsidRPr="00A63B24" w:rsidRDefault="000E030E" w:rsidP="000E030E">
            <w:pPr>
              <w:tabs>
                <w:tab w:val="left" w:pos="2820"/>
              </w:tabs>
              <w:rPr>
                <w:strike/>
              </w:rPr>
            </w:pPr>
            <w:r w:rsidRPr="00A63B24">
              <w:rPr>
                <w:strike/>
              </w:rPr>
              <w:t>CYCLE 2 et 3</w:t>
            </w:r>
          </w:p>
          <w:p w14:paraId="2E3E240A" w14:textId="77777777" w:rsidR="000E030E" w:rsidRPr="00A63B24" w:rsidRDefault="000E030E" w:rsidP="000E030E">
            <w:pPr>
              <w:tabs>
                <w:tab w:val="left" w:pos="2820"/>
              </w:tabs>
              <w:rPr>
                <w:strike/>
              </w:rPr>
            </w:pPr>
            <w:r w:rsidRPr="00A63B24">
              <w:rPr>
                <w:strike/>
              </w:rPr>
              <w:t>7 élèves de chaque niveau</w:t>
            </w:r>
          </w:p>
          <w:p w14:paraId="20F954F9" w14:textId="77777777" w:rsidR="000E030E" w:rsidRPr="00A63B24" w:rsidRDefault="000E030E" w:rsidP="00A677A0">
            <w:pPr>
              <w:tabs>
                <w:tab w:val="left" w:pos="2820"/>
              </w:tabs>
              <w:rPr>
                <w:strike/>
              </w:rPr>
            </w:pPr>
          </w:p>
        </w:tc>
      </w:tr>
      <w:tr w:rsidR="000F6591" w14:paraId="217C968F" w14:textId="77777777" w:rsidTr="000F6591">
        <w:trPr>
          <w:trHeight w:val="1005"/>
        </w:trPr>
        <w:tc>
          <w:tcPr>
            <w:tcW w:w="1926" w:type="dxa"/>
            <w:shd w:val="clear" w:color="auto" w:fill="BFBFBF" w:themeFill="background1" w:themeFillShade="BF"/>
          </w:tcPr>
          <w:p w14:paraId="0DD393A2" w14:textId="77777777" w:rsidR="000F6591" w:rsidRPr="00F11AC6" w:rsidRDefault="000F6591" w:rsidP="000F6591">
            <w:pPr>
              <w:tabs>
                <w:tab w:val="left" w:pos="2820"/>
              </w:tabs>
              <w:jc w:val="center"/>
              <w:rPr>
                <w:b/>
              </w:rPr>
            </w:pPr>
            <w:r>
              <w:rPr>
                <w:b/>
                <w:sz w:val="28"/>
                <w:szCs w:val="28"/>
              </w:rPr>
              <w:lastRenderedPageBreak/>
              <w:t>DEGRE</w:t>
            </w:r>
          </w:p>
        </w:tc>
        <w:tc>
          <w:tcPr>
            <w:tcW w:w="4345" w:type="dxa"/>
            <w:shd w:val="clear" w:color="auto" w:fill="BFBFBF" w:themeFill="background1" w:themeFillShade="BF"/>
          </w:tcPr>
          <w:p w14:paraId="08D374AA" w14:textId="77777777" w:rsidR="000F6591" w:rsidRPr="00B55710" w:rsidRDefault="000F6591" w:rsidP="000F6591">
            <w:pPr>
              <w:pStyle w:val="Titre2"/>
              <w:jc w:val="center"/>
              <w:outlineLvl w:val="1"/>
              <w:rPr>
                <w:sz w:val="22"/>
                <w:szCs w:val="22"/>
              </w:rPr>
            </w:pPr>
            <w:r w:rsidRPr="0039154B">
              <w:rPr>
                <w:b w:val="0"/>
                <w:sz w:val="28"/>
                <w:szCs w:val="28"/>
              </w:rPr>
              <w:t>INTITULE</w:t>
            </w:r>
            <w:r>
              <w:rPr>
                <w:b w:val="0"/>
                <w:sz w:val="28"/>
                <w:szCs w:val="28"/>
              </w:rPr>
              <w:t xml:space="preserve"> ACTION OU PROJET/ </w:t>
            </w:r>
            <w:r>
              <w:rPr>
                <w:b w:val="0"/>
                <w:i/>
                <w:sz w:val="28"/>
                <w:szCs w:val="28"/>
              </w:rPr>
              <w:t>PARTENAIRES</w:t>
            </w:r>
          </w:p>
        </w:tc>
        <w:tc>
          <w:tcPr>
            <w:tcW w:w="6455" w:type="dxa"/>
            <w:shd w:val="clear" w:color="auto" w:fill="BFBFBF" w:themeFill="background1" w:themeFillShade="BF"/>
          </w:tcPr>
          <w:p w14:paraId="332F43D3" w14:textId="77777777" w:rsidR="000F6591" w:rsidRDefault="000F6591" w:rsidP="000F6591">
            <w:pPr>
              <w:tabs>
                <w:tab w:val="left" w:pos="2820"/>
              </w:tabs>
              <w:jc w:val="center"/>
            </w:pPr>
            <w:r w:rsidRPr="0039154B">
              <w:rPr>
                <w:b/>
                <w:sz w:val="28"/>
                <w:szCs w:val="28"/>
              </w:rPr>
              <w:t>DESCRIPTIF</w:t>
            </w:r>
          </w:p>
        </w:tc>
        <w:tc>
          <w:tcPr>
            <w:tcW w:w="2271" w:type="dxa"/>
            <w:shd w:val="clear" w:color="auto" w:fill="BFBFBF" w:themeFill="background1" w:themeFillShade="BF"/>
          </w:tcPr>
          <w:p w14:paraId="3749B39E" w14:textId="77777777" w:rsidR="000F6591" w:rsidRDefault="000F6591" w:rsidP="000F6591">
            <w:pPr>
              <w:tabs>
                <w:tab w:val="left" w:pos="2820"/>
              </w:tabs>
              <w:jc w:val="cente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225844" w14:paraId="64ED7217" w14:textId="77777777" w:rsidTr="009B30B9">
        <w:trPr>
          <w:trHeight w:val="1005"/>
        </w:trPr>
        <w:tc>
          <w:tcPr>
            <w:tcW w:w="1926" w:type="dxa"/>
          </w:tcPr>
          <w:p w14:paraId="43A89D7A" w14:textId="77777777" w:rsidR="00225844" w:rsidRDefault="00225844" w:rsidP="00A677A0">
            <w:pPr>
              <w:tabs>
                <w:tab w:val="left" w:pos="2820"/>
              </w:tabs>
              <w:rPr>
                <w:b/>
              </w:rPr>
            </w:pPr>
            <w:r w:rsidRPr="00F11AC6">
              <w:rPr>
                <w:b/>
              </w:rPr>
              <w:t>1</w:t>
            </w:r>
            <w:r w:rsidRPr="00F11AC6">
              <w:rPr>
                <w:b/>
                <w:vertAlign w:val="superscript"/>
              </w:rPr>
              <w:t>er</w:t>
            </w:r>
            <w:r w:rsidRPr="00F11AC6">
              <w:rPr>
                <w:b/>
              </w:rPr>
              <w:t xml:space="preserve">  et 2</w:t>
            </w:r>
            <w:r w:rsidRPr="00F11AC6">
              <w:rPr>
                <w:b/>
                <w:vertAlign w:val="superscript"/>
              </w:rPr>
              <w:t>nd</w:t>
            </w:r>
          </w:p>
        </w:tc>
        <w:tc>
          <w:tcPr>
            <w:tcW w:w="4345" w:type="dxa"/>
          </w:tcPr>
          <w:p w14:paraId="36AE2DA2" w14:textId="77777777" w:rsidR="00225844" w:rsidRPr="003B3B4E" w:rsidRDefault="00225844" w:rsidP="003B3B4E">
            <w:pPr>
              <w:pStyle w:val="Titre2"/>
              <w:outlineLvl w:val="1"/>
              <w:rPr>
                <w:i/>
                <w:sz w:val="22"/>
                <w:szCs w:val="22"/>
              </w:rPr>
            </w:pPr>
            <w:r w:rsidRPr="00B55710">
              <w:rPr>
                <w:sz w:val="22"/>
                <w:szCs w:val="22"/>
              </w:rPr>
              <w:t>ACTIONS POUR LA BIODIVERSITE ET LA CONSERVATION DE LA MER</w:t>
            </w:r>
            <w:r>
              <w:rPr>
                <w:b w:val="0"/>
                <w:sz w:val="22"/>
                <w:szCs w:val="22"/>
              </w:rPr>
              <w:t xml:space="preserve"> / </w:t>
            </w:r>
            <w:r w:rsidRPr="00225844">
              <w:rPr>
                <w:i/>
                <w:sz w:val="22"/>
                <w:szCs w:val="22"/>
              </w:rPr>
              <w:t>ABC MER</w:t>
            </w:r>
            <w:r>
              <w:rPr>
                <w:i/>
                <w:sz w:val="22"/>
                <w:szCs w:val="22"/>
              </w:rPr>
              <w:t xml:space="preserve">, </w:t>
            </w:r>
            <w:r w:rsidRPr="00225844">
              <w:rPr>
                <w:i/>
                <w:sz w:val="22"/>
                <w:szCs w:val="22"/>
              </w:rPr>
              <w:t>AGOA</w:t>
            </w:r>
          </w:p>
        </w:tc>
        <w:tc>
          <w:tcPr>
            <w:tcW w:w="6455" w:type="dxa"/>
          </w:tcPr>
          <w:p w14:paraId="5319714C" w14:textId="77777777" w:rsidR="00225844" w:rsidRPr="003B3B4E" w:rsidRDefault="00225844" w:rsidP="00225844">
            <w:pPr>
              <w:tabs>
                <w:tab w:val="left" w:pos="2820"/>
              </w:tabs>
            </w:pPr>
            <w:r>
              <w:t>Organis</w:t>
            </w:r>
            <w:r w:rsidRPr="00417A0E">
              <w:t>ation d’un programme d’act</w:t>
            </w:r>
            <w:r>
              <w:t>ions</w:t>
            </w:r>
            <w:r w:rsidRPr="00417A0E">
              <w:t xml:space="preserve"> SAINT-MARTIN ET ST BAR</w:t>
            </w:r>
            <w:r>
              <w:t xml:space="preserve">TH </w:t>
            </w:r>
          </w:p>
        </w:tc>
        <w:tc>
          <w:tcPr>
            <w:tcW w:w="2271" w:type="dxa"/>
          </w:tcPr>
          <w:p w14:paraId="121C5B76" w14:textId="77777777" w:rsidR="00225844" w:rsidRPr="000E030E" w:rsidRDefault="00225844" w:rsidP="000E030E">
            <w:pPr>
              <w:tabs>
                <w:tab w:val="left" w:pos="2820"/>
              </w:tabs>
            </w:pPr>
            <w:r>
              <w:t>Cycle</w:t>
            </w:r>
            <w:r w:rsidR="006E5E13">
              <w:t>s</w:t>
            </w:r>
            <w:r>
              <w:t xml:space="preserve"> 3 et 4</w:t>
            </w:r>
          </w:p>
        </w:tc>
      </w:tr>
      <w:tr w:rsidR="002F53D4" w14:paraId="2131CF0A" w14:textId="77777777" w:rsidTr="009B30B9">
        <w:trPr>
          <w:trHeight w:val="1005"/>
        </w:trPr>
        <w:tc>
          <w:tcPr>
            <w:tcW w:w="1926" w:type="dxa"/>
          </w:tcPr>
          <w:p w14:paraId="043ECD5A" w14:textId="77777777" w:rsidR="002F53D4" w:rsidRPr="00F11AC6" w:rsidRDefault="002F53D4" w:rsidP="00A677A0">
            <w:pPr>
              <w:tabs>
                <w:tab w:val="left" w:pos="2820"/>
              </w:tabs>
              <w:rPr>
                <w:b/>
              </w:rPr>
            </w:pPr>
            <w:r>
              <w:rPr>
                <w:b/>
              </w:rPr>
              <w:t>1</w:t>
            </w:r>
            <w:r w:rsidRPr="002F53D4">
              <w:rPr>
                <w:b/>
                <w:vertAlign w:val="superscript"/>
              </w:rPr>
              <w:t>er</w:t>
            </w:r>
            <w:r>
              <w:rPr>
                <w:b/>
              </w:rPr>
              <w:t xml:space="preserve"> </w:t>
            </w:r>
          </w:p>
        </w:tc>
        <w:tc>
          <w:tcPr>
            <w:tcW w:w="4345" w:type="dxa"/>
          </w:tcPr>
          <w:p w14:paraId="7858A5DF" w14:textId="77777777" w:rsidR="002F53D4" w:rsidRPr="002F53D4" w:rsidRDefault="002F53D4" w:rsidP="002F53D4">
            <w:pPr>
              <w:pStyle w:val="Titre2"/>
              <w:outlineLvl w:val="1"/>
              <w:rPr>
                <w:i/>
                <w:sz w:val="22"/>
                <w:szCs w:val="22"/>
              </w:rPr>
            </w:pPr>
            <w:r>
              <w:rPr>
                <w:i/>
                <w:sz w:val="22"/>
                <w:szCs w:val="22"/>
              </w:rPr>
              <w:t xml:space="preserve"> / </w:t>
            </w:r>
            <w:r w:rsidRPr="002F53D4">
              <w:rPr>
                <w:i/>
                <w:sz w:val="22"/>
                <w:szCs w:val="22"/>
              </w:rPr>
              <w:t>CEDEPSJE</w:t>
            </w:r>
          </w:p>
          <w:p w14:paraId="7BE05458" w14:textId="77777777" w:rsidR="002F53D4" w:rsidRPr="00B55710" w:rsidRDefault="002F53D4" w:rsidP="004A095B">
            <w:pPr>
              <w:pStyle w:val="Titre2"/>
              <w:outlineLvl w:val="1"/>
              <w:rPr>
                <w:sz w:val="22"/>
                <w:szCs w:val="22"/>
              </w:rPr>
            </w:pPr>
          </w:p>
        </w:tc>
        <w:tc>
          <w:tcPr>
            <w:tcW w:w="6455" w:type="dxa"/>
          </w:tcPr>
          <w:p w14:paraId="6810A961" w14:textId="77777777" w:rsidR="002F53D4" w:rsidRDefault="002F53D4" w:rsidP="004A095B">
            <w:pPr>
              <w:tabs>
                <w:tab w:val="left" w:pos="2820"/>
              </w:tabs>
            </w:pPr>
            <w:r>
              <w:t xml:space="preserve">Intervention dans le cadre de la ZHE de Morne-à-l’Eau / Visite guidée du Canal des Rotours </w:t>
            </w:r>
          </w:p>
        </w:tc>
        <w:tc>
          <w:tcPr>
            <w:tcW w:w="2271" w:type="dxa"/>
          </w:tcPr>
          <w:p w14:paraId="623EE05A" w14:textId="77777777" w:rsidR="002F53D4" w:rsidRDefault="002F53D4" w:rsidP="000E030E">
            <w:pPr>
              <w:tabs>
                <w:tab w:val="left" w:pos="2820"/>
              </w:tabs>
            </w:pPr>
            <w:r>
              <w:t>Cycle 3</w:t>
            </w:r>
          </w:p>
        </w:tc>
      </w:tr>
      <w:tr w:rsidR="00C946E5" w14:paraId="00DE4F81" w14:textId="77777777" w:rsidTr="009B30B9">
        <w:trPr>
          <w:trHeight w:val="1005"/>
        </w:trPr>
        <w:tc>
          <w:tcPr>
            <w:tcW w:w="1926" w:type="dxa"/>
          </w:tcPr>
          <w:p w14:paraId="0EE06D28" w14:textId="77777777" w:rsidR="00C946E5" w:rsidRDefault="006E5E13" w:rsidP="00A677A0">
            <w:pPr>
              <w:tabs>
                <w:tab w:val="left" w:pos="2820"/>
              </w:tabs>
              <w:rPr>
                <w:b/>
              </w:rPr>
            </w:pPr>
            <w:r>
              <w:rPr>
                <w:b/>
              </w:rPr>
              <w:t>1</w:t>
            </w:r>
            <w:r w:rsidRPr="006E5E13">
              <w:rPr>
                <w:b/>
                <w:vertAlign w:val="superscript"/>
              </w:rPr>
              <w:t>er</w:t>
            </w:r>
            <w:r>
              <w:rPr>
                <w:b/>
              </w:rPr>
              <w:t xml:space="preserve"> et 2</w:t>
            </w:r>
            <w:r w:rsidRPr="006E5E13">
              <w:rPr>
                <w:b/>
                <w:vertAlign w:val="superscript"/>
              </w:rPr>
              <w:t>nd</w:t>
            </w:r>
            <w:r>
              <w:rPr>
                <w:b/>
              </w:rPr>
              <w:t xml:space="preserve"> </w:t>
            </w:r>
          </w:p>
        </w:tc>
        <w:tc>
          <w:tcPr>
            <w:tcW w:w="4345" w:type="dxa"/>
          </w:tcPr>
          <w:p w14:paraId="52C845B0" w14:textId="77777777" w:rsidR="00C946E5" w:rsidRDefault="00593308" w:rsidP="002F53D4">
            <w:pPr>
              <w:pStyle w:val="Titre2"/>
              <w:outlineLvl w:val="1"/>
              <w:rPr>
                <w:i/>
                <w:sz w:val="22"/>
                <w:szCs w:val="22"/>
              </w:rPr>
            </w:pPr>
            <w:r>
              <w:rPr>
                <w:i/>
                <w:sz w:val="22"/>
                <w:szCs w:val="22"/>
              </w:rPr>
              <w:t xml:space="preserve"> / LE GAIAC</w:t>
            </w:r>
          </w:p>
        </w:tc>
        <w:tc>
          <w:tcPr>
            <w:tcW w:w="6455" w:type="dxa"/>
          </w:tcPr>
          <w:p w14:paraId="68264694" w14:textId="77777777" w:rsidR="006E5E13" w:rsidRDefault="006E5E13" w:rsidP="006E5E13">
            <w:pPr>
              <w:widowControl w:val="0"/>
              <w:autoSpaceDE w:val="0"/>
              <w:autoSpaceDN w:val="0"/>
              <w:adjustRightInd w:val="0"/>
              <w:rPr>
                <w:lang w:eastAsia="en-US"/>
              </w:rPr>
            </w:pPr>
            <w:r>
              <w:rPr>
                <w:lang w:eastAsia="en-US"/>
              </w:rPr>
              <w:t xml:space="preserve">La protection des tortues marines et l’iguane des Petites Antilles mais aussi sur la thématique des oiseaux </w:t>
            </w:r>
          </w:p>
          <w:p w14:paraId="1F6E8D36" w14:textId="77777777" w:rsidR="006E5E13" w:rsidRDefault="006E5E13" w:rsidP="006E5E13">
            <w:pPr>
              <w:widowControl w:val="0"/>
              <w:autoSpaceDE w:val="0"/>
              <w:autoSpaceDN w:val="0"/>
              <w:adjustRightInd w:val="0"/>
              <w:rPr>
                <w:lang w:eastAsia="en-US"/>
              </w:rPr>
            </w:pPr>
            <w:r>
              <w:rPr>
                <w:lang w:eastAsia="en-US"/>
              </w:rPr>
              <w:t>Interventions dans le cadre de la Fête de la Science, du forum EDD, de la semaine de l’environnement</w:t>
            </w:r>
          </w:p>
          <w:p w14:paraId="6F2C043D" w14:textId="77777777" w:rsidR="00C946E5" w:rsidRPr="006E5E13" w:rsidRDefault="006E5E13" w:rsidP="006E5E13">
            <w:pPr>
              <w:widowControl w:val="0"/>
              <w:autoSpaceDE w:val="0"/>
              <w:autoSpaceDN w:val="0"/>
              <w:adjustRightInd w:val="0"/>
              <w:rPr>
                <w:lang w:eastAsia="en-US"/>
              </w:rPr>
            </w:pPr>
            <w:r>
              <w:rPr>
                <w:lang w:eastAsia="en-US"/>
              </w:rPr>
              <w:t>Et également toute l’année dans le cadre des deux PNA (Plan National d’Actions) Antilles françaises</w:t>
            </w:r>
          </w:p>
        </w:tc>
        <w:tc>
          <w:tcPr>
            <w:tcW w:w="2271" w:type="dxa"/>
          </w:tcPr>
          <w:p w14:paraId="06AB9E23" w14:textId="77777777" w:rsidR="00C946E5" w:rsidRDefault="006E5E13" w:rsidP="000E030E">
            <w:pPr>
              <w:tabs>
                <w:tab w:val="left" w:pos="2820"/>
              </w:tabs>
            </w:pPr>
            <w:r>
              <w:t xml:space="preserve">Cycles </w:t>
            </w:r>
          </w:p>
        </w:tc>
      </w:tr>
      <w:tr w:rsidR="00DD0FFB" w14:paraId="7E78FABE" w14:textId="77777777" w:rsidTr="009B30B9">
        <w:trPr>
          <w:trHeight w:val="1005"/>
        </w:trPr>
        <w:tc>
          <w:tcPr>
            <w:tcW w:w="1926" w:type="dxa"/>
          </w:tcPr>
          <w:p w14:paraId="6B9CB079" w14:textId="77777777" w:rsidR="00DD0FFB" w:rsidRDefault="00DD0FFB" w:rsidP="00A677A0">
            <w:pPr>
              <w:tabs>
                <w:tab w:val="left" w:pos="2820"/>
              </w:tabs>
              <w:rPr>
                <w:b/>
              </w:rPr>
            </w:pPr>
            <w:r>
              <w:rPr>
                <w:b/>
              </w:rPr>
              <w:t>1</w:t>
            </w:r>
            <w:r w:rsidRPr="00207A3A">
              <w:rPr>
                <w:b/>
                <w:vertAlign w:val="superscript"/>
              </w:rPr>
              <w:t>er</w:t>
            </w:r>
            <w:r>
              <w:rPr>
                <w:b/>
              </w:rPr>
              <w:t xml:space="preserve"> et 2</w:t>
            </w:r>
            <w:r w:rsidRPr="00173634">
              <w:rPr>
                <w:b/>
                <w:vertAlign w:val="superscript"/>
              </w:rPr>
              <w:t>nd</w:t>
            </w:r>
            <w:r>
              <w:rPr>
                <w:b/>
              </w:rPr>
              <w:t xml:space="preserve"> </w:t>
            </w:r>
          </w:p>
        </w:tc>
        <w:tc>
          <w:tcPr>
            <w:tcW w:w="4345" w:type="dxa"/>
          </w:tcPr>
          <w:p w14:paraId="752AFD07" w14:textId="77777777" w:rsidR="00DD0FFB" w:rsidRPr="00DD0FFB" w:rsidRDefault="00DD0FFB" w:rsidP="002F53D4">
            <w:pPr>
              <w:pStyle w:val="Titre2"/>
              <w:outlineLvl w:val="1"/>
              <w:rPr>
                <w:i/>
                <w:sz w:val="22"/>
                <w:szCs w:val="22"/>
              </w:rPr>
            </w:pPr>
            <w:r w:rsidRPr="00DD0FFB">
              <w:rPr>
                <w:sz w:val="22"/>
                <w:szCs w:val="22"/>
              </w:rPr>
              <w:t>PLANTATION D’ARBRES ET DE PLANTES HERBACEES</w:t>
            </w:r>
            <w:r w:rsidRPr="00DD0FFB">
              <w:rPr>
                <w:i/>
                <w:sz w:val="22"/>
                <w:szCs w:val="22"/>
              </w:rPr>
              <w:t xml:space="preserve"> / ACAGE, DEAL, CONSERVATOIRE BOTANIQUE</w:t>
            </w:r>
          </w:p>
        </w:tc>
        <w:tc>
          <w:tcPr>
            <w:tcW w:w="6455" w:type="dxa"/>
          </w:tcPr>
          <w:p w14:paraId="0D39F0A7" w14:textId="77777777" w:rsidR="00DD0FFB" w:rsidRDefault="00DD0FFB" w:rsidP="009A6EEB">
            <w:r>
              <w:t>Implanter 3 arbres d’espèces et d’utilisation différentes, dont une légumineuse, dans six écoles situées sur les territoires du Moule et de Petit Canal.</w:t>
            </w:r>
          </w:p>
          <w:p w14:paraId="02D1FAEF" w14:textId="77777777" w:rsidR="00DD0FFB" w:rsidRDefault="00DD0FFB" w:rsidP="006E5E13">
            <w:pPr>
              <w:widowControl w:val="0"/>
              <w:autoSpaceDE w:val="0"/>
              <w:autoSpaceDN w:val="0"/>
              <w:adjustRightInd w:val="0"/>
              <w:rPr>
                <w:lang w:eastAsia="en-US"/>
              </w:rPr>
            </w:pPr>
            <w:r>
              <w:t xml:space="preserve">Parallèlement, dans chaque école, sera construit avec la participation des élèves, un bac de culture de dimensions dans lequel seront cultivées en association, une graminée et une légumineuse. </w:t>
            </w:r>
          </w:p>
        </w:tc>
        <w:tc>
          <w:tcPr>
            <w:tcW w:w="2271" w:type="dxa"/>
          </w:tcPr>
          <w:p w14:paraId="4C944225" w14:textId="77777777" w:rsidR="00DD0FFB" w:rsidRDefault="00DD0FFB" w:rsidP="009A6EEB">
            <w:pPr>
              <w:spacing w:after="160" w:line="259" w:lineRule="auto"/>
            </w:pPr>
            <w:r>
              <w:t>Cycles 2 et 3 ; Collèges</w:t>
            </w:r>
          </w:p>
          <w:p w14:paraId="6EBA5C6F" w14:textId="77777777" w:rsidR="00DD0FFB" w:rsidRDefault="00DD0FFB" w:rsidP="000E030E">
            <w:pPr>
              <w:tabs>
                <w:tab w:val="left" w:pos="2820"/>
              </w:tabs>
            </w:pPr>
          </w:p>
        </w:tc>
      </w:tr>
      <w:tr w:rsidR="00E33A4C" w14:paraId="6E163397" w14:textId="77777777" w:rsidTr="00FA0E27">
        <w:trPr>
          <w:trHeight w:val="557"/>
        </w:trPr>
        <w:tc>
          <w:tcPr>
            <w:tcW w:w="14997" w:type="dxa"/>
            <w:gridSpan w:val="4"/>
            <w:shd w:val="clear" w:color="auto" w:fill="FFFF00"/>
          </w:tcPr>
          <w:p w14:paraId="023844F0" w14:textId="77777777" w:rsidR="00E33A4C" w:rsidRDefault="00E33A4C" w:rsidP="00E33A4C">
            <w:pPr>
              <w:tabs>
                <w:tab w:val="left" w:pos="2820"/>
              </w:tabs>
              <w:jc w:val="center"/>
              <w:rPr>
                <w:b/>
                <w:sz w:val="28"/>
                <w:szCs w:val="28"/>
              </w:rPr>
            </w:pPr>
          </w:p>
          <w:p w14:paraId="43B94CAE" w14:textId="77777777" w:rsidR="00E33A4C" w:rsidRDefault="00E33A4C" w:rsidP="00E33A4C">
            <w:pPr>
              <w:tabs>
                <w:tab w:val="left" w:pos="2820"/>
              </w:tabs>
              <w:jc w:val="center"/>
              <w:rPr>
                <w:b/>
                <w:sz w:val="28"/>
                <w:szCs w:val="28"/>
              </w:rPr>
            </w:pPr>
            <w:r>
              <w:rPr>
                <w:b/>
                <w:sz w:val="28"/>
                <w:szCs w:val="28"/>
              </w:rPr>
              <w:t>DECHETS</w:t>
            </w:r>
          </w:p>
          <w:p w14:paraId="36BF9079" w14:textId="77777777" w:rsidR="00E33A4C" w:rsidRDefault="00E33A4C" w:rsidP="00A677A0">
            <w:pPr>
              <w:tabs>
                <w:tab w:val="left" w:pos="2820"/>
              </w:tabs>
            </w:pPr>
          </w:p>
        </w:tc>
      </w:tr>
      <w:tr w:rsidR="00A4223C" w14:paraId="68C76DE2" w14:textId="77777777" w:rsidTr="00A4223C">
        <w:trPr>
          <w:trHeight w:val="256"/>
        </w:trPr>
        <w:tc>
          <w:tcPr>
            <w:tcW w:w="1926" w:type="dxa"/>
          </w:tcPr>
          <w:p w14:paraId="64C62C8D" w14:textId="77777777" w:rsidR="002947CF" w:rsidRDefault="002947CF" w:rsidP="00A677A0">
            <w:pPr>
              <w:tabs>
                <w:tab w:val="left" w:pos="2820"/>
              </w:tabs>
              <w:rPr>
                <w:b/>
              </w:rPr>
            </w:pPr>
            <w:r>
              <w:rPr>
                <w:b/>
              </w:rPr>
              <w:t>1</w:t>
            </w:r>
            <w:r w:rsidRPr="00221447">
              <w:rPr>
                <w:b/>
                <w:vertAlign w:val="superscript"/>
              </w:rPr>
              <w:t>er</w:t>
            </w:r>
            <w:r>
              <w:rPr>
                <w:b/>
              </w:rPr>
              <w:t xml:space="preserve">  et 2</w:t>
            </w:r>
            <w:r w:rsidRPr="00221447">
              <w:rPr>
                <w:b/>
                <w:vertAlign w:val="superscript"/>
              </w:rPr>
              <w:t>nd</w:t>
            </w:r>
            <w:r>
              <w:rPr>
                <w:b/>
              </w:rPr>
              <w:t xml:space="preserve"> </w:t>
            </w:r>
          </w:p>
        </w:tc>
        <w:tc>
          <w:tcPr>
            <w:tcW w:w="4345" w:type="dxa"/>
          </w:tcPr>
          <w:p w14:paraId="21A81170" w14:textId="77777777" w:rsidR="002947CF" w:rsidRDefault="002947CF" w:rsidP="00A677A0">
            <w:pPr>
              <w:tabs>
                <w:tab w:val="left" w:pos="2820"/>
              </w:tabs>
              <w:rPr>
                <w:b/>
              </w:rPr>
            </w:pPr>
            <w:r>
              <w:rPr>
                <w:b/>
              </w:rPr>
              <w:t xml:space="preserve">NETTOYAGE FONDS MARINS ET LITTORAL / </w:t>
            </w:r>
            <w:r w:rsidRPr="00BA39F9">
              <w:rPr>
                <w:b/>
                <w:i/>
              </w:rPr>
              <w:t>ECOLE DE LA MER</w:t>
            </w:r>
          </w:p>
        </w:tc>
        <w:tc>
          <w:tcPr>
            <w:tcW w:w="6455" w:type="dxa"/>
          </w:tcPr>
          <w:p w14:paraId="47B1C4F6" w14:textId="77777777" w:rsidR="002947CF" w:rsidRDefault="00A52035" w:rsidP="00A677A0">
            <w:pPr>
              <w:tabs>
                <w:tab w:val="left" w:pos="2820"/>
              </w:tabs>
            </w:pPr>
            <w:r>
              <w:t xml:space="preserve">Action qui se déroule courant </w:t>
            </w:r>
            <w:r w:rsidR="002947CF">
              <w:t>Octobre</w:t>
            </w:r>
            <w:r>
              <w:t xml:space="preserve"> 20</w:t>
            </w:r>
            <w:r w:rsidR="00862E89">
              <w:t>18</w:t>
            </w:r>
          </w:p>
          <w:p w14:paraId="09DDF1F4" w14:textId="77777777" w:rsidR="002947CF" w:rsidRDefault="002947CF" w:rsidP="00A677A0">
            <w:pPr>
              <w:tabs>
                <w:tab w:val="left" w:pos="2820"/>
              </w:tabs>
            </w:pPr>
            <w:r>
              <w:t>Kit remis par l’Ecole de la Mer</w:t>
            </w:r>
          </w:p>
          <w:p w14:paraId="2297D64A" w14:textId="77777777" w:rsidR="00A4223C" w:rsidRPr="00724E8E" w:rsidRDefault="00A4223C" w:rsidP="00A677A0">
            <w:pPr>
              <w:tabs>
                <w:tab w:val="left" w:pos="2820"/>
              </w:tabs>
            </w:pPr>
            <w:r>
              <w:t>Nettoyage des plages avec les élèves</w:t>
            </w:r>
          </w:p>
        </w:tc>
        <w:tc>
          <w:tcPr>
            <w:tcW w:w="2271" w:type="dxa"/>
          </w:tcPr>
          <w:p w14:paraId="360494A6" w14:textId="77777777" w:rsidR="002947CF" w:rsidRDefault="00DF3616" w:rsidP="00A677A0">
            <w:pPr>
              <w:tabs>
                <w:tab w:val="left" w:pos="2820"/>
              </w:tabs>
            </w:pPr>
            <w:r>
              <w:t>Cycles 1 à 4 ; Lycée</w:t>
            </w:r>
          </w:p>
        </w:tc>
      </w:tr>
      <w:tr w:rsidR="00A4223C" w14:paraId="2E6E8858" w14:textId="77777777" w:rsidTr="00A4223C">
        <w:trPr>
          <w:trHeight w:val="508"/>
        </w:trPr>
        <w:tc>
          <w:tcPr>
            <w:tcW w:w="1926" w:type="dxa"/>
          </w:tcPr>
          <w:p w14:paraId="45CF5F2D" w14:textId="77777777" w:rsidR="002947CF" w:rsidRDefault="002947CF" w:rsidP="00A677A0">
            <w:pPr>
              <w:tabs>
                <w:tab w:val="left" w:pos="2820"/>
              </w:tabs>
              <w:rPr>
                <w:b/>
              </w:rPr>
            </w:pPr>
            <w:r>
              <w:rPr>
                <w:b/>
              </w:rPr>
              <w:t>1</w:t>
            </w:r>
            <w:r w:rsidRPr="00221447">
              <w:rPr>
                <w:b/>
                <w:vertAlign w:val="superscript"/>
              </w:rPr>
              <w:t>er</w:t>
            </w:r>
            <w:r>
              <w:rPr>
                <w:b/>
              </w:rPr>
              <w:t xml:space="preserve"> et 2</w:t>
            </w:r>
            <w:r w:rsidRPr="00221447">
              <w:rPr>
                <w:b/>
                <w:vertAlign w:val="superscript"/>
              </w:rPr>
              <w:t>nd</w:t>
            </w:r>
            <w:r>
              <w:rPr>
                <w:b/>
              </w:rPr>
              <w:t xml:space="preserve"> </w:t>
            </w:r>
          </w:p>
        </w:tc>
        <w:tc>
          <w:tcPr>
            <w:tcW w:w="4345" w:type="dxa"/>
          </w:tcPr>
          <w:p w14:paraId="3F8326A7" w14:textId="77777777" w:rsidR="002947CF" w:rsidRDefault="002947CF" w:rsidP="00A677A0">
            <w:pPr>
              <w:tabs>
                <w:tab w:val="left" w:pos="2820"/>
              </w:tabs>
              <w:rPr>
                <w:b/>
              </w:rPr>
            </w:pPr>
            <w:r>
              <w:rPr>
                <w:b/>
              </w:rPr>
              <w:t>LE CARNAVAL DES DECHETS /</w:t>
            </w:r>
            <w:r w:rsidRPr="00B30512">
              <w:rPr>
                <w:b/>
                <w:i/>
              </w:rPr>
              <w:t>SYVADE</w:t>
            </w:r>
          </w:p>
        </w:tc>
        <w:tc>
          <w:tcPr>
            <w:tcW w:w="6455" w:type="dxa"/>
          </w:tcPr>
          <w:p w14:paraId="256E9E53" w14:textId="77777777" w:rsidR="002947CF" w:rsidRDefault="002947CF" w:rsidP="00A677A0">
            <w:pPr>
              <w:tabs>
                <w:tab w:val="left" w:pos="2820"/>
              </w:tabs>
            </w:pPr>
            <w:r>
              <w:t xml:space="preserve">Valorisation Déchets </w:t>
            </w:r>
          </w:p>
          <w:p w14:paraId="1FBC9ED6" w14:textId="0F0BF503" w:rsidR="00BA5F4E" w:rsidRDefault="00A4223C" w:rsidP="00A677A0">
            <w:pPr>
              <w:tabs>
                <w:tab w:val="left" w:pos="2820"/>
              </w:tabs>
            </w:pPr>
            <w:r>
              <w:t xml:space="preserve">Exposition et stands pédagogiques interactifs </w:t>
            </w:r>
          </w:p>
        </w:tc>
        <w:tc>
          <w:tcPr>
            <w:tcW w:w="2271" w:type="dxa"/>
          </w:tcPr>
          <w:p w14:paraId="22263290" w14:textId="77777777" w:rsidR="002947CF" w:rsidRDefault="00DF3616" w:rsidP="00DF3616">
            <w:pPr>
              <w:tabs>
                <w:tab w:val="left" w:pos="2820"/>
              </w:tabs>
            </w:pPr>
            <w:r>
              <w:t>Cycles 1 à 4 </w:t>
            </w:r>
          </w:p>
        </w:tc>
      </w:tr>
      <w:tr w:rsidR="000F6591" w14:paraId="36B44FDA" w14:textId="77777777" w:rsidTr="000F6591">
        <w:trPr>
          <w:trHeight w:val="508"/>
        </w:trPr>
        <w:tc>
          <w:tcPr>
            <w:tcW w:w="1926" w:type="dxa"/>
            <w:shd w:val="clear" w:color="auto" w:fill="BFBFBF" w:themeFill="background1" w:themeFillShade="BF"/>
          </w:tcPr>
          <w:p w14:paraId="61715D20" w14:textId="77777777" w:rsidR="000F6591" w:rsidRDefault="000F6591" w:rsidP="000F6591">
            <w:pPr>
              <w:tabs>
                <w:tab w:val="left" w:pos="2820"/>
              </w:tabs>
              <w:jc w:val="center"/>
              <w:rPr>
                <w:b/>
              </w:rPr>
            </w:pPr>
            <w:r>
              <w:rPr>
                <w:b/>
                <w:sz w:val="28"/>
                <w:szCs w:val="28"/>
              </w:rPr>
              <w:lastRenderedPageBreak/>
              <w:t>DEGRE</w:t>
            </w:r>
          </w:p>
        </w:tc>
        <w:tc>
          <w:tcPr>
            <w:tcW w:w="4345" w:type="dxa"/>
            <w:shd w:val="clear" w:color="auto" w:fill="BFBFBF" w:themeFill="background1" w:themeFillShade="BF"/>
          </w:tcPr>
          <w:p w14:paraId="550E8790" w14:textId="77777777" w:rsidR="000F6591" w:rsidRDefault="000F6591" w:rsidP="000F6591">
            <w:pPr>
              <w:pStyle w:val="Titre2"/>
              <w:jc w:val="center"/>
              <w:outlineLvl w:val="1"/>
              <w:rPr>
                <w:sz w:val="22"/>
                <w:szCs w:val="22"/>
              </w:rPr>
            </w:pPr>
            <w:r w:rsidRPr="0039154B">
              <w:rPr>
                <w:b w:val="0"/>
                <w:sz w:val="28"/>
                <w:szCs w:val="28"/>
              </w:rPr>
              <w:t>INTITULE</w:t>
            </w:r>
            <w:r>
              <w:rPr>
                <w:b w:val="0"/>
                <w:sz w:val="28"/>
                <w:szCs w:val="28"/>
              </w:rPr>
              <w:t xml:space="preserve"> ACTION OU PROJET/ </w:t>
            </w:r>
            <w:r>
              <w:rPr>
                <w:b w:val="0"/>
                <w:i/>
                <w:sz w:val="28"/>
                <w:szCs w:val="28"/>
              </w:rPr>
              <w:t>PARTENAIRES</w:t>
            </w:r>
          </w:p>
        </w:tc>
        <w:tc>
          <w:tcPr>
            <w:tcW w:w="6455" w:type="dxa"/>
            <w:shd w:val="clear" w:color="auto" w:fill="BFBFBF" w:themeFill="background1" w:themeFillShade="BF"/>
          </w:tcPr>
          <w:p w14:paraId="29739194" w14:textId="77777777" w:rsidR="000F6591" w:rsidRDefault="000F6591" w:rsidP="000F6591">
            <w:pPr>
              <w:tabs>
                <w:tab w:val="left" w:pos="2820"/>
              </w:tabs>
              <w:jc w:val="center"/>
            </w:pPr>
            <w:r w:rsidRPr="0039154B">
              <w:rPr>
                <w:b/>
                <w:sz w:val="28"/>
                <w:szCs w:val="28"/>
              </w:rPr>
              <w:t>DESCRIPTIF</w:t>
            </w:r>
          </w:p>
        </w:tc>
        <w:tc>
          <w:tcPr>
            <w:tcW w:w="2271" w:type="dxa"/>
            <w:shd w:val="clear" w:color="auto" w:fill="BFBFBF" w:themeFill="background1" w:themeFillShade="BF"/>
          </w:tcPr>
          <w:p w14:paraId="51A4B4AE" w14:textId="77777777" w:rsidR="000F6591" w:rsidRDefault="000F6591" w:rsidP="000F6591">
            <w:pPr>
              <w:tabs>
                <w:tab w:val="left" w:pos="2820"/>
              </w:tabs>
              <w:jc w:val="center"/>
            </w:pPr>
            <w:r>
              <w:rPr>
                <w:b/>
                <w:sz w:val="28"/>
                <w:szCs w:val="28"/>
              </w:rPr>
              <w:t xml:space="preserve">NIVEAUX ET </w:t>
            </w:r>
            <w:r w:rsidRPr="0039154B">
              <w:rPr>
                <w:b/>
                <w:sz w:val="28"/>
                <w:szCs w:val="28"/>
              </w:rPr>
              <w:t>N</w:t>
            </w:r>
            <w:r>
              <w:rPr>
                <w:b/>
                <w:sz w:val="28"/>
                <w:szCs w:val="28"/>
              </w:rPr>
              <w:t>OM</w:t>
            </w:r>
            <w:r w:rsidRPr="0039154B">
              <w:rPr>
                <w:b/>
                <w:sz w:val="28"/>
                <w:szCs w:val="28"/>
              </w:rPr>
              <w:t>BRE DE CLASSES</w:t>
            </w:r>
          </w:p>
        </w:tc>
      </w:tr>
      <w:tr w:rsidR="00261321" w14:paraId="4B425B9C" w14:textId="77777777" w:rsidTr="00A4223C">
        <w:trPr>
          <w:trHeight w:val="508"/>
        </w:trPr>
        <w:tc>
          <w:tcPr>
            <w:tcW w:w="1926" w:type="dxa"/>
          </w:tcPr>
          <w:p w14:paraId="3E683377" w14:textId="77777777" w:rsidR="00261321" w:rsidRDefault="00261321" w:rsidP="00A677A0">
            <w:pPr>
              <w:tabs>
                <w:tab w:val="left" w:pos="2820"/>
              </w:tabs>
              <w:rPr>
                <w:b/>
              </w:rPr>
            </w:pPr>
            <w:r>
              <w:rPr>
                <w:b/>
              </w:rPr>
              <w:t>1</w:t>
            </w:r>
            <w:r w:rsidRPr="00261321">
              <w:rPr>
                <w:b/>
                <w:vertAlign w:val="superscript"/>
              </w:rPr>
              <w:t>er</w:t>
            </w:r>
            <w:r>
              <w:rPr>
                <w:b/>
              </w:rPr>
              <w:t xml:space="preserve"> </w:t>
            </w:r>
          </w:p>
        </w:tc>
        <w:tc>
          <w:tcPr>
            <w:tcW w:w="4345" w:type="dxa"/>
          </w:tcPr>
          <w:p w14:paraId="3E8B2AD5" w14:textId="77777777" w:rsidR="00261321" w:rsidRPr="00DD0FFB" w:rsidRDefault="007837E9" w:rsidP="00DD0FFB">
            <w:pPr>
              <w:pStyle w:val="Titre2"/>
              <w:outlineLvl w:val="1"/>
              <w:rPr>
                <w:i/>
                <w:sz w:val="22"/>
                <w:szCs w:val="22"/>
              </w:rPr>
            </w:pPr>
            <w:r>
              <w:rPr>
                <w:sz w:val="22"/>
                <w:szCs w:val="22"/>
              </w:rPr>
              <w:t xml:space="preserve">JE ME METS AU RECYCLAGE POUR UNE GUADELOUPE PROPRE </w:t>
            </w:r>
            <w:r w:rsidR="00C208B9">
              <w:rPr>
                <w:i/>
                <w:sz w:val="22"/>
                <w:szCs w:val="22"/>
              </w:rPr>
              <w:t xml:space="preserve">/ </w:t>
            </w:r>
            <w:r w:rsidR="00261321" w:rsidRPr="00261321">
              <w:rPr>
                <w:i/>
                <w:sz w:val="22"/>
                <w:szCs w:val="22"/>
              </w:rPr>
              <w:t>BULLE BLEUE</w:t>
            </w:r>
          </w:p>
        </w:tc>
        <w:tc>
          <w:tcPr>
            <w:tcW w:w="6455" w:type="dxa"/>
          </w:tcPr>
          <w:p w14:paraId="7BF6F59B" w14:textId="77777777" w:rsidR="00261321" w:rsidRDefault="005D5AA2" w:rsidP="002E3CFB">
            <w:pPr>
              <w:tabs>
                <w:tab w:val="left" w:pos="2820"/>
              </w:tabs>
            </w:pPr>
            <w:r>
              <w:t>T</w:t>
            </w:r>
            <w:r w:rsidR="004A095B">
              <w:t>ri</w:t>
            </w:r>
            <w:r w:rsidR="007837E9">
              <w:t xml:space="preserve"> des déchets</w:t>
            </w:r>
            <w:r w:rsidR="004A095B">
              <w:t xml:space="preserve">, concours </w:t>
            </w:r>
            <w:r w:rsidR="007837E9">
              <w:t>de dessin avec un plasticien</w:t>
            </w:r>
            <w:r w:rsidR="004A095B">
              <w:t>, exposition</w:t>
            </w:r>
            <w:r w:rsidR="002E3CFB">
              <w:t xml:space="preserve"> sur le recyclage des huiles alimentaires, quizz</w:t>
            </w:r>
          </w:p>
        </w:tc>
        <w:tc>
          <w:tcPr>
            <w:tcW w:w="2271" w:type="dxa"/>
          </w:tcPr>
          <w:p w14:paraId="4C393F68" w14:textId="77777777" w:rsidR="00261321" w:rsidRDefault="00261321" w:rsidP="00DF3616">
            <w:pPr>
              <w:tabs>
                <w:tab w:val="left" w:pos="2820"/>
              </w:tabs>
            </w:pPr>
            <w:r>
              <w:t>Cycle 1</w:t>
            </w:r>
          </w:p>
        </w:tc>
      </w:tr>
      <w:tr w:rsidR="003E1573" w14:paraId="677CAFC9" w14:textId="77777777" w:rsidTr="00FA0E27">
        <w:trPr>
          <w:trHeight w:val="508"/>
        </w:trPr>
        <w:tc>
          <w:tcPr>
            <w:tcW w:w="14997" w:type="dxa"/>
            <w:gridSpan w:val="4"/>
            <w:shd w:val="clear" w:color="auto" w:fill="FFFF00"/>
          </w:tcPr>
          <w:p w14:paraId="4BC15FEA" w14:textId="77777777" w:rsidR="00967375" w:rsidRDefault="00967375" w:rsidP="003E1573">
            <w:pPr>
              <w:tabs>
                <w:tab w:val="left" w:pos="2820"/>
              </w:tabs>
              <w:jc w:val="center"/>
              <w:rPr>
                <w:b/>
                <w:sz w:val="28"/>
                <w:szCs w:val="28"/>
              </w:rPr>
            </w:pPr>
          </w:p>
          <w:p w14:paraId="54897198" w14:textId="77777777" w:rsidR="003E1573" w:rsidRDefault="003E1573" w:rsidP="003E1573">
            <w:pPr>
              <w:tabs>
                <w:tab w:val="left" w:pos="2820"/>
              </w:tabs>
              <w:jc w:val="center"/>
              <w:rPr>
                <w:b/>
                <w:sz w:val="28"/>
                <w:szCs w:val="28"/>
              </w:rPr>
            </w:pPr>
            <w:r>
              <w:rPr>
                <w:b/>
                <w:sz w:val="28"/>
                <w:szCs w:val="28"/>
              </w:rPr>
              <w:t>DECHETS, ENERGIE</w:t>
            </w:r>
            <w:r w:rsidR="00BE328F">
              <w:rPr>
                <w:b/>
                <w:sz w:val="28"/>
                <w:szCs w:val="28"/>
              </w:rPr>
              <w:t>, CITOYENNETE</w:t>
            </w:r>
          </w:p>
          <w:p w14:paraId="37D7A90A" w14:textId="77777777" w:rsidR="00967375" w:rsidRPr="003E1573" w:rsidRDefault="00967375" w:rsidP="003E1573">
            <w:pPr>
              <w:tabs>
                <w:tab w:val="left" w:pos="2820"/>
              </w:tabs>
              <w:jc w:val="center"/>
              <w:rPr>
                <w:b/>
                <w:sz w:val="28"/>
                <w:szCs w:val="28"/>
              </w:rPr>
            </w:pPr>
          </w:p>
        </w:tc>
      </w:tr>
      <w:tr w:rsidR="00A4223C" w14:paraId="69B9294B" w14:textId="77777777" w:rsidTr="00A4223C">
        <w:trPr>
          <w:trHeight w:val="508"/>
        </w:trPr>
        <w:tc>
          <w:tcPr>
            <w:tcW w:w="1926" w:type="dxa"/>
          </w:tcPr>
          <w:p w14:paraId="357092FA" w14:textId="77777777" w:rsidR="00862E89" w:rsidRDefault="00862E89" w:rsidP="00A677A0">
            <w:pPr>
              <w:tabs>
                <w:tab w:val="left" w:pos="2820"/>
              </w:tabs>
              <w:rPr>
                <w:b/>
              </w:rPr>
            </w:pPr>
            <w:r>
              <w:rPr>
                <w:b/>
              </w:rPr>
              <w:t>1</w:t>
            </w:r>
            <w:r w:rsidRPr="00221447">
              <w:rPr>
                <w:b/>
                <w:vertAlign w:val="superscript"/>
              </w:rPr>
              <w:t>er</w:t>
            </w:r>
            <w:r>
              <w:rPr>
                <w:b/>
              </w:rPr>
              <w:t xml:space="preserve"> </w:t>
            </w:r>
          </w:p>
        </w:tc>
        <w:tc>
          <w:tcPr>
            <w:tcW w:w="4345" w:type="dxa"/>
          </w:tcPr>
          <w:p w14:paraId="3AC35C4F" w14:textId="77777777" w:rsidR="002F53D4" w:rsidRPr="00B30512" w:rsidRDefault="00862E89" w:rsidP="002F53D4">
            <w:pPr>
              <w:rPr>
                <w:rFonts w:ascii="Arial" w:hAnsi="Arial" w:cs="Arial"/>
                <w:color w:val="222222"/>
              </w:rPr>
            </w:pPr>
            <w:r w:rsidRPr="00B30512">
              <w:rPr>
                <w:b/>
              </w:rPr>
              <w:t>CONCOURS COREPILE</w:t>
            </w:r>
            <w:r w:rsidR="002F53D4">
              <w:rPr>
                <w:b/>
              </w:rPr>
              <w:t xml:space="preserve"> / </w:t>
            </w:r>
            <w:r w:rsidR="002F53D4" w:rsidRPr="002F53D4">
              <w:rPr>
                <w:b/>
                <w:bCs/>
                <w:i/>
                <w:color w:val="000000" w:themeColor="text1"/>
              </w:rPr>
              <w:t>C2D CONSULTING</w:t>
            </w:r>
          </w:p>
          <w:p w14:paraId="73B91438" w14:textId="77777777" w:rsidR="00862E89" w:rsidRPr="00B30512" w:rsidRDefault="00862E89" w:rsidP="00A677A0">
            <w:pPr>
              <w:tabs>
                <w:tab w:val="left" w:pos="2820"/>
              </w:tabs>
              <w:rPr>
                <w:b/>
              </w:rPr>
            </w:pPr>
          </w:p>
          <w:p w14:paraId="1E499A2A" w14:textId="77777777" w:rsidR="00DA2C02" w:rsidRPr="00B30512" w:rsidRDefault="00DA2C02" w:rsidP="00DA2C02">
            <w:pPr>
              <w:rPr>
                <w:rFonts w:ascii="Arial" w:hAnsi="Arial" w:cs="Arial"/>
                <w:color w:val="222222"/>
              </w:rPr>
            </w:pPr>
          </w:p>
        </w:tc>
        <w:tc>
          <w:tcPr>
            <w:tcW w:w="6455" w:type="dxa"/>
          </w:tcPr>
          <w:p w14:paraId="08ABED71" w14:textId="77777777" w:rsidR="00862E89" w:rsidRDefault="00862E89" w:rsidP="00A677A0">
            <w:pPr>
              <w:tabs>
                <w:tab w:val="left" w:pos="2820"/>
              </w:tabs>
            </w:pPr>
            <w:r>
              <w:t>Collecte de piles usagées et pesée</w:t>
            </w:r>
            <w:r w:rsidR="004E59C3">
              <w:t xml:space="preserve"> afin de participer à l’objectif national de taux de collecte et favoriser la prévention de collecte de déchets</w:t>
            </w:r>
          </w:p>
        </w:tc>
        <w:tc>
          <w:tcPr>
            <w:tcW w:w="2271" w:type="dxa"/>
          </w:tcPr>
          <w:p w14:paraId="46C0B3A9" w14:textId="77777777" w:rsidR="00862E89" w:rsidRDefault="00DF3616" w:rsidP="00A677A0">
            <w:pPr>
              <w:tabs>
                <w:tab w:val="left" w:pos="2820"/>
              </w:tabs>
            </w:pPr>
            <w:r>
              <w:t xml:space="preserve">Cycles 1 à </w:t>
            </w:r>
            <w:r w:rsidR="00395825">
              <w:t>3</w:t>
            </w:r>
          </w:p>
        </w:tc>
      </w:tr>
      <w:tr w:rsidR="00A4223C" w14:paraId="6E24DC78" w14:textId="77777777" w:rsidTr="00A4223C">
        <w:trPr>
          <w:trHeight w:val="508"/>
        </w:trPr>
        <w:tc>
          <w:tcPr>
            <w:tcW w:w="1926" w:type="dxa"/>
          </w:tcPr>
          <w:p w14:paraId="7F720659" w14:textId="77777777" w:rsidR="00862E89" w:rsidRDefault="00862E89" w:rsidP="00A677A0">
            <w:pPr>
              <w:tabs>
                <w:tab w:val="left" w:pos="2820"/>
              </w:tabs>
              <w:rPr>
                <w:b/>
              </w:rPr>
            </w:pPr>
            <w:r>
              <w:rPr>
                <w:b/>
              </w:rPr>
              <w:t>1</w:t>
            </w:r>
            <w:r w:rsidRPr="00221447">
              <w:rPr>
                <w:b/>
                <w:vertAlign w:val="superscript"/>
              </w:rPr>
              <w:t>er</w:t>
            </w:r>
            <w:r>
              <w:rPr>
                <w:b/>
              </w:rPr>
              <w:t xml:space="preserve"> </w:t>
            </w:r>
          </w:p>
        </w:tc>
        <w:tc>
          <w:tcPr>
            <w:tcW w:w="4345" w:type="dxa"/>
          </w:tcPr>
          <w:p w14:paraId="546A77F2" w14:textId="77777777" w:rsidR="00DA2C02" w:rsidRPr="00B30512" w:rsidRDefault="00862E89" w:rsidP="00DA2C02">
            <w:pPr>
              <w:tabs>
                <w:tab w:val="left" w:pos="2820"/>
              </w:tabs>
              <w:rPr>
                <w:b/>
              </w:rPr>
            </w:pPr>
            <w:r w:rsidRPr="00B30512">
              <w:rPr>
                <w:b/>
              </w:rPr>
              <w:t xml:space="preserve">DEFI RECYLUM </w:t>
            </w:r>
            <w:r w:rsidR="002F53D4">
              <w:rPr>
                <w:b/>
              </w:rPr>
              <w:t xml:space="preserve">/ </w:t>
            </w:r>
            <w:r w:rsidR="002F53D4" w:rsidRPr="002F53D4">
              <w:rPr>
                <w:b/>
                <w:bCs/>
                <w:i/>
                <w:color w:val="000000" w:themeColor="text1"/>
              </w:rPr>
              <w:t>C2D CONSULTING</w:t>
            </w:r>
          </w:p>
        </w:tc>
        <w:tc>
          <w:tcPr>
            <w:tcW w:w="6455" w:type="dxa"/>
          </w:tcPr>
          <w:p w14:paraId="1388633F" w14:textId="77777777" w:rsidR="00EE4F70" w:rsidRDefault="00EE4F70" w:rsidP="00A677A0">
            <w:pPr>
              <w:tabs>
                <w:tab w:val="left" w:pos="2820"/>
              </w:tabs>
            </w:pPr>
            <w:r>
              <w:t xml:space="preserve">Recyclage de lampes usagées. </w:t>
            </w:r>
          </w:p>
          <w:p w14:paraId="725423AD" w14:textId="77777777" w:rsidR="00862E89" w:rsidRDefault="00862E89" w:rsidP="00A677A0">
            <w:pPr>
              <w:tabs>
                <w:tab w:val="left" w:pos="2820"/>
              </w:tabs>
            </w:pPr>
            <w:r>
              <w:t>5 défis éco-citoyen / ressources en ligne</w:t>
            </w:r>
          </w:p>
          <w:p w14:paraId="20E9A21B" w14:textId="77777777" w:rsidR="003F397A" w:rsidRDefault="003F397A" w:rsidP="00A677A0">
            <w:pPr>
              <w:tabs>
                <w:tab w:val="left" w:pos="2820"/>
              </w:tabs>
            </w:pPr>
            <w:r>
              <w:t>Les défis relevés auprès de leur entourage sont transf</w:t>
            </w:r>
            <w:r w:rsidR="00AE3534">
              <w:t>ormés en soutien financier par R</w:t>
            </w:r>
            <w:r>
              <w:t xml:space="preserve">ecylum au profit de l’ONG « Electriciens sans frontières » en vue d’électrifier des écoles de villages au bout du monde. </w:t>
            </w:r>
          </w:p>
          <w:p w14:paraId="3DFC9BD5" w14:textId="77777777" w:rsidR="00EE4F70" w:rsidRDefault="00EE4F70" w:rsidP="00A677A0">
            <w:pPr>
              <w:tabs>
                <w:tab w:val="left" w:pos="2820"/>
              </w:tabs>
            </w:pPr>
          </w:p>
        </w:tc>
        <w:tc>
          <w:tcPr>
            <w:tcW w:w="2271" w:type="dxa"/>
          </w:tcPr>
          <w:p w14:paraId="1EF312CC" w14:textId="77777777" w:rsidR="00862E89" w:rsidRDefault="00DF3616" w:rsidP="00A677A0">
            <w:pPr>
              <w:tabs>
                <w:tab w:val="left" w:pos="2820"/>
              </w:tabs>
            </w:pPr>
            <w:r>
              <w:t>Cycle 3</w:t>
            </w:r>
          </w:p>
        </w:tc>
      </w:tr>
    </w:tbl>
    <w:p w14:paraId="172AE8EC" w14:textId="77777777" w:rsidR="00724E8E" w:rsidRDefault="00724E8E" w:rsidP="00A677A0">
      <w:pPr>
        <w:tabs>
          <w:tab w:val="left" w:pos="2820"/>
        </w:tabs>
        <w:rPr>
          <w:b/>
          <w:sz w:val="32"/>
          <w:szCs w:val="32"/>
        </w:rPr>
      </w:pPr>
    </w:p>
    <w:p w14:paraId="07882859" w14:textId="77777777" w:rsidR="001053DF" w:rsidRPr="009A6EEB" w:rsidRDefault="001053DF" w:rsidP="00C25741">
      <w:pPr>
        <w:pStyle w:val="Paragraphedeliste"/>
        <w:tabs>
          <w:tab w:val="left" w:pos="2820"/>
        </w:tabs>
        <w:rPr>
          <w:sz w:val="24"/>
          <w:szCs w:val="24"/>
        </w:rPr>
      </w:pPr>
    </w:p>
    <w:sectPr w:rsidR="001053DF" w:rsidRPr="009A6EEB" w:rsidSect="00961B82">
      <w:headerReference w:type="default" r:id="rId13"/>
      <w:footerReference w:type="default" r:id="rId14"/>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98BD" w14:textId="77777777" w:rsidR="004F74C2" w:rsidRDefault="004F74C2" w:rsidP="00772484">
      <w:r>
        <w:separator/>
      </w:r>
    </w:p>
  </w:endnote>
  <w:endnote w:type="continuationSeparator" w:id="0">
    <w:p w14:paraId="44D0977A" w14:textId="77777777" w:rsidR="004F74C2" w:rsidRDefault="004F74C2" w:rsidP="0077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ecilia-Bold">
    <w:altName w:val="Times New Roman"/>
    <w:panose1 w:val="00000000000000000000"/>
    <w:charset w:val="00"/>
    <w:family w:val="roman"/>
    <w:notTrueType/>
    <w:pitch w:val="default"/>
  </w:font>
  <w:font w:name="Caecilia-Roman">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39"/>
      <w:docPartObj>
        <w:docPartGallery w:val="Page Numbers (Bottom of Page)"/>
        <w:docPartUnique/>
      </w:docPartObj>
    </w:sdtPr>
    <w:sdtEndPr/>
    <w:sdtContent>
      <w:p w14:paraId="2686B317" w14:textId="5AC28F80" w:rsidR="009A6EEB" w:rsidRDefault="004F6E6E">
        <w:pPr>
          <w:pStyle w:val="Pieddepage"/>
          <w:jc w:val="center"/>
        </w:pPr>
        <w:r>
          <w:fldChar w:fldCharType="begin"/>
        </w:r>
        <w:r>
          <w:instrText xml:space="preserve"> PAGE   \* MERGEFORMAT </w:instrText>
        </w:r>
        <w:r>
          <w:fldChar w:fldCharType="separate"/>
        </w:r>
        <w:r w:rsidR="00816066">
          <w:rPr>
            <w:noProof/>
          </w:rPr>
          <w:t>2</w:t>
        </w:r>
        <w:r>
          <w:rPr>
            <w:noProof/>
          </w:rPr>
          <w:fldChar w:fldCharType="end"/>
        </w:r>
      </w:p>
    </w:sdtContent>
  </w:sdt>
  <w:p w14:paraId="189130A8" w14:textId="77777777" w:rsidR="009A6EEB" w:rsidRDefault="009A6EE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08827" w14:textId="77777777" w:rsidR="004F74C2" w:rsidRDefault="004F74C2" w:rsidP="00772484">
      <w:r>
        <w:separator/>
      </w:r>
    </w:p>
  </w:footnote>
  <w:footnote w:type="continuationSeparator" w:id="0">
    <w:p w14:paraId="72AB3205" w14:textId="77777777" w:rsidR="004F74C2" w:rsidRDefault="004F74C2" w:rsidP="00772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51A9" w14:textId="77777777" w:rsidR="009A6EEB" w:rsidRDefault="009A6EEB">
    <w:pPr>
      <w:pStyle w:val="En-tte"/>
    </w:pPr>
    <w:r>
      <w:t>Mission Sciences 1</w:t>
    </w:r>
    <w:r w:rsidRPr="000B21CB">
      <w:rPr>
        <w:vertAlign w:val="superscript"/>
      </w:rPr>
      <w:t>er</w:t>
    </w:r>
    <w:r>
      <w:t xml:space="preserve"> degré – Cellule EDD 1</w:t>
    </w:r>
    <w:r w:rsidRPr="00311814">
      <w:rPr>
        <w:vertAlign w:val="superscript"/>
      </w:rPr>
      <w:t>er</w:t>
    </w:r>
    <w:r>
      <w:t xml:space="preserve"> 2</w:t>
    </w:r>
    <w:r w:rsidRPr="00311814">
      <w:rPr>
        <w:vertAlign w:val="superscript"/>
      </w:rPr>
      <w:t>nd</w:t>
    </w:r>
    <w:r>
      <w:t xml:space="preserve"> degrés</w:t>
    </w:r>
  </w:p>
  <w:p w14:paraId="5B05ACAA" w14:textId="77777777" w:rsidR="009A6EEB" w:rsidRDefault="009A6EE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2ED"/>
    <w:multiLevelType w:val="hybridMultilevel"/>
    <w:tmpl w:val="1ED670BA"/>
    <w:lvl w:ilvl="0" w:tplc="438260E2">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B0A86"/>
    <w:multiLevelType w:val="hybridMultilevel"/>
    <w:tmpl w:val="80F0F5A8"/>
    <w:lvl w:ilvl="0" w:tplc="83D62B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64228"/>
    <w:multiLevelType w:val="hybridMultilevel"/>
    <w:tmpl w:val="EA3A5EA2"/>
    <w:lvl w:ilvl="0" w:tplc="CEB454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5BA5"/>
    <w:multiLevelType w:val="hybridMultilevel"/>
    <w:tmpl w:val="9D52EDF0"/>
    <w:lvl w:ilvl="0" w:tplc="9E9AEAFE">
      <w:start w:val="7"/>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66353E"/>
    <w:multiLevelType w:val="hybridMultilevel"/>
    <w:tmpl w:val="9D0079DE"/>
    <w:lvl w:ilvl="0" w:tplc="040C000F">
      <w:start w:val="1"/>
      <w:numFmt w:val="decimal"/>
      <w:lvlText w:val="%1."/>
      <w:lvlJc w:val="left"/>
      <w:pPr>
        <w:tabs>
          <w:tab w:val="num" w:pos="3733"/>
        </w:tabs>
        <w:ind w:left="3733" w:hanging="360"/>
      </w:pPr>
      <w:rPr>
        <w:rFonts w:hint="default"/>
        <w:color w:val="231F20"/>
      </w:rPr>
    </w:lvl>
    <w:lvl w:ilvl="1" w:tplc="CE1ECDF4" w:tentative="1">
      <w:start w:val="1"/>
      <w:numFmt w:val="decimal"/>
      <w:lvlText w:val="%2."/>
      <w:lvlJc w:val="left"/>
      <w:pPr>
        <w:tabs>
          <w:tab w:val="num" w:pos="4453"/>
        </w:tabs>
        <w:ind w:left="4453" w:hanging="360"/>
      </w:pPr>
    </w:lvl>
    <w:lvl w:ilvl="2" w:tplc="8A5A23C8" w:tentative="1">
      <w:start w:val="1"/>
      <w:numFmt w:val="decimal"/>
      <w:lvlText w:val="%3."/>
      <w:lvlJc w:val="left"/>
      <w:pPr>
        <w:tabs>
          <w:tab w:val="num" w:pos="5173"/>
        </w:tabs>
        <w:ind w:left="5173" w:hanging="360"/>
      </w:pPr>
    </w:lvl>
    <w:lvl w:ilvl="3" w:tplc="1250DD9A" w:tentative="1">
      <w:start w:val="1"/>
      <w:numFmt w:val="decimal"/>
      <w:lvlText w:val="%4."/>
      <w:lvlJc w:val="left"/>
      <w:pPr>
        <w:tabs>
          <w:tab w:val="num" w:pos="5893"/>
        </w:tabs>
        <w:ind w:left="5893" w:hanging="360"/>
      </w:pPr>
    </w:lvl>
    <w:lvl w:ilvl="4" w:tplc="F56008B4" w:tentative="1">
      <w:start w:val="1"/>
      <w:numFmt w:val="decimal"/>
      <w:lvlText w:val="%5."/>
      <w:lvlJc w:val="left"/>
      <w:pPr>
        <w:tabs>
          <w:tab w:val="num" w:pos="6613"/>
        </w:tabs>
        <w:ind w:left="6613" w:hanging="360"/>
      </w:pPr>
    </w:lvl>
    <w:lvl w:ilvl="5" w:tplc="2A4E5AF0" w:tentative="1">
      <w:start w:val="1"/>
      <w:numFmt w:val="decimal"/>
      <w:lvlText w:val="%6."/>
      <w:lvlJc w:val="left"/>
      <w:pPr>
        <w:tabs>
          <w:tab w:val="num" w:pos="7333"/>
        </w:tabs>
        <w:ind w:left="7333" w:hanging="360"/>
      </w:pPr>
    </w:lvl>
    <w:lvl w:ilvl="6" w:tplc="1B224840" w:tentative="1">
      <w:start w:val="1"/>
      <w:numFmt w:val="decimal"/>
      <w:lvlText w:val="%7."/>
      <w:lvlJc w:val="left"/>
      <w:pPr>
        <w:tabs>
          <w:tab w:val="num" w:pos="8053"/>
        </w:tabs>
        <w:ind w:left="8053" w:hanging="360"/>
      </w:pPr>
    </w:lvl>
    <w:lvl w:ilvl="7" w:tplc="30E08F6C" w:tentative="1">
      <w:start w:val="1"/>
      <w:numFmt w:val="decimal"/>
      <w:lvlText w:val="%8."/>
      <w:lvlJc w:val="left"/>
      <w:pPr>
        <w:tabs>
          <w:tab w:val="num" w:pos="8773"/>
        </w:tabs>
        <w:ind w:left="8773" w:hanging="360"/>
      </w:pPr>
    </w:lvl>
    <w:lvl w:ilvl="8" w:tplc="BA3AECBC" w:tentative="1">
      <w:start w:val="1"/>
      <w:numFmt w:val="decimal"/>
      <w:lvlText w:val="%9."/>
      <w:lvlJc w:val="left"/>
      <w:pPr>
        <w:tabs>
          <w:tab w:val="num" w:pos="9493"/>
        </w:tabs>
        <w:ind w:left="9493" w:hanging="360"/>
      </w:pPr>
    </w:lvl>
  </w:abstractNum>
  <w:abstractNum w:abstractNumId="5" w15:restartNumberingAfterBreak="0">
    <w:nsid w:val="57F238E5"/>
    <w:multiLevelType w:val="hybridMultilevel"/>
    <w:tmpl w:val="BF0A61AC"/>
    <w:lvl w:ilvl="0" w:tplc="1B46CA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C6184C"/>
    <w:multiLevelType w:val="hybridMultilevel"/>
    <w:tmpl w:val="432445C4"/>
    <w:lvl w:ilvl="0" w:tplc="FA900806">
      <w:start w:val="7"/>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80"/>
    <w:rsid w:val="00001E52"/>
    <w:rsid w:val="000034AD"/>
    <w:rsid w:val="00003C46"/>
    <w:rsid w:val="00005EE4"/>
    <w:rsid w:val="000076B6"/>
    <w:rsid w:val="00010907"/>
    <w:rsid w:val="0001117E"/>
    <w:rsid w:val="00011A48"/>
    <w:rsid w:val="00012A87"/>
    <w:rsid w:val="00014667"/>
    <w:rsid w:val="00014D2D"/>
    <w:rsid w:val="00016979"/>
    <w:rsid w:val="0002030F"/>
    <w:rsid w:val="00021300"/>
    <w:rsid w:val="00022CBA"/>
    <w:rsid w:val="00023930"/>
    <w:rsid w:val="0002450B"/>
    <w:rsid w:val="000308DC"/>
    <w:rsid w:val="00033764"/>
    <w:rsid w:val="00033C52"/>
    <w:rsid w:val="00034B39"/>
    <w:rsid w:val="00035491"/>
    <w:rsid w:val="00036823"/>
    <w:rsid w:val="00036963"/>
    <w:rsid w:val="00037AAD"/>
    <w:rsid w:val="000405A6"/>
    <w:rsid w:val="00041590"/>
    <w:rsid w:val="00044D7D"/>
    <w:rsid w:val="00046296"/>
    <w:rsid w:val="000518D8"/>
    <w:rsid w:val="00051A5C"/>
    <w:rsid w:val="00053741"/>
    <w:rsid w:val="00055AD3"/>
    <w:rsid w:val="00055B52"/>
    <w:rsid w:val="00055C79"/>
    <w:rsid w:val="00060DF6"/>
    <w:rsid w:val="00064ECD"/>
    <w:rsid w:val="000664B2"/>
    <w:rsid w:val="000677A2"/>
    <w:rsid w:val="0007019C"/>
    <w:rsid w:val="00070886"/>
    <w:rsid w:val="00070D57"/>
    <w:rsid w:val="0007128E"/>
    <w:rsid w:val="00071801"/>
    <w:rsid w:val="00074121"/>
    <w:rsid w:val="00074FB8"/>
    <w:rsid w:val="000777B7"/>
    <w:rsid w:val="00077878"/>
    <w:rsid w:val="000800E8"/>
    <w:rsid w:val="00080BB2"/>
    <w:rsid w:val="0008188C"/>
    <w:rsid w:val="00082A9D"/>
    <w:rsid w:val="00082C96"/>
    <w:rsid w:val="00083BF0"/>
    <w:rsid w:val="000842E5"/>
    <w:rsid w:val="00086294"/>
    <w:rsid w:val="00086761"/>
    <w:rsid w:val="000878C9"/>
    <w:rsid w:val="00090BC4"/>
    <w:rsid w:val="00091731"/>
    <w:rsid w:val="00092FD8"/>
    <w:rsid w:val="00093725"/>
    <w:rsid w:val="000938A1"/>
    <w:rsid w:val="00096E8F"/>
    <w:rsid w:val="000A07AC"/>
    <w:rsid w:val="000A0B77"/>
    <w:rsid w:val="000A1D04"/>
    <w:rsid w:val="000A1D7C"/>
    <w:rsid w:val="000A3D2A"/>
    <w:rsid w:val="000A411B"/>
    <w:rsid w:val="000A4CD8"/>
    <w:rsid w:val="000A6611"/>
    <w:rsid w:val="000A6BC1"/>
    <w:rsid w:val="000B0403"/>
    <w:rsid w:val="000B1AAF"/>
    <w:rsid w:val="000B21CB"/>
    <w:rsid w:val="000B24C3"/>
    <w:rsid w:val="000B2737"/>
    <w:rsid w:val="000B47A8"/>
    <w:rsid w:val="000B4C7A"/>
    <w:rsid w:val="000B5D38"/>
    <w:rsid w:val="000B5DE1"/>
    <w:rsid w:val="000B767B"/>
    <w:rsid w:val="000C1359"/>
    <w:rsid w:val="000C20FC"/>
    <w:rsid w:val="000C23D9"/>
    <w:rsid w:val="000C27C0"/>
    <w:rsid w:val="000C3E5A"/>
    <w:rsid w:val="000C469F"/>
    <w:rsid w:val="000C5953"/>
    <w:rsid w:val="000C6B12"/>
    <w:rsid w:val="000D0C7A"/>
    <w:rsid w:val="000D199F"/>
    <w:rsid w:val="000D287E"/>
    <w:rsid w:val="000D2882"/>
    <w:rsid w:val="000D448F"/>
    <w:rsid w:val="000D4634"/>
    <w:rsid w:val="000D7082"/>
    <w:rsid w:val="000E030E"/>
    <w:rsid w:val="000E0440"/>
    <w:rsid w:val="000E0720"/>
    <w:rsid w:val="000E09B2"/>
    <w:rsid w:val="000E19F4"/>
    <w:rsid w:val="000E38EC"/>
    <w:rsid w:val="000E3CD2"/>
    <w:rsid w:val="000E3EC5"/>
    <w:rsid w:val="000E5110"/>
    <w:rsid w:val="000E635F"/>
    <w:rsid w:val="000E6A2F"/>
    <w:rsid w:val="000E6AC8"/>
    <w:rsid w:val="000E71F2"/>
    <w:rsid w:val="000F0C41"/>
    <w:rsid w:val="000F24BA"/>
    <w:rsid w:val="000F4326"/>
    <w:rsid w:val="000F6591"/>
    <w:rsid w:val="00103AFA"/>
    <w:rsid w:val="001043D1"/>
    <w:rsid w:val="0010447B"/>
    <w:rsid w:val="001053DF"/>
    <w:rsid w:val="0010551D"/>
    <w:rsid w:val="00105DAE"/>
    <w:rsid w:val="0011076C"/>
    <w:rsid w:val="00110F6C"/>
    <w:rsid w:val="00111606"/>
    <w:rsid w:val="00111691"/>
    <w:rsid w:val="0011470F"/>
    <w:rsid w:val="00116916"/>
    <w:rsid w:val="00123A4F"/>
    <w:rsid w:val="0012405C"/>
    <w:rsid w:val="00124F1F"/>
    <w:rsid w:val="00126741"/>
    <w:rsid w:val="001277A5"/>
    <w:rsid w:val="0013050F"/>
    <w:rsid w:val="00131986"/>
    <w:rsid w:val="00132659"/>
    <w:rsid w:val="0013294D"/>
    <w:rsid w:val="00133638"/>
    <w:rsid w:val="00135A00"/>
    <w:rsid w:val="00135BEA"/>
    <w:rsid w:val="0013700A"/>
    <w:rsid w:val="0013742A"/>
    <w:rsid w:val="0013768A"/>
    <w:rsid w:val="00137A83"/>
    <w:rsid w:val="00140124"/>
    <w:rsid w:val="00141D82"/>
    <w:rsid w:val="00143203"/>
    <w:rsid w:val="00143F63"/>
    <w:rsid w:val="0014792D"/>
    <w:rsid w:val="001533C1"/>
    <w:rsid w:val="00153FF4"/>
    <w:rsid w:val="001549FB"/>
    <w:rsid w:val="0015511B"/>
    <w:rsid w:val="001555FE"/>
    <w:rsid w:val="00157541"/>
    <w:rsid w:val="00157E2E"/>
    <w:rsid w:val="00160C2D"/>
    <w:rsid w:val="001629FF"/>
    <w:rsid w:val="001639AF"/>
    <w:rsid w:val="00164633"/>
    <w:rsid w:val="00164688"/>
    <w:rsid w:val="00164D88"/>
    <w:rsid w:val="001653D7"/>
    <w:rsid w:val="0016571F"/>
    <w:rsid w:val="00165F0D"/>
    <w:rsid w:val="00166A8A"/>
    <w:rsid w:val="001679A4"/>
    <w:rsid w:val="001702CE"/>
    <w:rsid w:val="001703A7"/>
    <w:rsid w:val="00170A40"/>
    <w:rsid w:val="00171C45"/>
    <w:rsid w:val="00173634"/>
    <w:rsid w:val="00173FDC"/>
    <w:rsid w:val="001748BC"/>
    <w:rsid w:val="00180A21"/>
    <w:rsid w:val="00181D8A"/>
    <w:rsid w:val="00181DD9"/>
    <w:rsid w:val="00182092"/>
    <w:rsid w:val="00182957"/>
    <w:rsid w:val="00183C80"/>
    <w:rsid w:val="001841A3"/>
    <w:rsid w:val="00184B78"/>
    <w:rsid w:val="00186752"/>
    <w:rsid w:val="00186D31"/>
    <w:rsid w:val="00190934"/>
    <w:rsid w:val="00192851"/>
    <w:rsid w:val="00193718"/>
    <w:rsid w:val="00193802"/>
    <w:rsid w:val="0019556B"/>
    <w:rsid w:val="0019652A"/>
    <w:rsid w:val="00197090"/>
    <w:rsid w:val="001A08CD"/>
    <w:rsid w:val="001A0C5D"/>
    <w:rsid w:val="001A1034"/>
    <w:rsid w:val="001A118A"/>
    <w:rsid w:val="001A3140"/>
    <w:rsid w:val="001A4951"/>
    <w:rsid w:val="001A5163"/>
    <w:rsid w:val="001A6C36"/>
    <w:rsid w:val="001B1ABA"/>
    <w:rsid w:val="001B2C47"/>
    <w:rsid w:val="001B37E9"/>
    <w:rsid w:val="001B414B"/>
    <w:rsid w:val="001B57D6"/>
    <w:rsid w:val="001B602A"/>
    <w:rsid w:val="001B6391"/>
    <w:rsid w:val="001B6595"/>
    <w:rsid w:val="001B6E8D"/>
    <w:rsid w:val="001B6E92"/>
    <w:rsid w:val="001C01D7"/>
    <w:rsid w:val="001C061B"/>
    <w:rsid w:val="001C1529"/>
    <w:rsid w:val="001C2250"/>
    <w:rsid w:val="001C3508"/>
    <w:rsid w:val="001C3D11"/>
    <w:rsid w:val="001C3EF4"/>
    <w:rsid w:val="001C430B"/>
    <w:rsid w:val="001C4D2B"/>
    <w:rsid w:val="001C520E"/>
    <w:rsid w:val="001C56B7"/>
    <w:rsid w:val="001C6658"/>
    <w:rsid w:val="001D03F9"/>
    <w:rsid w:val="001D20BD"/>
    <w:rsid w:val="001D4FDC"/>
    <w:rsid w:val="001D6316"/>
    <w:rsid w:val="001D7939"/>
    <w:rsid w:val="001E07E9"/>
    <w:rsid w:val="001E1459"/>
    <w:rsid w:val="001E2DB1"/>
    <w:rsid w:val="001E329A"/>
    <w:rsid w:val="001E3A64"/>
    <w:rsid w:val="001E3C0C"/>
    <w:rsid w:val="001E47DD"/>
    <w:rsid w:val="001E56E2"/>
    <w:rsid w:val="001E5B13"/>
    <w:rsid w:val="001E76EA"/>
    <w:rsid w:val="001E7A11"/>
    <w:rsid w:val="001F18BF"/>
    <w:rsid w:val="001F2FB7"/>
    <w:rsid w:val="001F4080"/>
    <w:rsid w:val="001F5070"/>
    <w:rsid w:val="001F5D49"/>
    <w:rsid w:val="001F6046"/>
    <w:rsid w:val="001F673A"/>
    <w:rsid w:val="001F74EE"/>
    <w:rsid w:val="001F7504"/>
    <w:rsid w:val="00200DEC"/>
    <w:rsid w:val="002015B2"/>
    <w:rsid w:val="002018E2"/>
    <w:rsid w:val="0020262F"/>
    <w:rsid w:val="00202FD7"/>
    <w:rsid w:val="00203022"/>
    <w:rsid w:val="00205227"/>
    <w:rsid w:val="0020711D"/>
    <w:rsid w:val="00207A3A"/>
    <w:rsid w:val="00210D32"/>
    <w:rsid w:val="002139E8"/>
    <w:rsid w:val="00213BE3"/>
    <w:rsid w:val="00216162"/>
    <w:rsid w:val="00217EC1"/>
    <w:rsid w:val="00220F79"/>
    <w:rsid w:val="0022142C"/>
    <w:rsid w:val="00221447"/>
    <w:rsid w:val="00221E25"/>
    <w:rsid w:val="00225844"/>
    <w:rsid w:val="0022768F"/>
    <w:rsid w:val="00231C14"/>
    <w:rsid w:val="002320A4"/>
    <w:rsid w:val="0023229D"/>
    <w:rsid w:val="002364B7"/>
    <w:rsid w:val="00236863"/>
    <w:rsid w:val="00240A5E"/>
    <w:rsid w:val="00242188"/>
    <w:rsid w:val="00244838"/>
    <w:rsid w:val="00244D2E"/>
    <w:rsid w:val="00244E93"/>
    <w:rsid w:val="002453FC"/>
    <w:rsid w:val="00245B35"/>
    <w:rsid w:val="002461C5"/>
    <w:rsid w:val="0024708F"/>
    <w:rsid w:val="00247420"/>
    <w:rsid w:val="002474CD"/>
    <w:rsid w:val="00247E8E"/>
    <w:rsid w:val="0025001F"/>
    <w:rsid w:val="00250504"/>
    <w:rsid w:val="00256A20"/>
    <w:rsid w:val="00260257"/>
    <w:rsid w:val="0026078F"/>
    <w:rsid w:val="00260F14"/>
    <w:rsid w:val="00261321"/>
    <w:rsid w:val="00261DCF"/>
    <w:rsid w:val="00262620"/>
    <w:rsid w:val="00265EAA"/>
    <w:rsid w:val="00275845"/>
    <w:rsid w:val="00275D6A"/>
    <w:rsid w:val="00276471"/>
    <w:rsid w:val="00277206"/>
    <w:rsid w:val="00277209"/>
    <w:rsid w:val="00281C20"/>
    <w:rsid w:val="002841EC"/>
    <w:rsid w:val="00285DE1"/>
    <w:rsid w:val="0028778D"/>
    <w:rsid w:val="002905D9"/>
    <w:rsid w:val="00290BF3"/>
    <w:rsid w:val="0029230A"/>
    <w:rsid w:val="002947CF"/>
    <w:rsid w:val="0029524A"/>
    <w:rsid w:val="0029735A"/>
    <w:rsid w:val="002A1612"/>
    <w:rsid w:val="002A2867"/>
    <w:rsid w:val="002A5E3D"/>
    <w:rsid w:val="002A7607"/>
    <w:rsid w:val="002A7630"/>
    <w:rsid w:val="002A7866"/>
    <w:rsid w:val="002B329A"/>
    <w:rsid w:val="002B3EA0"/>
    <w:rsid w:val="002B5870"/>
    <w:rsid w:val="002B5DB1"/>
    <w:rsid w:val="002B72A6"/>
    <w:rsid w:val="002C16E8"/>
    <w:rsid w:val="002C2872"/>
    <w:rsid w:val="002C3017"/>
    <w:rsid w:val="002C3602"/>
    <w:rsid w:val="002C3F24"/>
    <w:rsid w:val="002C4BEE"/>
    <w:rsid w:val="002C736C"/>
    <w:rsid w:val="002C75F6"/>
    <w:rsid w:val="002D0568"/>
    <w:rsid w:val="002D062A"/>
    <w:rsid w:val="002D0D8D"/>
    <w:rsid w:val="002D49DC"/>
    <w:rsid w:val="002E1308"/>
    <w:rsid w:val="002E1549"/>
    <w:rsid w:val="002E19E4"/>
    <w:rsid w:val="002E2649"/>
    <w:rsid w:val="002E3CFB"/>
    <w:rsid w:val="002E749C"/>
    <w:rsid w:val="002F0788"/>
    <w:rsid w:val="002F1300"/>
    <w:rsid w:val="002F1332"/>
    <w:rsid w:val="002F15EF"/>
    <w:rsid w:val="002F1B85"/>
    <w:rsid w:val="002F2306"/>
    <w:rsid w:val="002F23E4"/>
    <w:rsid w:val="002F2C36"/>
    <w:rsid w:val="002F53D4"/>
    <w:rsid w:val="002F6C7B"/>
    <w:rsid w:val="002F7A20"/>
    <w:rsid w:val="002F7B51"/>
    <w:rsid w:val="00300837"/>
    <w:rsid w:val="0030122B"/>
    <w:rsid w:val="0030157C"/>
    <w:rsid w:val="00301E70"/>
    <w:rsid w:val="00302CD3"/>
    <w:rsid w:val="00302D1D"/>
    <w:rsid w:val="00303F67"/>
    <w:rsid w:val="00306BC0"/>
    <w:rsid w:val="0030746F"/>
    <w:rsid w:val="00307530"/>
    <w:rsid w:val="00307E67"/>
    <w:rsid w:val="00311008"/>
    <w:rsid w:val="00311814"/>
    <w:rsid w:val="00313917"/>
    <w:rsid w:val="00314100"/>
    <w:rsid w:val="00314919"/>
    <w:rsid w:val="00314C9E"/>
    <w:rsid w:val="00316298"/>
    <w:rsid w:val="003164DB"/>
    <w:rsid w:val="00317D9A"/>
    <w:rsid w:val="00317F36"/>
    <w:rsid w:val="0032027E"/>
    <w:rsid w:val="003203DB"/>
    <w:rsid w:val="00320936"/>
    <w:rsid w:val="00321297"/>
    <w:rsid w:val="0032286A"/>
    <w:rsid w:val="00322E01"/>
    <w:rsid w:val="0032547C"/>
    <w:rsid w:val="003278C2"/>
    <w:rsid w:val="00332B8C"/>
    <w:rsid w:val="00332ED5"/>
    <w:rsid w:val="00333C48"/>
    <w:rsid w:val="003351B1"/>
    <w:rsid w:val="00335470"/>
    <w:rsid w:val="0033663C"/>
    <w:rsid w:val="00337E5F"/>
    <w:rsid w:val="0034093E"/>
    <w:rsid w:val="00342336"/>
    <w:rsid w:val="0034243B"/>
    <w:rsid w:val="00343009"/>
    <w:rsid w:val="003444A0"/>
    <w:rsid w:val="003449A0"/>
    <w:rsid w:val="00344BEF"/>
    <w:rsid w:val="00344D62"/>
    <w:rsid w:val="00345AB2"/>
    <w:rsid w:val="00346EDC"/>
    <w:rsid w:val="00350299"/>
    <w:rsid w:val="003502FD"/>
    <w:rsid w:val="00351DB3"/>
    <w:rsid w:val="00352C74"/>
    <w:rsid w:val="0035564C"/>
    <w:rsid w:val="00357BEF"/>
    <w:rsid w:val="00360CA8"/>
    <w:rsid w:val="003618BC"/>
    <w:rsid w:val="0036337D"/>
    <w:rsid w:val="00363A49"/>
    <w:rsid w:val="00366D2F"/>
    <w:rsid w:val="00371183"/>
    <w:rsid w:val="00372AA7"/>
    <w:rsid w:val="0037325E"/>
    <w:rsid w:val="003737DB"/>
    <w:rsid w:val="00373DC0"/>
    <w:rsid w:val="00374553"/>
    <w:rsid w:val="00374C0D"/>
    <w:rsid w:val="003759B7"/>
    <w:rsid w:val="00375C05"/>
    <w:rsid w:val="003762FC"/>
    <w:rsid w:val="00376FC4"/>
    <w:rsid w:val="00380FC3"/>
    <w:rsid w:val="003812FD"/>
    <w:rsid w:val="00381746"/>
    <w:rsid w:val="003822F8"/>
    <w:rsid w:val="00384F59"/>
    <w:rsid w:val="00386119"/>
    <w:rsid w:val="003865B2"/>
    <w:rsid w:val="00386F18"/>
    <w:rsid w:val="00387F13"/>
    <w:rsid w:val="0039154B"/>
    <w:rsid w:val="00392813"/>
    <w:rsid w:val="003936F4"/>
    <w:rsid w:val="003944D3"/>
    <w:rsid w:val="00395825"/>
    <w:rsid w:val="00395D88"/>
    <w:rsid w:val="00396282"/>
    <w:rsid w:val="00397401"/>
    <w:rsid w:val="003A1778"/>
    <w:rsid w:val="003A2567"/>
    <w:rsid w:val="003A57C5"/>
    <w:rsid w:val="003A6A54"/>
    <w:rsid w:val="003A6A7A"/>
    <w:rsid w:val="003B2EE5"/>
    <w:rsid w:val="003B3B4E"/>
    <w:rsid w:val="003B3DEF"/>
    <w:rsid w:val="003B3F83"/>
    <w:rsid w:val="003B4B14"/>
    <w:rsid w:val="003B5066"/>
    <w:rsid w:val="003B75DB"/>
    <w:rsid w:val="003B79FC"/>
    <w:rsid w:val="003C3743"/>
    <w:rsid w:val="003C42C9"/>
    <w:rsid w:val="003C6D7B"/>
    <w:rsid w:val="003C7632"/>
    <w:rsid w:val="003C76AE"/>
    <w:rsid w:val="003C7CC3"/>
    <w:rsid w:val="003D0FF8"/>
    <w:rsid w:val="003D1F69"/>
    <w:rsid w:val="003D34B1"/>
    <w:rsid w:val="003D6E5C"/>
    <w:rsid w:val="003E0444"/>
    <w:rsid w:val="003E088B"/>
    <w:rsid w:val="003E0DE6"/>
    <w:rsid w:val="003E1573"/>
    <w:rsid w:val="003E1B0A"/>
    <w:rsid w:val="003E54E9"/>
    <w:rsid w:val="003E7117"/>
    <w:rsid w:val="003E748D"/>
    <w:rsid w:val="003F02AC"/>
    <w:rsid w:val="003F142A"/>
    <w:rsid w:val="003F23E8"/>
    <w:rsid w:val="003F397A"/>
    <w:rsid w:val="003F4579"/>
    <w:rsid w:val="003F5306"/>
    <w:rsid w:val="003F6938"/>
    <w:rsid w:val="003F6E33"/>
    <w:rsid w:val="003F71B1"/>
    <w:rsid w:val="00400F74"/>
    <w:rsid w:val="004016A5"/>
    <w:rsid w:val="00401A51"/>
    <w:rsid w:val="00402492"/>
    <w:rsid w:val="00404231"/>
    <w:rsid w:val="00404CA4"/>
    <w:rsid w:val="00404E46"/>
    <w:rsid w:val="00406E04"/>
    <w:rsid w:val="00407594"/>
    <w:rsid w:val="004104C1"/>
    <w:rsid w:val="0041081D"/>
    <w:rsid w:val="00410EDE"/>
    <w:rsid w:val="0041679D"/>
    <w:rsid w:val="00416F12"/>
    <w:rsid w:val="00417731"/>
    <w:rsid w:val="004218CC"/>
    <w:rsid w:val="00422762"/>
    <w:rsid w:val="004245D1"/>
    <w:rsid w:val="0042626D"/>
    <w:rsid w:val="004270C2"/>
    <w:rsid w:val="004305D2"/>
    <w:rsid w:val="00432245"/>
    <w:rsid w:val="00433826"/>
    <w:rsid w:val="00433C90"/>
    <w:rsid w:val="00434152"/>
    <w:rsid w:val="0043506C"/>
    <w:rsid w:val="00435106"/>
    <w:rsid w:val="00436F04"/>
    <w:rsid w:val="00437017"/>
    <w:rsid w:val="00437B6F"/>
    <w:rsid w:val="004422AA"/>
    <w:rsid w:val="004429E0"/>
    <w:rsid w:val="004436E6"/>
    <w:rsid w:val="00443B3B"/>
    <w:rsid w:val="00444039"/>
    <w:rsid w:val="004454B6"/>
    <w:rsid w:val="0044628D"/>
    <w:rsid w:val="0044636A"/>
    <w:rsid w:val="004470DA"/>
    <w:rsid w:val="004503C1"/>
    <w:rsid w:val="0045105B"/>
    <w:rsid w:val="004511FD"/>
    <w:rsid w:val="00452EF7"/>
    <w:rsid w:val="00453419"/>
    <w:rsid w:val="00454E9D"/>
    <w:rsid w:val="00455EE9"/>
    <w:rsid w:val="00460007"/>
    <w:rsid w:val="00461381"/>
    <w:rsid w:val="00461D42"/>
    <w:rsid w:val="00461FED"/>
    <w:rsid w:val="00462065"/>
    <w:rsid w:val="00462155"/>
    <w:rsid w:val="00462404"/>
    <w:rsid w:val="00462A4B"/>
    <w:rsid w:val="00464B57"/>
    <w:rsid w:val="00464FC9"/>
    <w:rsid w:val="00465639"/>
    <w:rsid w:val="0047035B"/>
    <w:rsid w:val="004706AE"/>
    <w:rsid w:val="004713D5"/>
    <w:rsid w:val="00471CF5"/>
    <w:rsid w:val="00472048"/>
    <w:rsid w:val="00472715"/>
    <w:rsid w:val="004740D5"/>
    <w:rsid w:val="00474732"/>
    <w:rsid w:val="00476585"/>
    <w:rsid w:val="0047690C"/>
    <w:rsid w:val="00476A57"/>
    <w:rsid w:val="00476E5D"/>
    <w:rsid w:val="00482908"/>
    <w:rsid w:val="00482B22"/>
    <w:rsid w:val="0048592B"/>
    <w:rsid w:val="00487428"/>
    <w:rsid w:val="00487492"/>
    <w:rsid w:val="00491BD1"/>
    <w:rsid w:val="00492354"/>
    <w:rsid w:val="00492561"/>
    <w:rsid w:val="004933FA"/>
    <w:rsid w:val="0049380C"/>
    <w:rsid w:val="00494F1A"/>
    <w:rsid w:val="004952DD"/>
    <w:rsid w:val="004969B6"/>
    <w:rsid w:val="00497468"/>
    <w:rsid w:val="004A095B"/>
    <w:rsid w:val="004A1BFB"/>
    <w:rsid w:val="004A21FC"/>
    <w:rsid w:val="004A2589"/>
    <w:rsid w:val="004A2C0B"/>
    <w:rsid w:val="004A37D6"/>
    <w:rsid w:val="004A3E44"/>
    <w:rsid w:val="004B0591"/>
    <w:rsid w:val="004B2A9A"/>
    <w:rsid w:val="004B5D49"/>
    <w:rsid w:val="004B6E85"/>
    <w:rsid w:val="004B7760"/>
    <w:rsid w:val="004B7988"/>
    <w:rsid w:val="004B79E4"/>
    <w:rsid w:val="004B7AE7"/>
    <w:rsid w:val="004C0FF9"/>
    <w:rsid w:val="004C16AD"/>
    <w:rsid w:val="004C2828"/>
    <w:rsid w:val="004C2BD7"/>
    <w:rsid w:val="004C3171"/>
    <w:rsid w:val="004C32D8"/>
    <w:rsid w:val="004C39B6"/>
    <w:rsid w:val="004C3D7D"/>
    <w:rsid w:val="004C604D"/>
    <w:rsid w:val="004C6D46"/>
    <w:rsid w:val="004C7416"/>
    <w:rsid w:val="004C7A76"/>
    <w:rsid w:val="004C7AEB"/>
    <w:rsid w:val="004D192E"/>
    <w:rsid w:val="004D325D"/>
    <w:rsid w:val="004D59B3"/>
    <w:rsid w:val="004D5F1A"/>
    <w:rsid w:val="004D6830"/>
    <w:rsid w:val="004E0CC6"/>
    <w:rsid w:val="004E2279"/>
    <w:rsid w:val="004E261F"/>
    <w:rsid w:val="004E29EB"/>
    <w:rsid w:val="004E2A20"/>
    <w:rsid w:val="004E2A23"/>
    <w:rsid w:val="004E3018"/>
    <w:rsid w:val="004E3F10"/>
    <w:rsid w:val="004E59C3"/>
    <w:rsid w:val="004E6487"/>
    <w:rsid w:val="004E6BB5"/>
    <w:rsid w:val="004F1920"/>
    <w:rsid w:val="004F3353"/>
    <w:rsid w:val="004F4219"/>
    <w:rsid w:val="004F5494"/>
    <w:rsid w:val="004F567D"/>
    <w:rsid w:val="004F59DF"/>
    <w:rsid w:val="004F5B76"/>
    <w:rsid w:val="004F6576"/>
    <w:rsid w:val="004F6D7D"/>
    <w:rsid w:val="004F6E6E"/>
    <w:rsid w:val="004F7093"/>
    <w:rsid w:val="004F74C2"/>
    <w:rsid w:val="00500092"/>
    <w:rsid w:val="00500486"/>
    <w:rsid w:val="00500E05"/>
    <w:rsid w:val="00501F1C"/>
    <w:rsid w:val="00502077"/>
    <w:rsid w:val="00502079"/>
    <w:rsid w:val="0050208A"/>
    <w:rsid w:val="0050292F"/>
    <w:rsid w:val="00502A2D"/>
    <w:rsid w:val="00502AAB"/>
    <w:rsid w:val="005041C7"/>
    <w:rsid w:val="00507270"/>
    <w:rsid w:val="0050788F"/>
    <w:rsid w:val="00513075"/>
    <w:rsid w:val="005136FC"/>
    <w:rsid w:val="0051375D"/>
    <w:rsid w:val="005140B4"/>
    <w:rsid w:val="00514638"/>
    <w:rsid w:val="00514E99"/>
    <w:rsid w:val="005157B9"/>
    <w:rsid w:val="00515C2D"/>
    <w:rsid w:val="005160CC"/>
    <w:rsid w:val="00521DA5"/>
    <w:rsid w:val="0052209C"/>
    <w:rsid w:val="005235E8"/>
    <w:rsid w:val="005249CF"/>
    <w:rsid w:val="005259D0"/>
    <w:rsid w:val="00526467"/>
    <w:rsid w:val="00526EE3"/>
    <w:rsid w:val="005275D2"/>
    <w:rsid w:val="00531079"/>
    <w:rsid w:val="005310B2"/>
    <w:rsid w:val="005313F3"/>
    <w:rsid w:val="00532926"/>
    <w:rsid w:val="00532A84"/>
    <w:rsid w:val="00533B15"/>
    <w:rsid w:val="0053544D"/>
    <w:rsid w:val="00537DE4"/>
    <w:rsid w:val="00540FF5"/>
    <w:rsid w:val="00541729"/>
    <w:rsid w:val="005457B5"/>
    <w:rsid w:val="00545D35"/>
    <w:rsid w:val="00545D51"/>
    <w:rsid w:val="005464BD"/>
    <w:rsid w:val="0054699A"/>
    <w:rsid w:val="0055192B"/>
    <w:rsid w:val="00553B91"/>
    <w:rsid w:val="005548B3"/>
    <w:rsid w:val="005564EB"/>
    <w:rsid w:val="00556A33"/>
    <w:rsid w:val="00556B6A"/>
    <w:rsid w:val="00556DF1"/>
    <w:rsid w:val="0055797B"/>
    <w:rsid w:val="00560A88"/>
    <w:rsid w:val="00560FE7"/>
    <w:rsid w:val="0056265D"/>
    <w:rsid w:val="00564040"/>
    <w:rsid w:val="005644CF"/>
    <w:rsid w:val="0056495B"/>
    <w:rsid w:val="00565107"/>
    <w:rsid w:val="005653F0"/>
    <w:rsid w:val="005660DB"/>
    <w:rsid w:val="00567A42"/>
    <w:rsid w:val="00567DD9"/>
    <w:rsid w:val="00567E34"/>
    <w:rsid w:val="00567EA2"/>
    <w:rsid w:val="0057046A"/>
    <w:rsid w:val="005706EB"/>
    <w:rsid w:val="00571413"/>
    <w:rsid w:val="0057398E"/>
    <w:rsid w:val="00573EFE"/>
    <w:rsid w:val="005748C1"/>
    <w:rsid w:val="00574DFF"/>
    <w:rsid w:val="00575EED"/>
    <w:rsid w:val="005825F1"/>
    <w:rsid w:val="00582AF9"/>
    <w:rsid w:val="00583316"/>
    <w:rsid w:val="0058462B"/>
    <w:rsid w:val="0058573A"/>
    <w:rsid w:val="00587670"/>
    <w:rsid w:val="005902BB"/>
    <w:rsid w:val="00590ADB"/>
    <w:rsid w:val="00590FBB"/>
    <w:rsid w:val="00592201"/>
    <w:rsid w:val="00593308"/>
    <w:rsid w:val="0059379E"/>
    <w:rsid w:val="00594AE3"/>
    <w:rsid w:val="005958EE"/>
    <w:rsid w:val="00596752"/>
    <w:rsid w:val="005A0FFA"/>
    <w:rsid w:val="005A118B"/>
    <w:rsid w:val="005A310D"/>
    <w:rsid w:val="005A312F"/>
    <w:rsid w:val="005A52F3"/>
    <w:rsid w:val="005A5890"/>
    <w:rsid w:val="005A5B26"/>
    <w:rsid w:val="005A65FD"/>
    <w:rsid w:val="005A6C30"/>
    <w:rsid w:val="005A6D11"/>
    <w:rsid w:val="005B052B"/>
    <w:rsid w:val="005B11B0"/>
    <w:rsid w:val="005B1FBD"/>
    <w:rsid w:val="005B300A"/>
    <w:rsid w:val="005B586E"/>
    <w:rsid w:val="005B773F"/>
    <w:rsid w:val="005B77F3"/>
    <w:rsid w:val="005C0841"/>
    <w:rsid w:val="005C391B"/>
    <w:rsid w:val="005C485B"/>
    <w:rsid w:val="005C68FE"/>
    <w:rsid w:val="005C6921"/>
    <w:rsid w:val="005D1307"/>
    <w:rsid w:val="005D2912"/>
    <w:rsid w:val="005D3A00"/>
    <w:rsid w:val="005D4784"/>
    <w:rsid w:val="005D556C"/>
    <w:rsid w:val="005D5AA2"/>
    <w:rsid w:val="005D5D6C"/>
    <w:rsid w:val="005E05E6"/>
    <w:rsid w:val="005E11E7"/>
    <w:rsid w:val="005E21D6"/>
    <w:rsid w:val="005E21FA"/>
    <w:rsid w:val="005E3A61"/>
    <w:rsid w:val="005E3E9E"/>
    <w:rsid w:val="005E5762"/>
    <w:rsid w:val="005E67E5"/>
    <w:rsid w:val="005E73DF"/>
    <w:rsid w:val="005E7680"/>
    <w:rsid w:val="005E7BFC"/>
    <w:rsid w:val="005F2AC6"/>
    <w:rsid w:val="005F2DA4"/>
    <w:rsid w:val="005F322B"/>
    <w:rsid w:val="005F3D84"/>
    <w:rsid w:val="005F43FA"/>
    <w:rsid w:val="005F4932"/>
    <w:rsid w:val="005F536A"/>
    <w:rsid w:val="005F6DCC"/>
    <w:rsid w:val="006019C2"/>
    <w:rsid w:val="00602376"/>
    <w:rsid w:val="00602720"/>
    <w:rsid w:val="0060416A"/>
    <w:rsid w:val="0060577A"/>
    <w:rsid w:val="00605D13"/>
    <w:rsid w:val="00607E5F"/>
    <w:rsid w:val="006116ED"/>
    <w:rsid w:val="00611A72"/>
    <w:rsid w:val="00611DEA"/>
    <w:rsid w:val="00612AD0"/>
    <w:rsid w:val="00612E07"/>
    <w:rsid w:val="0061381F"/>
    <w:rsid w:val="006143FE"/>
    <w:rsid w:val="0061613E"/>
    <w:rsid w:val="006169FA"/>
    <w:rsid w:val="00620109"/>
    <w:rsid w:val="00620BCB"/>
    <w:rsid w:val="006215DC"/>
    <w:rsid w:val="00621DEC"/>
    <w:rsid w:val="0062327F"/>
    <w:rsid w:val="00630AA8"/>
    <w:rsid w:val="00632CE7"/>
    <w:rsid w:val="0063304F"/>
    <w:rsid w:val="0063517D"/>
    <w:rsid w:val="0063631B"/>
    <w:rsid w:val="0063694A"/>
    <w:rsid w:val="0063755C"/>
    <w:rsid w:val="00637F9B"/>
    <w:rsid w:val="00640DF2"/>
    <w:rsid w:val="00643056"/>
    <w:rsid w:val="0065053A"/>
    <w:rsid w:val="0065170B"/>
    <w:rsid w:val="00655E6D"/>
    <w:rsid w:val="00660001"/>
    <w:rsid w:val="00661BC6"/>
    <w:rsid w:val="00664F66"/>
    <w:rsid w:val="00666021"/>
    <w:rsid w:val="006715F6"/>
    <w:rsid w:val="00671E84"/>
    <w:rsid w:val="00671EAF"/>
    <w:rsid w:val="00672D76"/>
    <w:rsid w:val="0067538A"/>
    <w:rsid w:val="006762AD"/>
    <w:rsid w:val="00676CDB"/>
    <w:rsid w:val="00677C3C"/>
    <w:rsid w:val="00677EF0"/>
    <w:rsid w:val="00681E62"/>
    <w:rsid w:val="00686CE0"/>
    <w:rsid w:val="0068700A"/>
    <w:rsid w:val="006877B9"/>
    <w:rsid w:val="00690001"/>
    <w:rsid w:val="0069026C"/>
    <w:rsid w:val="0069072A"/>
    <w:rsid w:val="00691CC7"/>
    <w:rsid w:val="00692D14"/>
    <w:rsid w:val="00693D17"/>
    <w:rsid w:val="00693D8C"/>
    <w:rsid w:val="00694130"/>
    <w:rsid w:val="00694226"/>
    <w:rsid w:val="0069687A"/>
    <w:rsid w:val="00697A53"/>
    <w:rsid w:val="006A0B1F"/>
    <w:rsid w:val="006A0EE7"/>
    <w:rsid w:val="006A1CDD"/>
    <w:rsid w:val="006A1E24"/>
    <w:rsid w:val="006A37CB"/>
    <w:rsid w:val="006A4BC2"/>
    <w:rsid w:val="006A4D52"/>
    <w:rsid w:val="006A64F4"/>
    <w:rsid w:val="006A7B93"/>
    <w:rsid w:val="006B021C"/>
    <w:rsid w:val="006B1DA4"/>
    <w:rsid w:val="006B3FE7"/>
    <w:rsid w:val="006C2409"/>
    <w:rsid w:val="006C34D6"/>
    <w:rsid w:val="006C4E5B"/>
    <w:rsid w:val="006C585C"/>
    <w:rsid w:val="006C61B4"/>
    <w:rsid w:val="006C72EB"/>
    <w:rsid w:val="006D0CAB"/>
    <w:rsid w:val="006D211B"/>
    <w:rsid w:val="006D2B35"/>
    <w:rsid w:val="006D3E2E"/>
    <w:rsid w:val="006D6847"/>
    <w:rsid w:val="006D7B16"/>
    <w:rsid w:val="006E1C88"/>
    <w:rsid w:val="006E1D73"/>
    <w:rsid w:val="006E1D96"/>
    <w:rsid w:val="006E3086"/>
    <w:rsid w:val="006E39FC"/>
    <w:rsid w:val="006E40DF"/>
    <w:rsid w:val="006E4536"/>
    <w:rsid w:val="006E5E13"/>
    <w:rsid w:val="006E6C87"/>
    <w:rsid w:val="006E6CC4"/>
    <w:rsid w:val="006E73C6"/>
    <w:rsid w:val="006E76AC"/>
    <w:rsid w:val="006F0B8F"/>
    <w:rsid w:val="006F4128"/>
    <w:rsid w:val="006F4356"/>
    <w:rsid w:val="006F52CB"/>
    <w:rsid w:val="006F60BF"/>
    <w:rsid w:val="006F7B6D"/>
    <w:rsid w:val="006F7FF2"/>
    <w:rsid w:val="00700455"/>
    <w:rsid w:val="007016C4"/>
    <w:rsid w:val="00701C50"/>
    <w:rsid w:val="00701FE3"/>
    <w:rsid w:val="00706674"/>
    <w:rsid w:val="0070673C"/>
    <w:rsid w:val="00706D90"/>
    <w:rsid w:val="007104D0"/>
    <w:rsid w:val="0071054E"/>
    <w:rsid w:val="00710EED"/>
    <w:rsid w:val="00711C55"/>
    <w:rsid w:val="00711FE2"/>
    <w:rsid w:val="007134DF"/>
    <w:rsid w:val="007146E4"/>
    <w:rsid w:val="00714ED7"/>
    <w:rsid w:val="007153A4"/>
    <w:rsid w:val="007165A2"/>
    <w:rsid w:val="00720427"/>
    <w:rsid w:val="007208EC"/>
    <w:rsid w:val="00721187"/>
    <w:rsid w:val="00722447"/>
    <w:rsid w:val="007228E9"/>
    <w:rsid w:val="00724E8E"/>
    <w:rsid w:val="0072557C"/>
    <w:rsid w:val="0072563F"/>
    <w:rsid w:val="0072574C"/>
    <w:rsid w:val="00727A22"/>
    <w:rsid w:val="00727F16"/>
    <w:rsid w:val="00731ACF"/>
    <w:rsid w:val="00732176"/>
    <w:rsid w:val="00733824"/>
    <w:rsid w:val="00734018"/>
    <w:rsid w:val="00735B8B"/>
    <w:rsid w:val="00737775"/>
    <w:rsid w:val="00737E60"/>
    <w:rsid w:val="0074056A"/>
    <w:rsid w:val="00741FFA"/>
    <w:rsid w:val="0074493D"/>
    <w:rsid w:val="00745062"/>
    <w:rsid w:val="0074537A"/>
    <w:rsid w:val="007454D7"/>
    <w:rsid w:val="007457AC"/>
    <w:rsid w:val="00745B72"/>
    <w:rsid w:val="00746C19"/>
    <w:rsid w:val="0074702E"/>
    <w:rsid w:val="007470A0"/>
    <w:rsid w:val="00750F65"/>
    <w:rsid w:val="007519CB"/>
    <w:rsid w:val="00753109"/>
    <w:rsid w:val="0075421B"/>
    <w:rsid w:val="00754793"/>
    <w:rsid w:val="00757365"/>
    <w:rsid w:val="0075754A"/>
    <w:rsid w:val="00760003"/>
    <w:rsid w:val="00760EBF"/>
    <w:rsid w:val="00761187"/>
    <w:rsid w:val="007621D2"/>
    <w:rsid w:val="007623A8"/>
    <w:rsid w:val="00763AD9"/>
    <w:rsid w:val="00764CA0"/>
    <w:rsid w:val="00765697"/>
    <w:rsid w:val="007662E2"/>
    <w:rsid w:val="00766827"/>
    <w:rsid w:val="00766C82"/>
    <w:rsid w:val="00767F44"/>
    <w:rsid w:val="00770B5C"/>
    <w:rsid w:val="00771BD7"/>
    <w:rsid w:val="0077222A"/>
    <w:rsid w:val="00772484"/>
    <w:rsid w:val="0077252A"/>
    <w:rsid w:val="00774AA3"/>
    <w:rsid w:val="00775770"/>
    <w:rsid w:val="00777E55"/>
    <w:rsid w:val="00777F34"/>
    <w:rsid w:val="007806AC"/>
    <w:rsid w:val="00782487"/>
    <w:rsid w:val="00782F2E"/>
    <w:rsid w:val="007837E9"/>
    <w:rsid w:val="00783817"/>
    <w:rsid w:val="00784192"/>
    <w:rsid w:val="00784C43"/>
    <w:rsid w:val="00785DC3"/>
    <w:rsid w:val="00786459"/>
    <w:rsid w:val="00787ADD"/>
    <w:rsid w:val="00787F96"/>
    <w:rsid w:val="007905C2"/>
    <w:rsid w:val="0079107F"/>
    <w:rsid w:val="00791AA8"/>
    <w:rsid w:val="00791CCC"/>
    <w:rsid w:val="00792109"/>
    <w:rsid w:val="00792F78"/>
    <w:rsid w:val="00794A00"/>
    <w:rsid w:val="00795A78"/>
    <w:rsid w:val="00795DBA"/>
    <w:rsid w:val="007A1017"/>
    <w:rsid w:val="007A16F1"/>
    <w:rsid w:val="007A1E8D"/>
    <w:rsid w:val="007A2709"/>
    <w:rsid w:val="007A4042"/>
    <w:rsid w:val="007A4659"/>
    <w:rsid w:val="007A4F8C"/>
    <w:rsid w:val="007A7BDF"/>
    <w:rsid w:val="007B081A"/>
    <w:rsid w:val="007B0E92"/>
    <w:rsid w:val="007B19DA"/>
    <w:rsid w:val="007B1E31"/>
    <w:rsid w:val="007B20FA"/>
    <w:rsid w:val="007B4ACA"/>
    <w:rsid w:val="007B4D17"/>
    <w:rsid w:val="007B5128"/>
    <w:rsid w:val="007B5C4B"/>
    <w:rsid w:val="007B5CA3"/>
    <w:rsid w:val="007B6499"/>
    <w:rsid w:val="007C0523"/>
    <w:rsid w:val="007C06F6"/>
    <w:rsid w:val="007C093B"/>
    <w:rsid w:val="007C111C"/>
    <w:rsid w:val="007C23DF"/>
    <w:rsid w:val="007C44C7"/>
    <w:rsid w:val="007C4A9D"/>
    <w:rsid w:val="007C51E6"/>
    <w:rsid w:val="007C5316"/>
    <w:rsid w:val="007C55F8"/>
    <w:rsid w:val="007C597F"/>
    <w:rsid w:val="007C5D30"/>
    <w:rsid w:val="007C602B"/>
    <w:rsid w:val="007C616E"/>
    <w:rsid w:val="007C792E"/>
    <w:rsid w:val="007D0FD2"/>
    <w:rsid w:val="007D1275"/>
    <w:rsid w:val="007D2EEE"/>
    <w:rsid w:val="007D4AAD"/>
    <w:rsid w:val="007E0642"/>
    <w:rsid w:val="007E0835"/>
    <w:rsid w:val="007E38B7"/>
    <w:rsid w:val="007E3CE6"/>
    <w:rsid w:val="007E465A"/>
    <w:rsid w:val="007E4CD2"/>
    <w:rsid w:val="007E6F18"/>
    <w:rsid w:val="007E70C4"/>
    <w:rsid w:val="007F0810"/>
    <w:rsid w:val="007F0C0A"/>
    <w:rsid w:val="007F1549"/>
    <w:rsid w:val="007F34BD"/>
    <w:rsid w:val="007F459F"/>
    <w:rsid w:val="007F59AF"/>
    <w:rsid w:val="007F5DAB"/>
    <w:rsid w:val="007F69A4"/>
    <w:rsid w:val="007F78B3"/>
    <w:rsid w:val="007F7C44"/>
    <w:rsid w:val="00800E1D"/>
    <w:rsid w:val="00801124"/>
    <w:rsid w:val="008030D3"/>
    <w:rsid w:val="008032D7"/>
    <w:rsid w:val="00803DDB"/>
    <w:rsid w:val="008041C2"/>
    <w:rsid w:val="00804BC2"/>
    <w:rsid w:val="0080591F"/>
    <w:rsid w:val="008063C1"/>
    <w:rsid w:val="00807179"/>
    <w:rsid w:val="00812D21"/>
    <w:rsid w:val="00815C64"/>
    <w:rsid w:val="00816066"/>
    <w:rsid w:val="00816C2A"/>
    <w:rsid w:val="0081735C"/>
    <w:rsid w:val="00817A96"/>
    <w:rsid w:val="00820640"/>
    <w:rsid w:val="00823681"/>
    <w:rsid w:val="008236B3"/>
    <w:rsid w:val="00823CBD"/>
    <w:rsid w:val="0082471F"/>
    <w:rsid w:val="008255B2"/>
    <w:rsid w:val="008256C7"/>
    <w:rsid w:val="00830289"/>
    <w:rsid w:val="00830D9F"/>
    <w:rsid w:val="00831107"/>
    <w:rsid w:val="00831404"/>
    <w:rsid w:val="00832260"/>
    <w:rsid w:val="008329C1"/>
    <w:rsid w:val="00833CE7"/>
    <w:rsid w:val="00834CA5"/>
    <w:rsid w:val="008356F9"/>
    <w:rsid w:val="00840544"/>
    <w:rsid w:val="00840702"/>
    <w:rsid w:val="008408D9"/>
    <w:rsid w:val="008409F2"/>
    <w:rsid w:val="00842067"/>
    <w:rsid w:val="008436C9"/>
    <w:rsid w:val="00843D1A"/>
    <w:rsid w:val="008462A3"/>
    <w:rsid w:val="00850C4B"/>
    <w:rsid w:val="008514A0"/>
    <w:rsid w:val="008519E3"/>
    <w:rsid w:val="00851D84"/>
    <w:rsid w:val="00853124"/>
    <w:rsid w:val="0085485E"/>
    <w:rsid w:val="00855C0C"/>
    <w:rsid w:val="008560BB"/>
    <w:rsid w:val="00857AFA"/>
    <w:rsid w:val="008606DB"/>
    <w:rsid w:val="00861E25"/>
    <w:rsid w:val="0086274D"/>
    <w:rsid w:val="00862780"/>
    <w:rsid w:val="00862791"/>
    <w:rsid w:val="00862E89"/>
    <w:rsid w:val="008645EA"/>
    <w:rsid w:val="00864B3F"/>
    <w:rsid w:val="0086543E"/>
    <w:rsid w:val="00870CE4"/>
    <w:rsid w:val="0087104D"/>
    <w:rsid w:val="008715AA"/>
    <w:rsid w:val="00871DDF"/>
    <w:rsid w:val="00873328"/>
    <w:rsid w:val="00873346"/>
    <w:rsid w:val="00874028"/>
    <w:rsid w:val="00876801"/>
    <w:rsid w:val="0088038D"/>
    <w:rsid w:val="008823D2"/>
    <w:rsid w:val="008830C9"/>
    <w:rsid w:val="0088380B"/>
    <w:rsid w:val="008865DB"/>
    <w:rsid w:val="00891FBD"/>
    <w:rsid w:val="00892FF2"/>
    <w:rsid w:val="008938F8"/>
    <w:rsid w:val="00893AA9"/>
    <w:rsid w:val="00894939"/>
    <w:rsid w:val="00895826"/>
    <w:rsid w:val="00896E67"/>
    <w:rsid w:val="008A1EF6"/>
    <w:rsid w:val="008A2D1D"/>
    <w:rsid w:val="008A490B"/>
    <w:rsid w:val="008A4EC2"/>
    <w:rsid w:val="008A66DF"/>
    <w:rsid w:val="008A6846"/>
    <w:rsid w:val="008A6FC1"/>
    <w:rsid w:val="008A7721"/>
    <w:rsid w:val="008B1769"/>
    <w:rsid w:val="008B36DA"/>
    <w:rsid w:val="008B4068"/>
    <w:rsid w:val="008B43A8"/>
    <w:rsid w:val="008B70ED"/>
    <w:rsid w:val="008C07E7"/>
    <w:rsid w:val="008C0F1B"/>
    <w:rsid w:val="008C5FCD"/>
    <w:rsid w:val="008C664C"/>
    <w:rsid w:val="008C7A8F"/>
    <w:rsid w:val="008D0B20"/>
    <w:rsid w:val="008D1546"/>
    <w:rsid w:val="008D28C6"/>
    <w:rsid w:val="008D379D"/>
    <w:rsid w:val="008D40A8"/>
    <w:rsid w:val="008D4B3B"/>
    <w:rsid w:val="008E1873"/>
    <w:rsid w:val="008E2A79"/>
    <w:rsid w:val="008E33B7"/>
    <w:rsid w:val="008E59C5"/>
    <w:rsid w:val="008E6344"/>
    <w:rsid w:val="008E77EF"/>
    <w:rsid w:val="008F0203"/>
    <w:rsid w:val="008F18F1"/>
    <w:rsid w:val="008F44B0"/>
    <w:rsid w:val="008F6A3F"/>
    <w:rsid w:val="008F6D2B"/>
    <w:rsid w:val="008F708D"/>
    <w:rsid w:val="00900862"/>
    <w:rsid w:val="00900931"/>
    <w:rsid w:val="00900AD4"/>
    <w:rsid w:val="00901AEA"/>
    <w:rsid w:val="00903144"/>
    <w:rsid w:val="00903F35"/>
    <w:rsid w:val="00903F8C"/>
    <w:rsid w:val="00906377"/>
    <w:rsid w:val="00906CC9"/>
    <w:rsid w:val="009071CF"/>
    <w:rsid w:val="00910D0E"/>
    <w:rsid w:val="009133EE"/>
    <w:rsid w:val="0091355D"/>
    <w:rsid w:val="00914618"/>
    <w:rsid w:val="00915EB2"/>
    <w:rsid w:val="0091651F"/>
    <w:rsid w:val="00916894"/>
    <w:rsid w:val="00920999"/>
    <w:rsid w:val="0092157E"/>
    <w:rsid w:val="009218C3"/>
    <w:rsid w:val="00921C13"/>
    <w:rsid w:val="00921EF9"/>
    <w:rsid w:val="00922E72"/>
    <w:rsid w:val="00923634"/>
    <w:rsid w:val="00924154"/>
    <w:rsid w:val="009265B1"/>
    <w:rsid w:val="0093135D"/>
    <w:rsid w:val="00932622"/>
    <w:rsid w:val="009346EA"/>
    <w:rsid w:val="00934FFA"/>
    <w:rsid w:val="009351A2"/>
    <w:rsid w:val="00935310"/>
    <w:rsid w:val="00937474"/>
    <w:rsid w:val="00937767"/>
    <w:rsid w:val="009413D6"/>
    <w:rsid w:val="0094162E"/>
    <w:rsid w:val="00941EB2"/>
    <w:rsid w:val="009442F0"/>
    <w:rsid w:val="009446B2"/>
    <w:rsid w:val="009448CC"/>
    <w:rsid w:val="0094561E"/>
    <w:rsid w:val="00945818"/>
    <w:rsid w:val="00945ADE"/>
    <w:rsid w:val="00946606"/>
    <w:rsid w:val="00947925"/>
    <w:rsid w:val="00947C02"/>
    <w:rsid w:val="00952E4A"/>
    <w:rsid w:val="009569B7"/>
    <w:rsid w:val="009574C2"/>
    <w:rsid w:val="00960691"/>
    <w:rsid w:val="00960787"/>
    <w:rsid w:val="00961242"/>
    <w:rsid w:val="00961B82"/>
    <w:rsid w:val="00962C9D"/>
    <w:rsid w:val="00962DB9"/>
    <w:rsid w:val="00964AB6"/>
    <w:rsid w:val="009653F4"/>
    <w:rsid w:val="00965804"/>
    <w:rsid w:val="00967375"/>
    <w:rsid w:val="00967850"/>
    <w:rsid w:val="00970E4E"/>
    <w:rsid w:val="009719BD"/>
    <w:rsid w:val="00973620"/>
    <w:rsid w:val="0097473F"/>
    <w:rsid w:val="00974E08"/>
    <w:rsid w:val="009750CE"/>
    <w:rsid w:val="00975430"/>
    <w:rsid w:val="00975CAB"/>
    <w:rsid w:val="009777E8"/>
    <w:rsid w:val="00977DCC"/>
    <w:rsid w:val="00981215"/>
    <w:rsid w:val="00983C34"/>
    <w:rsid w:val="00984A2A"/>
    <w:rsid w:val="00985FD5"/>
    <w:rsid w:val="00986F25"/>
    <w:rsid w:val="009961F2"/>
    <w:rsid w:val="00997858"/>
    <w:rsid w:val="009A064C"/>
    <w:rsid w:val="009A1839"/>
    <w:rsid w:val="009A19CE"/>
    <w:rsid w:val="009A20DC"/>
    <w:rsid w:val="009A22C5"/>
    <w:rsid w:val="009A23E0"/>
    <w:rsid w:val="009A3F5C"/>
    <w:rsid w:val="009A593A"/>
    <w:rsid w:val="009A687C"/>
    <w:rsid w:val="009A6A21"/>
    <w:rsid w:val="009A6C38"/>
    <w:rsid w:val="009A6EB6"/>
    <w:rsid w:val="009A6EEB"/>
    <w:rsid w:val="009B002C"/>
    <w:rsid w:val="009B236B"/>
    <w:rsid w:val="009B2C8D"/>
    <w:rsid w:val="009B30B9"/>
    <w:rsid w:val="009B3170"/>
    <w:rsid w:val="009B52EA"/>
    <w:rsid w:val="009B6052"/>
    <w:rsid w:val="009B7292"/>
    <w:rsid w:val="009C0BC0"/>
    <w:rsid w:val="009C0FD6"/>
    <w:rsid w:val="009C34A2"/>
    <w:rsid w:val="009C4D93"/>
    <w:rsid w:val="009C507E"/>
    <w:rsid w:val="009C552F"/>
    <w:rsid w:val="009C55BD"/>
    <w:rsid w:val="009C57C6"/>
    <w:rsid w:val="009D0068"/>
    <w:rsid w:val="009D1F49"/>
    <w:rsid w:val="009D2226"/>
    <w:rsid w:val="009D32FC"/>
    <w:rsid w:val="009D3C14"/>
    <w:rsid w:val="009E385B"/>
    <w:rsid w:val="009E4405"/>
    <w:rsid w:val="009E49D9"/>
    <w:rsid w:val="009E6476"/>
    <w:rsid w:val="009E72F8"/>
    <w:rsid w:val="009E7E63"/>
    <w:rsid w:val="009F1A8A"/>
    <w:rsid w:val="009F1AB6"/>
    <w:rsid w:val="009F2E03"/>
    <w:rsid w:val="009F359C"/>
    <w:rsid w:val="009F61AF"/>
    <w:rsid w:val="00A008A4"/>
    <w:rsid w:val="00A02836"/>
    <w:rsid w:val="00A04C98"/>
    <w:rsid w:val="00A04E98"/>
    <w:rsid w:val="00A06658"/>
    <w:rsid w:val="00A149AF"/>
    <w:rsid w:val="00A16A00"/>
    <w:rsid w:val="00A17F8D"/>
    <w:rsid w:val="00A21CA1"/>
    <w:rsid w:val="00A23142"/>
    <w:rsid w:val="00A253E2"/>
    <w:rsid w:val="00A2655D"/>
    <w:rsid w:val="00A27225"/>
    <w:rsid w:val="00A275DD"/>
    <w:rsid w:val="00A3030F"/>
    <w:rsid w:val="00A30F08"/>
    <w:rsid w:val="00A3338F"/>
    <w:rsid w:val="00A34808"/>
    <w:rsid w:val="00A34B22"/>
    <w:rsid w:val="00A35070"/>
    <w:rsid w:val="00A3665E"/>
    <w:rsid w:val="00A40908"/>
    <w:rsid w:val="00A4104F"/>
    <w:rsid w:val="00A41B63"/>
    <w:rsid w:val="00A41BD9"/>
    <w:rsid w:val="00A4223C"/>
    <w:rsid w:val="00A440B9"/>
    <w:rsid w:val="00A44C02"/>
    <w:rsid w:val="00A45BDB"/>
    <w:rsid w:val="00A51192"/>
    <w:rsid w:val="00A52035"/>
    <w:rsid w:val="00A53ECF"/>
    <w:rsid w:val="00A555B5"/>
    <w:rsid w:val="00A57C92"/>
    <w:rsid w:val="00A61D9E"/>
    <w:rsid w:val="00A62ED3"/>
    <w:rsid w:val="00A63B24"/>
    <w:rsid w:val="00A6555D"/>
    <w:rsid w:val="00A656E8"/>
    <w:rsid w:val="00A664C1"/>
    <w:rsid w:val="00A677A0"/>
    <w:rsid w:val="00A7077D"/>
    <w:rsid w:val="00A70DB9"/>
    <w:rsid w:val="00A72661"/>
    <w:rsid w:val="00A748AD"/>
    <w:rsid w:val="00A754A4"/>
    <w:rsid w:val="00A81957"/>
    <w:rsid w:val="00A860AF"/>
    <w:rsid w:val="00A9000D"/>
    <w:rsid w:val="00A905E4"/>
    <w:rsid w:val="00A93B1C"/>
    <w:rsid w:val="00A941D5"/>
    <w:rsid w:val="00A95AC4"/>
    <w:rsid w:val="00A9681F"/>
    <w:rsid w:val="00A96B76"/>
    <w:rsid w:val="00A97351"/>
    <w:rsid w:val="00AA3E25"/>
    <w:rsid w:val="00AA4CE3"/>
    <w:rsid w:val="00AA4CF1"/>
    <w:rsid w:val="00AA569F"/>
    <w:rsid w:val="00AA6082"/>
    <w:rsid w:val="00AA7259"/>
    <w:rsid w:val="00AA77F6"/>
    <w:rsid w:val="00AA7848"/>
    <w:rsid w:val="00AB241A"/>
    <w:rsid w:val="00AB3B6D"/>
    <w:rsid w:val="00AB4BE8"/>
    <w:rsid w:val="00AB73FB"/>
    <w:rsid w:val="00AB7FA1"/>
    <w:rsid w:val="00AC1E7B"/>
    <w:rsid w:val="00AC268F"/>
    <w:rsid w:val="00AC2A31"/>
    <w:rsid w:val="00AC31EE"/>
    <w:rsid w:val="00AC34D9"/>
    <w:rsid w:val="00AC47F3"/>
    <w:rsid w:val="00AC5876"/>
    <w:rsid w:val="00AC5AA2"/>
    <w:rsid w:val="00AC7452"/>
    <w:rsid w:val="00AD11DE"/>
    <w:rsid w:val="00AD27D0"/>
    <w:rsid w:val="00AD28C0"/>
    <w:rsid w:val="00AD3566"/>
    <w:rsid w:val="00AD35D9"/>
    <w:rsid w:val="00AD42F9"/>
    <w:rsid w:val="00AD7D7A"/>
    <w:rsid w:val="00AE3534"/>
    <w:rsid w:val="00AE3800"/>
    <w:rsid w:val="00AE4692"/>
    <w:rsid w:val="00AE4C49"/>
    <w:rsid w:val="00AE5030"/>
    <w:rsid w:val="00AF41FA"/>
    <w:rsid w:val="00AF4F70"/>
    <w:rsid w:val="00AF5D1B"/>
    <w:rsid w:val="00AF663F"/>
    <w:rsid w:val="00AF6CDC"/>
    <w:rsid w:val="00B00202"/>
    <w:rsid w:val="00B00F6C"/>
    <w:rsid w:val="00B02AEE"/>
    <w:rsid w:val="00B07759"/>
    <w:rsid w:val="00B108D2"/>
    <w:rsid w:val="00B138B9"/>
    <w:rsid w:val="00B14644"/>
    <w:rsid w:val="00B14F54"/>
    <w:rsid w:val="00B1582B"/>
    <w:rsid w:val="00B202FC"/>
    <w:rsid w:val="00B22299"/>
    <w:rsid w:val="00B224E2"/>
    <w:rsid w:val="00B22D93"/>
    <w:rsid w:val="00B239AB"/>
    <w:rsid w:val="00B23A59"/>
    <w:rsid w:val="00B23E23"/>
    <w:rsid w:val="00B25161"/>
    <w:rsid w:val="00B26513"/>
    <w:rsid w:val="00B26685"/>
    <w:rsid w:val="00B30512"/>
    <w:rsid w:val="00B31098"/>
    <w:rsid w:val="00B318E5"/>
    <w:rsid w:val="00B32B81"/>
    <w:rsid w:val="00B335DB"/>
    <w:rsid w:val="00B33A43"/>
    <w:rsid w:val="00B35736"/>
    <w:rsid w:val="00B35B4A"/>
    <w:rsid w:val="00B376B2"/>
    <w:rsid w:val="00B42189"/>
    <w:rsid w:val="00B432F8"/>
    <w:rsid w:val="00B43573"/>
    <w:rsid w:val="00B4460E"/>
    <w:rsid w:val="00B448BD"/>
    <w:rsid w:val="00B47ACD"/>
    <w:rsid w:val="00B47DD8"/>
    <w:rsid w:val="00B5067E"/>
    <w:rsid w:val="00B50F9B"/>
    <w:rsid w:val="00B5165E"/>
    <w:rsid w:val="00B53301"/>
    <w:rsid w:val="00B53365"/>
    <w:rsid w:val="00B57562"/>
    <w:rsid w:val="00B57E29"/>
    <w:rsid w:val="00B57ED7"/>
    <w:rsid w:val="00B60840"/>
    <w:rsid w:val="00B6156B"/>
    <w:rsid w:val="00B623E9"/>
    <w:rsid w:val="00B65875"/>
    <w:rsid w:val="00B662C0"/>
    <w:rsid w:val="00B673D3"/>
    <w:rsid w:val="00B679FF"/>
    <w:rsid w:val="00B70D0D"/>
    <w:rsid w:val="00B71DF8"/>
    <w:rsid w:val="00B72D2A"/>
    <w:rsid w:val="00B74E28"/>
    <w:rsid w:val="00B75C83"/>
    <w:rsid w:val="00B76035"/>
    <w:rsid w:val="00B779E9"/>
    <w:rsid w:val="00B808D7"/>
    <w:rsid w:val="00B80988"/>
    <w:rsid w:val="00B8271A"/>
    <w:rsid w:val="00B82ADD"/>
    <w:rsid w:val="00B82D53"/>
    <w:rsid w:val="00B83B6E"/>
    <w:rsid w:val="00B854F1"/>
    <w:rsid w:val="00B86FCC"/>
    <w:rsid w:val="00B87484"/>
    <w:rsid w:val="00B91D4C"/>
    <w:rsid w:val="00B91D80"/>
    <w:rsid w:val="00B91FD5"/>
    <w:rsid w:val="00B93C34"/>
    <w:rsid w:val="00B948F8"/>
    <w:rsid w:val="00B95015"/>
    <w:rsid w:val="00B95639"/>
    <w:rsid w:val="00B97795"/>
    <w:rsid w:val="00B978BD"/>
    <w:rsid w:val="00B97AE7"/>
    <w:rsid w:val="00BA067E"/>
    <w:rsid w:val="00BA0BC9"/>
    <w:rsid w:val="00BA0E23"/>
    <w:rsid w:val="00BA3029"/>
    <w:rsid w:val="00BA39F9"/>
    <w:rsid w:val="00BA47A0"/>
    <w:rsid w:val="00BA5F4E"/>
    <w:rsid w:val="00BA73E4"/>
    <w:rsid w:val="00BB0959"/>
    <w:rsid w:val="00BB46C1"/>
    <w:rsid w:val="00BB702E"/>
    <w:rsid w:val="00BB70EB"/>
    <w:rsid w:val="00BB79D4"/>
    <w:rsid w:val="00BB7CC8"/>
    <w:rsid w:val="00BC6453"/>
    <w:rsid w:val="00BC679F"/>
    <w:rsid w:val="00BC713D"/>
    <w:rsid w:val="00BD3BC7"/>
    <w:rsid w:val="00BD3EF5"/>
    <w:rsid w:val="00BD3F13"/>
    <w:rsid w:val="00BD48CF"/>
    <w:rsid w:val="00BD4ED0"/>
    <w:rsid w:val="00BD6E19"/>
    <w:rsid w:val="00BD6E77"/>
    <w:rsid w:val="00BE0A61"/>
    <w:rsid w:val="00BE0DE1"/>
    <w:rsid w:val="00BE328F"/>
    <w:rsid w:val="00BE4F13"/>
    <w:rsid w:val="00BE6EBE"/>
    <w:rsid w:val="00BE770F"/>
    <w:rsid w:val="00BF0428"/>
    <w:rsid w:val="00BF0E7A"/>
    <w:rsid w:val="00BF3EE8"/>
    <w:rsid w:val="00BF44BC"/>
    <w:rsid w:val="00BF4E31"/>
    <w:rsid w:val="00BF5440"/>
    <w:rsid w:val="00BF63D3"/>
    <w:rsid w:val="00C0033A"/>
    <w:rsid w:val="00C00B3D"/>
    <w:rsid w:val="00C00DA6"/>
    <w:rsid w:val="00C01D5E"/>
    <w:rsid w:val="00C04B12"/>
    <w:rsid w:val="00C06CAA"/>
    <w:rsid w:val="00C07297"/>
    <w:rsid w:val="00C07C11"/>
    <w:rsid w:val="00C10CE3"/>
    <w:rsid w:val="00C11CC2"/>
    <w:rsid w:val="00C128FF"/>
    <w:rsid w:val="00C15D02"/>
    <w:rsid w:val="00C208B9"/>
    <w:rsid w:val="00C22657"/>
    <w:rsid w:val="00C23DB1"/>
    <w:rsid w:val="00C24402"/>
    <w:rsid w:val="00C24ED8"/>
    <w:rsid w:val="00C25741"/>
    <w:rsid w:val="00C25B54"/>
    <w:rsid w:val="00C26E2E"/>
    <w:rsid w:val="00C27487"/>
    <w:rsid w:val="00C30E4C"/>
    <w:rsid w:val="00C325AA"/>
    <w:rsid w:val="00C33222"/>
    <w:rsid w:val="00C33722"/>
    <w:rsid w:val="00C34686"/>
    <w:rsid w:val="00C354A8"/>
    <w:rsid w:val="00C40DC2"/>
    <w:rsid w:val="00C43036"/>
    <w:rsid w:val="00C457EA"/>
    <w:rsid w:val="00C46074"/>
    <w:rsid w:val="00C47078"/>
    <w:rsid w:val="00C517DD"/>
    <w:rsid w:val="00C53FD9"/>
    <w:rsid w:val="00C5485E"/>
    <w:rsid w:val="00C548EA"/>
    <w:rsid w:val="00C54EEB"/>
    <w:rsid w:val="00C54FE2"/>
    <w:rsid w:val="00C56091"/>
    <w:rsid w:val="00C5643D"/>
    <w:rsid w:val="00C5708A"/>
    <w:rsid w:val="00C6004F"/>
    <w:rsid w:val="00C60C3A"/>
    <w:rsid w:val="00C61DDA"/>
    <w:rsid w:val="00C62493"/>
    <w:rsid w:val="00C64BF3"/>
    <w:rsid w:val="00C64C5C"/>
    <w:rsid w:val="00C665A6"/>
    <w:rsid w:val="00C667D5"/>
    <w:rsid w:val="00C7020C"/>
    <w:rsid w:val="00C70F48"/>
    <w:rsid w:val="00C712C7"/>
    <w:rsid w:val="00C72317"/>
    <w:rsid w:val="00C73A8B"/>
    <w:rsid w:val="00C74696"/>
    <w:rsid w:val="00C749E1"/>
    <w:rsid w:val="00C75A00"/>
    <w:rsid w:val="00C76332"/>
    <w:rsid w:val="00C80986"/>
    <w:rsid w:val="00C81C31"/>
    <w:rsid w:val="00C825E3"/>
    <w:rsid w:val="00C82C6D"/>
    <w:rsid w:val="00C84DD6"/>
    <w:rsid w:val="00C85568"/>
    <w:rsid w:val="00C87BE5"/>
    <w:rsid w:val="00C87CEE"/>
    <w:rsid w:val="00C92033"/>
    <w:rsid w:val="00C93B95"/>
    <w:rsid w:val="00C94292"/>
    <w:rsid w:val="00C946E5"/>
    <w:rsid w:val="00C94F1C"/>
    <w:rsid w:val="00C95AE3"/>
    <w:rsid w:val="00C9767C"/>
    <w:rsid w:val="00C9792C"/>
    <w:rsid w:val="00CA0874"/>
    <w:rsid w:val="00CA438E"/>
    <w:rsid w:val="00CA5BA4"/>
    <w:rsid w:val="00CA65FB"/>
    <w:rsid w:val="00CA7C22"/>
    <w:rsid w:val="00CB1A30"/>
    <w:rsid w:val="00CB1CCA"/>
    <w:rsid w:val="00CB1F57"/>
    <w:rsid w:val="00CB231A"/>
    <w:rsid w:val="00CB2C67"/>
    <w:rsid w:val="00CB2D06"/>
    <w:rsid w:val="00CB2F22"/>
    <w:rsid w:val="00CB302E"/>
    <w:rsid w:val="00CB6261"/>
    <w:rsid w:val="00CB696B"/>
    <w:rsid w:val="00CB791C"/>
    <w:rsid w:val="00CC157A"/>
    <w:rsid w:val="00CC2234"/>
    <w:rsid w:val="00CC2720"/>
    <w:rsid w:val="00CC515E"/>
    <w:rsid w:val="00CC5EA8"/>
    <w:rsid w:val="00CD08CC"/>
    <w:rsid w:val="00CD35B3"/>
    <w:rsid w:val="00CD4172"/>
    <w:rsid w:val="00CD5782"/>
    <w:rsid w:val="00CD5D25"/>
    <w:rsid w:val="00CD6DC2"/>
    <w:rsid w:val="00CE061E"/>
    <w:rsid w:val="00CE07F1"/>
    <w:rsid w:val="00CE0FB4"/>
    <w:rsid w:val="00CE2B01"/>
    <w:rsid w:val="00CE3A1E"/>
    <w:rsid w:val="00CE46D1"/>
    <w:rsid w:val="00CE53DE"/>
    <w:rsid w:val="00CE5661"/>
    <w:rsid w:val="00CE5E83"/>
    <w:rsid w:val="00CE7D5E"/>
    <w:rsid w:val="00CF0814"/>
    <w:rsid w:val="00CF1668"/>
    <w:rsid w:val="00CF4AE1"/>
    <w:rsid w:val="00CF751E"/>
    <w:rsid w:val="00CF7AA5"/>
    <w:rsid w:val="00D00EF9"/>
    <w:rsid w:val="00D01BE9"/>
    <w:rsid w:val="00D030DC"/>
    <w:rsid w:val="00D03321"/>
    <w:rsid w:val="00D03857"/>
    <w:rsid w:val="00D045CD"/>
    <w:rsid w:val="00D0561F"/>
    <w:rsid w:val="00D05FC1"/>
    <w:rsid w:val="00D0639D"/>
    <w:rsid w:val="00D0682E"/>
    <w:rsid w:val="00D106C1"/>
    <w:rsid w:val="00D12E5F"/>
    <w:rsid w:val="00D13557"/>
    <w:rsid w:val="00D1545D"/>
    <w:rsid w:val="00D15BF0"/>
    <w:rsid w:val="00D16B93"/>
    <w:rsid w:val="00D16F1D"/>
    <w:rsid w:val="00D21580"/>
    <w:rsid w:val="00D21CDD"/>
    <w:rsid w:val="00D245E3"/>
    <w:rsid w:val="00D264BD"/>
    <w:rsid w:val="00D27C99"/>
    <w:rsid w:val="00D30A43"/>
    <w:rsid w:val="00D30E7E"/>
    <w:rsid w:val="00D31B36"/>
    <w:rsid w:val="00D33A27"/>
    <w:rsid w:val="00D35C82"/>
    <w:rsid w:val="00D35F4A"/>
    <w:rsid w:val="00D36FBE"/>
    <w:rsid w:val="00D40F57"/>
    <w:rsid w:val="00D41463"/>
    <w:rsid w:val="00D43CB9"/>
    <w:rsid w:val="00D44071"/>
    <w:rsid w:val="00D44254"/>
    <w:rsid w:val="00D44AED"/>
    <w:rsid w:val="00D455F2"/>
    <w:rsid w:val="00D50F41"/>
    <w:rsid w:val="00D5175E"/>
    <w:rsid w:val="00D5403B"/>
    <w:rsid w:val="00D54EE7"/>
    <w:rsid w:val="00D55F78"/>
    <w:rsid w:val="00D56E4E"/>
    <w:rsid w:val="00D56EDF"/>
    <w:rsid w:val="00D57E0A"/>
    <w:rsid w:val="00D6073E"/>
    <w:rsid w:val="00D622C8"/>
    <w:rsid w:val="00D6439C"/>
    <w:rsid w:val="00D64E8F"/>
    <w:rsid w:val="00D6666A"/>
    <w:rsid w:val="00D67313"/>
    <w:rsid w:val="00D71ECB"/>
    <w:rsid w:val="00D721D9"/>
    <w:rsid w:val="00D724D8"/>
    <w:rsid w:val="00D72D13"/>
    <w:rsid w:val="00D737D3"/>
    <w:rsid w:val="00D74B07"/>
    <w:rsid w:val="00D74D80"/>
    <w:rsid w:val="00D7536C"/>
    <w:rsid w:val="00D778AD"/>
    <w:rsid w:val="00D800CC"/>
    <w:rsid w:val="00D8045F"/>
    <w:rsid w:val="00D8194F"/>
    <w:rsid w:val="00D858E0"/>
    <w:rsid w:val="00D86D93"/>
    <w:rsid w:val="00D92FA0"/>
    <w:rsid w:val="00D95601"/>
    <w:rsid w:val="00D9705E"/>
    <w:rsid w:val="00DA13E5"/>
    <w:rsid w:val="00DA143B"/>
    <w:rsid w:val="00DA19F9"/>
    <w:rsid w:val="00DA2C02"/>
    <w:rsid w:val="00DA551A"/>
    <w:rsid w:val="00DA56D2"/>
    <w:rsid w:val="00DA57A3"/>
    <w:rsid w:val="00DA5BCB"/>
    <w:rsid w:val="00DA61F5"/>
    <w:rsid w:val="00DA622C"/>
    <w:rsid w:val="00DA656A"/>
    <w:rsid w:val="00DA6944"/>
    <w:rsid w:val="00DA7714"/>
    <w:rsid w:val="00DA7BCA"/>
    <w:rsid w:val="00DB02DB"/>
    <w:rsid w:val="00DB04C6"/>
    <w:rsid w:val="00DB0820"/>
    <w:rsid w:val="00DB1521"/>
    <w:rsid w:val="00DB19DC"/>
    <w:rsid w:val="00DB35A6"/>
    <w:rsid w:val="00DB364F"/>
    <w:rsid w:val="00DB4F4A"/>
    <w:rsid w:val="00DB5DFD"/>
    <w:rsid w:val="00DB7950"/>
    <w:rsid w:val="00DC0E31"/>
    <w:rsid w:val="00DC2905"/>
    <w:rsid w:val="00DC3B9A"/>
    <w:rsid w:val="00DC3BD3"/>
    <w:rsid w:val="00DC3CF8"/>
    <w:rsid w:val="00DC3F95"/>
    <w:rsid w:val="00DC4F8D"/>
    <w:rsid w:val="00DC5FA9"/>
    <w:rsid w:val="00DC6970"/>
    <w:rsid w:val="00DC765C"/>
    <w:rsid w:val="00DC7DE7"/>
    <w:rsid w:val="00DD0BA7"/>
    <w:rsid w:val="00DD0FFB"/>
    <w:rsid w:val="00DD2050"/>
    <w:rsid w:val="00DD22C1"/>
    <w:rsid w:val="00DD2684"/>
    <w:rsid w:val="00DD354E"/>
    <w:rsid w:val="00DD4634"/>
    <w:rsid w:val="00DD5451"/>
    <w:rsid w:val="00DE03F8"/>
    <w:rsid w:val="00DE09AE"/>
    <w:rsid w:val="00DE1DBC"/>
    <w:rsid w:val="00DE3ADC"/>
    <w:rsid w:val="00DE416C"/>
    <w:rsid w:val="00DE4DBE"/>
    <w:rsid w:val="00DE4F38"/>
    <w:rsid w:val="00DE587A"/>
    <w:rsid w:val="00DE7EDA"/>
    <w:rsid w:val="00DF01FC"/>
    <w:rsid w:val="00DF091E"/>
    <w:rsid w:val="00DF0AAD"/>
    <w:rsid w:val="00DF0F1A"/>
    <w:rsid w:val="00DF1199"/>
    <w:rsid w:val="00DF13D2"/>
    <w:rsid w:val="00DF3616"/>
    <w:rsid w:val="00DF5976"/>
    <w:rsid w:val="00DF73C5"/>
    <w:rsid w:val="00E00112"/>
    <w:rsid w:val="00E01CF0"/>
    <w:rsid w:val="00E03CE7"/>
    <w:rsid w:val="00E04586"/>
    <w:rsid w:val="00E045C1"/>
    <w:rsid w:val="00E0584F"/>
    <w:rsid w:val="00E13114"/>
    <w:rsid w:val="00E14346"/>
    <w:rsid w:val="00E1545E"/>
    <w:rsid w:val="00E20DED"/>
    <w:rsid w:val="00E2144C"/>
    <w:rsid w:val="00E21463"/>
    <w:rsid w:val="00E21558"/>
    <w:rsid w:val="00E220E7"/>
    <w:rsid w:val="00E220FA"/>
    <w:rsid w:val="00E221FA"/>
    <w:rsid w:val="00E22325"/>
    <w:rsid w:val="00E22B2C"/>
    <w:rsid w:val="00E22CBC"/>
    <w:rsid w:val="00E239C2"/>
    <w:rsid w:val="00E23C5A"/>
    <w:rsid w:val="00E23DB6"/>
    <w:rsid w:val="00E24C51"/>
    <w:rsid w:val="00E24D62"/>
    <w:rsid w:val="00E25CC4"/>
    <w:rsid w:val="00E30662"/>
    <w:rsid w:val="00E322C2"/>
    <w:rsid w:val="00E33A4C"/>
    <w:rsid w:val="00E3471A"/>
    <w:rsid w:val="00E350FD"/>
    <w:rsid w:val="00E35729"/>
    <w:rsid w:val="00E359E1"/>
    <w:rsid w:val="00E3702C"/>
    <w:rsid w:val="00E41192"/>
    <w:rsid w:val="00E41224"/>
    <w:rsid w:val="00E42120"/>
    <w:rsid w:val="00E4321F"/>
    <w:rsid w:val="00E4424E"/>
    <w:rsid w:val="00E44AC4"/>
    <w:rsid w:val="00E45AFF"/>
    <w:rsid w:val="00E45C16"/>
    <w:rsid w:val="00E46C2E"/>
    <w:rsid w:val="00E50E35"/>
    <w:rsid w:val="00E52940"/>
    <w:rsid w:val="00E534A4"/>
    <w:rsid w:val="00E54F44"/>
    <w:rsid w:val="00E55346"/>
    <w:rsid w:val="00E55494"/>
    <w:rsid w:val="00E566FA"/>
    <w:rsid w:val="00E62FD0"/>
    <w:rsid w:val="00E642F9"/>
    <w:rsid w:val="00E656C1"/>
    <w:rsid w:val="00E674D9"/>
    <w:rsid w:val="00E70F53"/>
    <w:rsid w:val="00E71668"/>
    <w:rsid w:val="00E72A26"/>
    <w:rsid w:val="00E72F90"/>
    <w:rsid w:val="00E73A50"/>
    <w:rsid w:val="00E73CA7"/>
    <w:rsid w:val="00E81371"/>
    <w:rsid w:val="00E8185C"/>
    <w:rsid w:val="00E83A0B"/>
    <w:rsid w:val="00E83DB3"/>
    <w:rsid w:val="00E84F12"/>
    <w:rsid w:val="00E902D5"/>
    <w:rsid w:val="00E90462"/>
    <w:rsid w:val="00E90892"/>
    <w:rsid w:val="00E91293"/>
    <w:rsid w:val="00E91C9C"/>
    <w:rsid w:val="00E9433F"/>
    <w:rsid w:val="00E945F8"/>
    <w:rsid w:val="00E95154"/>
    <w:rsid w:val="00E953E3"/>
    <w:rsid w:val="00E9639C"/>
    <w:rsid w:val="00EA04F3"/>
    <w:rsid w:val="00EA278D"/>
    <w:rsid w:val="00EA2B13"/>
    <w:rsid w:val="00EA7C47"/>
    <w:rsid w:val="00EB0441"/>
    <w:rsid w:val="00EB1120"/>
    <w:rsid w:val="00EB212B"/>
    <w:rsid w:val="00EB22BF"/>
    <w:rsid w:val="00EB235A"/>
    <w:rsid w:val="00EB502B"/>
    <w:rsid w:val="00EB588D"/>
    <w:rsid w:val="00EB5D06"/>
    <w:rsid w:val="00EB6499"/>
    <w:rsid w:val="00EB6809"/>
    <w:rsid w:val="00EC00D5"/>
    <w:rsid w:val="00EC62A1"/>
    <w:rsid w:val="00ED025C"/>
    <w:rsid w:val="00ED0667"/>
    <w:rsid w:val="00ED152C"/>
    <w:rsid w:val="00ED2A97"/>
    <w:rsid w:val="00ED7096"/>
    <w:rsid w:val="00EE146C"/>
    <w:rsid w:val="00EE388C"/>
    <w:rsid w:val="00EE4F70"/>
    <w:rsid w:val="00EE551B"/>
    <w:rsid w:val="00EE56C4"/>
    <w:rsid w:val="00EE5713"/>
    <w:rsid w:val="00EF0283"/>
    <w:rsid w:val="00EF377A"/>
    <w:rsid w:val="00EF4A64"/>
    <w:rsid w:val="00EF53A0"/>
    <w:rsid w:val="00EF61D3"/>
    <w:rsid w:val="00EF6349"/>
    <w:rsid w:val="00F00955"/>
    <w:rsid w:val="00F00A51"/>
    <w:rsid w:val="00F02E6E"/>
    <w:rsid w:val="00F0379C"/>
    <w:rsid w:val="00F03C23"/>
    <w:rsid w:val="00F04C77"/>
    <w:rsid w:val="00F05278"/>
    <w:rsid w:val="00F05BB3"/>
    <w:rsid w:val="00F05EC8"/>
    <w:rsid w:val="00F067AE"/>
    <w:rsid w:val="00F0722B"/>
    <w:rsid w:val="00F12425"/>
    <w:rsid w:val="00F149B1"/>
    <w:rsid w:val="00F15C25"/>
    <w:rsid w:val="00F16351"/>
    <w:rsid w:val="00F20A70"/>
    <w:rsid w:val="00F2123D"/>
    <w:rsid w:val="00F21689"/>
    <w:rsid w:val="00F21C78"/>
    <w:rsid w:val="00F23778"/>
    <w:rsid w:val="00F23B15"/>
    <w:rsid w:val="00F23DC7"/>
    <w:rsid w:val="00F25625"/>
    <w:rsid w:val="00F268FB"/>
    <w:rsid w:val="00F308AF"/>
    <w:rsid w:val="00F32810"/>
    <w:rsid w:val="00F33DB6"/>
    <w:rsid w:val="00F3455B"/>
    <w:rsid w:val="00F34785"/>
    <w:rsid w:val="00F34A3D"/>
    <w:rsid w:val="00F369DC"/>
    <w:rsid w:val="00F4025A"/>
    <w:rsid w:val="00F41B85"/>
    <w:rsid w:val="00F42C0D"/>
    <w:rsid w:val="00F42FAA"/>
    <w:rsid w:val="00F43401"/>
    <w:rsid w:val="00F43989"/>
    <w:rsid w:val="00F43DA9"/>
    <w:rsid w:val="00F43F31"/>
    <w:rsid w:val="00F44BCF"/>
    <w:rsid w:val="00F45240"/>
    <w:rsid w:val="00F45271"/>
    <w:rsid w:val="00F475B8"/>
    <w:rsid w:val="00F50F16"/>
    <w:rsid w:val="00F53BEC"/>
    <w:rsid w:val="00F5420B"/>
    <w:rsid w:val="00F5469D"/>
    <w:rsid w:val="00F55DB5"/>
    <w:rsid w:val="00F56156"/>
    <w:rsid w:val="00F573B9"/>
    <w:rsid w:val="00F5796B"/>
    <w:rsid w:val="00F62B8D"/>
    <w:rsid w:val="00F6673D"/>
    <w:rsid w:val="00F708BF"/>
    <w:rsid w:val="00F7173E"/>
    <w:rsid w:val="00F71CBD"/>
    <w:rsid w:val="00F72A29"/>
    <w:rsid w:val="00F73FE5"/>
    <w:rsid w:val="00F746DE"/>
    <w:rsid w:val="00F7614D"/>
    <w:rsid w:val="00F76185"/>
    <w:rsid w:val="00F76539"/>
    <w:rsid w:val="00F7677C"/>
    <w:rsid w:val="00F82659"/>
    <w:rsid w:val="00F82C9B"/>
    <w:rsid w:val="00F82FC0"/>
    <w:rsid w:val="00F84CD8"/>
    <w:rsid w:val="00F86750"/>
    <w:rsid w:val="00F870D4"/>
    <w:rsid w:val="00F8750D"/>
    <w:rsid w:val="00F91110"/>
    <w:rsid w:val="00F91C8C"/>
    <w:rsid w:val="00F92865"/>
    <w:rsid w:val="00F93F9C"/>
    <w:rsid w:val="00F94107"/>
    <w:rsid w:val="00F95A3D"/>
    <w:rsid w:val="00F974FE"/>
    <w:rsid w:val="00FA032B"/>
    <w:rsid w:val="00FA0E27"/>
    <w:rsid w:val="00FA0EE5"/>
    <w:rsid w:val="00FA2895"/>
    <w:rsid w:val="00FA2C22"/>
    <w:rsid w:val="00FA3BD4"/>
    <w:rsid w:val="00FA3F89"/>
    <w:rsid w:val="00FA4D9D"/>
    <w:rsid w:val="00FB0215"/>
    <w:rsid w:val="00FB1DFA"/>
    <w:rsid w:val="00FC0157"/>
    <w:rsid w:val="00FC118C"/>
    <w:rsid w:val="00FC11F5"/>
    <w:rsid w:val="00FC1ADB"/>
    <w:rsid w:val="00FC4271"/>
    <w:rsid w:val="00FC55AB"/>
    <w:rsid w:val="00FC6D0D"/>
    <w:rsid w:val="00FD144D"/>
    <w:rsid w:val="00FD154E"/>
    <w:rsid w:val="00FD1E47"/>
    <w:rsid w:val="00FD386D"/>
    <w:rsid w:val="00FD7AD0"/>
    <w:rsid w:val="00FD7C70"/>
    <w:rsid w:val="00FE0597"/>
    <w:rsid w:val="00FE07FF"/>
    <w:rsid w:val="00FE1234"/>
    <w:rsid w:val="00FE1390"/>
    <w:rsid w:val="00FE223F"/>
    <w:rsid w:val="00FE4578"/>
    <w:rsid w:val="00FE5298"/>
    <w:rsid w:val="00FE5519"/>
    <w:rsid w:val="00FE6486"/>
    <w:rsid w:val="00FF10CD"/>
    <w:rsid w:val="00FF1686"/>
    <w:rsid w:val="00FF2364"/>
    <w:rsid w:val="00FF30F6"/>
    <w:rsid w:val="00FF3226"/>
    <w:rsid w:val="00FF334A"/>
    <w:rsid w:val="00FF3AF4"/>
    <w:rsid w:val="00FF3CD8"/>
    <w:rsid w:val="00FF4CEC"/>
    <w:rsid w:val="00FF4E5A"/>
    <w:rsid w:val="00FF5CF2"/>
    <w:rsid w:val="00FF6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83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2"/>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qFormat/>
    <w:rsid w:val="00225844"/>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2484"/>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772484"/>
  </w:style>
  <w:style w:type="paragraph" w:styleId="Pieddepage">
    <w:name w:val="footer"/>
    <w:basedOn w:val="Normal"/>
    <w:link w:val="PieddepageCar"/>
    <w:uiPriority w:val="99"/>
    <w:unhideWhenUsed/>
    <w:rsid w:val="00772484"/>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772484"/>
  </w:style>
  <w:style w:type="paragraph" w:styleId="Textedebulles">
    <w:name w:val="Balloon Text"/>
    <w:basedOn w:val="Normal"/>
    <w:link w:val="TextedebullesCar"/>
    <w:uiPriority w:val="99"/>
    <w:semiHidden/>
    <w:unhideWhenUsed/>
    <w:rsid w:val="00772484"/>
    <w:rPr>
      <w:rFonts w:ascii="Tahoma" w:hAnsi="Tahoma" w:cs="Tahoma"/>
      <w:sz w:val="16"/>
      <w:szCs w:val="16"/>
    </w:rPr>
  </w:style>
  <w:style w:type="character" w:customStyle="1" w:styleId="TextedebullesCar">
    <w:name w:val="Texte de bulles Car"/>
    <w:basedOn w:val="Policepardfaut"/>
    <w:link w:val="Textedebulles"/>
    <w:uiPriority w:val="99"/>
    <w:semiHidden/>
    <w:rsid w:val="00772484"/>
    <w:rPr>
      <w:rFonts w:ascii="Tahoma" w:hAnsi="Tahoma" w:cs="Tahoma"/>
      <w:sz w:val="16"/>
      <w:szCs w:val="16"/>
    </w:rPr>
  </w:style>
  <w:style w:type="character" w:styleId="Lienhypertexte">
    <w:name w:val="Hyperlink"/>
    <w:basedOn w:val="Policepardfaut"/>
    <w:uiPriority w:val="99"/>
    <w:unhideWhenUsed/>
    <w:rsid w:val="0072563F"/>
    <w:rPr>
      <w:color w:val="0000FF" w:themeColor="hyperlink"/>
      <w:u w:val="single"/>
    </w:rPr>
  </w:style>
  <w:style w:type="character" w:styleId="Lienhypertextesuivivisit">
    <w:name w:val="FollowedHyperlink"/>
    <w:basedOn w:val="Policepardfaut"/>
    <w:uiPriority w:val="99"/>
    <w:semiHidden/>
    <w:unhideWhenUsed/>
    <w:rsid w:val="00F92865"/>
    <w:rPr>
      <w:color w:val="800080" w:themeColor="followedHyperlink"/>
      <w:u w:val="single"/>
    </w:rPr>
  </w:style>
  <w:style w:type="paragraph" w:customStyle="1" w:styleId="Default">
    <w:name w:val="Default"/>
    <w:rsid w:val="007C093B"/>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64B3F"/>
    <w:pPr>
      <w:spacing w:after="200" w:line="276" w:lineRule="auto"/>
      <w:ind w:left="720"/>
      <w:contextualSpacing/>
    </w:pPr>
    <w:rPr>
      <w:rFonts w:asciiTheme="minorHAnsi" w:hAnsiTheme="minorHAnsi" w:cstheme="minorBidi"/>
      <w:sz w:val="22"/>
      <w:szCs w:val="22"/>
      <w:lang w:eastAsia="en-US"/>
    </w:rPr>
  </w:style>
  <w:style w:type="character" w:customStyle="1" w:styleId="Titre2Car">
    <w:name w:val="Titre 2 Car"/>
    <w:basedOn w:val="Policepardfaut"/>
    <w:link w:val="Titre2"/>
    <w:uiPriority w:val="9"/>
    <w:rsid w:val="0022584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14100"/>
    <w:rPr>
      <w:b/>
      <w:bCs/>
    </w:rPr>
  </w:style>
  <w:style w:type="character" w:customStyle="1" w:styleId="apple-converted-space">
    <w:name w:val="apple-converted-space"/>
    <w:basedOn w:val="Policepardfaut"/>
    <w:rsid w:val="0031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730">
      <w:bodyDiv w:val="1"/>
      <w:marLeft w:val="0"/>
      <w:marRight w:val="0"/>
      <w:marTop w:val="0"/>
      <w:marBottom w:val="0"/>
      <w:divBdr>
        <w:top w:val="none" w:sz="0" w:space="0" w:color="auto"/>
        <w:left w:val="none" w:sz="0" w:space="0" w:color="auto"/>
        <w:bottom w:val="none" w:sz="0" w:space="0" w:color="auto"/>
        <w:right w:val="none" w:sz="0" w:space="0" w:color="auto"/>
      </w:divBdr>
    </w:div>
    <w:div w:id="287319201">
      <w:bodyDiv w:val="1"/>
      <w:marLeft w:val="0"/>
      <w:marRight w:val="0"/>
      <w:marTop w:val="0"/>
      <w:marBottom w:val="0"/>
      <w:divBdr>
        <w:top w:val="none" w:sz="0" w:space="0" w:color="auto"/>
        <w:left w:val="none" w:sz="0" w:space="0" w:color="auto"/>
        <w:bottom w:val="none" w:sz="0" w:space="0" w:color="auto"/>
        <w:right w:val="none" w:sz="0" w:space="0" w:color="auto"/>
      </w:divBdr>
    </w:div>
    <w:div w:id="349069794">
      <w:bodyDiv w:val="1"/>
      <w:marLeft w:val="0"/>
      <w:marRight w:val="0"/>
      <w:marTop w:val="0"/>
      <w:marBottom w:val="0"/>
      <w:divBdr>
        <w:top w:val="none" w:sz="0" w:space="0" w:color="auto"/>
        <w:left w:val="none" w:sz="0" w:space="0" w:color="auto"/>
        <w:bottom w:val="none" w:sz="0" w:space="0" w:color="auto"/>
        <w:right w:val="none" w:sz="0" w:space="0" w:color="auto"/>
      </w:divBdr>
    </w:div>
    <w:div w:id="759523737">
      <w:bodyDiv w:val="1"/>
      <w:marLeft w:val="0"/>
      <w:marRight w:val="0"/>
      <w:marTop w:val="0"/>
      <w:marBottom w:val="0"/>
      <w:divBdr>
        <w:top w:val="none" w:sz="0" w:space="0" w:color="auto"/>
        <w:left w:val="none" w:sz="0" w:space="0" w:color="auto"/>
        <w:bottom w:val="none" w:sz="0" w:space="0" w:color="auto"/>
        <w:right w:val="none" w:sz="0" w:space="0" w:color="auto"/>
      </w:divBdr>
    </w:div>
    <w:div w:id="1738046484">
      <w:bodyDiv w:val="1"/>
      <w:marLeft w:val="0"/>
      <w:marRight w:val="0"/>
      <w:marTop w:val="0"/>
      <w:marBottom w:val="0"/>
      <w:divBdr>
        <w:top w:val="none" w:sz="0" w:space="0" w:color="auto"/>
        <w:left w:val="none" w:sz="0" w:space="0" w:color="auto"/>
        <w:bottom w:val="none" w:sz="0" w:space="0" w:color="auto"/>
        <w:right w:val="none" w:sz="0" w:space="0" w:color="auto"/>
      </w:divBdr>
    </w:div>
    <w:div w:id="19719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edd@ac-guadeloup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he.media.education.gouv.fr/file/6/59/4/ensel1684_annexe1_E3D_demarche_globale_38859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edd@ac-guadeloup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e.edd@ac-guadeloup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67DFA-9536-4A01-88D1-071CD614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2501</Words>
  <Characters>13759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Julien Antoine</cp:lastModifiedBy>
  <cp:revision>3</cp:revision>
  <cp:lastPrinted>2018-09-30T02:12:00Z</cp:lastPrinted>
  <dcterms:created xsi:type="dcterms:W3CDTF">2018-10-16T15:03:00Z</dcterms:created>
  <dcterms:modified xsi:type="dcterms:W3CDTF">2018-10-16T15:03:00Z</dcterms:modified>
</cp:coreProperties>
</file>