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07C676" w14:textId="77777777" w:rsidR="00E2363F" w:rsidRPr="00B616C5" w:rsidRDefault="00E2363F" w:rsidP="00AB236C">
      <w:pPr>
        <w:jc w:val="both"/>
        <w:rPr>
          <w:b/>
          <w:u w:val="single"/>
          <w:lang w:val="en-US"/>
        </w:rPr>
      </w:pPr>
    </w:p>
    <w:p w14:paraId="56557AD4" w14:textId="77777777" w:rsidR="00BE2CA4" w:rsidRPr="00403ACA" w:rsidRDefault="00182594" w:rsidP="00AB236C">
      <w:pPr>
        <w:jc w:val="both"/>
      </w:pPr>
      <w:r w:rsidRPr="00403ACA">
        <w:rPr>
          <w:b/>
          <w:u w:val="single"/>
        </w:rPr>
        <w:t>Objet</w:t>
      </w:r>
      <w:r w:rsidRPr="00403ACA">
        <w:t> :</w:t>
      </w:r>
      <w:r w:rsidR="00DA7456" w:rsidRPr="00403ACA">
        <w:t xml:space="preserve"> A</w:t>
      </w:r>
      <w:r w:rsidR="00206FD9" w:rsidRPr="00403ACA">
        <w:t xml:space="preserve">ppel à projet </w:t>
      </w:r>
      <w:r w:rsidR="00CE2FA9">
        <w:t>« ARCHIPEL</w:t>
      </w:r>
      <w:r w:rsidR="00BE2CA4" w:rsidRPr="00403ACA">
        <w:t xml:space="preserve"> GUADELOUPE, TERRE DE POLLINISATEURS »</w:t>
      </w:r>
    </w:p>
    <w:p w14:paraId="2855E851" w14:textId="1AD992AC" w:rsidR="002F4431" w:rsidRDefault="00182594" w:rsidP="00AB236C">
      <w:pPr>
        <w:jc w:val="both"/>
      </w:pPr>
      <w:r w:rsidRPr="00403ACA">
        <w:t>Le Conseil Départemental et ses partenaires</w:t>
      </w:r>
      <w:r w:rsidR="00227F2D" w:rsidRPr="00403ACA">
        <w:t xml:space="preserve">, le Rectorat et la DEAL, </w:t>
      </w:r>
      <w:r w:rsidR="00EC388F">
        <w:t>reconduisent</w:t>
      </w:r>
      <w:r w:rsidR="002D34AF" w:rsidRPr="00403ACA">
        <w:t xml:space="preserve"> </w:t>
      </w:r>
      <w:r w:rsidR="005A0C6B">
        <w:t>l’</w:t>
      </w:r>
      <w:r w:rsidR="002D34AF" w:rsidRPr="00403ACA">
        <w:t>appel à projet sur le thème « </w:t>
      </w:r>
      <w:r w:rsidR="00CE2FA9">
        <w:rPr>
          <w:b/>
        </w:rPr>
        <w:t xml:space="preserve">Archipel </w:t>
      </w:r>
      <w:r w:rsidR="002D34AF" w:rsidRPr="00403ACA">
        <w:rPr>
          <w:b/>
        </w:rPr>
        <w:t>Guadeloupe, terre de pol</w:t>
      </w:r>
      <w:r w:rsidR="00A532CA" w:rsidRPr="00403ACA">
        <w:rPr>
          <w:b/>
        </w:rPr>
        <w:t>l</w:t>
      </w:r>
      <w:r w:rsidR="002D34AF" w:rsidRPr="00403ACA">
        <w:rPr>
          <w:b/>
        </w:rPr>
        <w:t>inisateurs »</w:t>
      </w:r>
      <w:r w:rsidR="002D34AF" w:rsidRPr="00403ACA">
        <w:t xml:space="preserve"> à destination des élèves du </w:t>
      </w:r>
      <w:r w:rsidR="00D13CB7" w:rsidRPr="00403ACA">
        <w:t>1</w:t>
      </w:r>
      <w:r w:rsidR="00D13CB7" w:rsidRPr="00403ACA">
        <w:rPr>
          <w:vertAlign w:val="superscript"/>
        </w:rPr>
        <w:t>er</w:t>
      </w:r>
      <w:r w:rsidR="002D34AF" w:rsidRPr="00403ACA">
        <w:t xml:space="preserve"> et du </w:t>
      </w:r>
      <w:r w:rsidR="007A5CE2" w:rsidRPr="00403ACA">
        <w:t>2</w:t>
      </w:r>
      <w:r w:rsidR="007A5CE2" w:rsidRPr="00403ACA">
        <w:rPr>
          <w:vertAlign w:val="superscript"/>
        </w:rPr>
        <w:t>nd</w:t>
      </w:r>
      <w:r w:rsidR="001E365E" w:rsidRPr="00403ACA">
        <w:t xml:space="preserve"> </w:t>
      </w:r>
      <w:r w:rsidR="007A5CE2" w:rsidRPr="00403ACA">
        <w:t>degré</w:t>
      </w:r>
      <w:r w:rsidR="00227F2D" w:rsidRPr="00403ACA">
        <w:t>s</w:t>
      </w:r>
      <w:r w:rsidR="007A5CE2" w:rsidRPr="00403ACA">
        <w:t xml:space="preserve">, </w:t>
      </w:r>
      <w:r w:rsidR="002D34AF" w:rsidRPr="00403ACA">
        <w:t>pour l’année scolaire 201</w:t>
      </w:r>
      <w:r w:rsidR="00EC388F">
        <w:t>8</w:t>
      </w:r>
      <w:r w:rsidR="002D34AF" w:rsidRPr="00403ACA">
        <w:t>-201</w:t>
      </w:r>
      <w:r w:rsidR="00EC388F">
        <w:t>9</w:t>
      </w:r>
      <w:r w:rsidR="002D34AF" w:rsidRPr="00403ACA">
        <w:t xml:space="preserve">. </w:t>
      </w:r>
      <w:r w:rsidR="002F4431">
        <w:t xml:space="preserve"> </w:t>
      </w:r>
    </w:p>
    <w:p w14:paraId="532A3049" w14:textId="77777777" w:rsidR="00D13CB7" w:rsidRPr="00403ACA" w:rsidRDefault="00D13CB7" w:rsidP="006721CC">
      <w:pPr>
        <w:spacing w:after="0"/>
      </w:pPr>
      <w:r w:rsidRPr="00403ACA">
        <w:rPr>
          <w:rFonts w:cs="Calibri"/>
          <w:b/>
          <w:bCs/>
        </w:rPr>
        <w:t>Contexte</w:t>
      </w:r>
      <w:r w:rsidRPr="00403ACA">
        <w:rPr>
          <w:rFonts w:cs="Calibri"/>
        </w:rPr>
        <w:t xml:space="preserve"> :</w:t>
      </w:r>
    </w:p>
    <w:p w14:paraId="148B50C4" w14:textId="77777777" w:rsidR="00D13CB7" w:rsidRPr="00403ACA" w:rsidRDefault="00D13CB7" w:rsidP="006721CC">
      <w:pPr>
        <w:spacing w:after="0"/>
        <w:jc w:val="both"/>
        <w:rPr>
          <w:rFonts w:cs="Calibri"/>
        </w:rPr>
      </w:pPr>
      <w:r w:rsidRPr="00403ACA">
        <w:rPr>
          <w:rFonts w:cs="Calibri"/>
        </w:rPr>
        <w:t>Depuis quelques années, le déclin des pollinisateurs sauvages</w:t>
      </w:r>
      <w:r w:rsidR="00B35DA8">
        <w:rPr>
          <w:rFonts w:cs="Calibri"/>
        </w:rPr>
        <w:t>,</w:t>
      </w:r>
      <w:r w:rsidRPr="00403ACA">
        <w:rPr>
          <w:rFonts w:cs="Calibri"/>
        </w:rPr>
        <w:t xml:space="preserve"> ainsi que la fragilité des abeilles sont mis en exergue aux échelles locale</w:t>
      </w:r>
      <w:r w:rsidR="0004160F">
        <w:rPr>
          <w:rFonts w:cs="Calibri"/>
        </w:rPr>
        <w:t>s</w:t>
      </w:r>
      <w:r w:rsidRPr="00403ACA">
        <w:rPr>
          <w:rFonts w:cs="Calibri"/>
        </w:rPr>
        <w:t>, nationale</w:t>
      </w:r>
      <w:r w:rsidR="0004160F">
        <w:rPr>
          <w:rFonts w:cs="Calibri"/>
        </w:rPr>
        <w:t>s</w:t>
      </w:r>
      <w:r w:rsidRPr="00403ACA">
        <w:rPr>
          <w:rFonts w:cs="Calibri"/>
        </w:rPr>
        <w:t xml:space="preserve"> et internationale</w:t>
      </w:r>
      <w:r w:rsidR="0004160F">
        <w:rPr>
          <w:rFonts w:cs="Calibri"/>
        </w:rPr>
        <w:t>s</w:t>
      </w:r>
      <w:r w:rsidRPr="00403ACA">
        <w:rPr>
          <w:rFonts w:cs="Calibri"/>
        </w:rPr>
        <w:t>. Pourtant ces espèces assurent la pérennité des cultures et par voie de conséquence, jouent un rôle essentiel pour l'alimentation humaine.</w:t>
      </w:r>
    </w:p>
    <w:p w14:paraId="3FA63D6E" w14:textId="77777777" w:rsidR="00D13CB7" w:rsidRPr="00403ACA" w:rsidRDefault="00D13CB7" w:rsidP="00D13CB7">
      <w:pPr>
        <w:jc w:val="both"/>
        <w:rPr>
          <w:rFonts w:cs="Calibri"/>
        </w:rPr>
      </w:pPr>
      <w:r w:rsidRPr="00403ACA">
        <w:rPr>
          <w:rFonts w:cs="Calibri"/>
        </w:rPr>
        <w:t>Les enjeux de conservation des insectes pollinisateurs sont de deux ordres :</w:t>
      </w:r>
    </w:p>
    <w:p w14:paraId="678F70B6" w14:textId="77777777" w:rsidR="00D13CB7" w:rsidRPr="00403ACA" w:rsidRDefault="00D13CB7" w:rsidP="00D13CB7">
      <w:pPr>
        <w:jc w:val="both"/>
      </w:pPr>
      <w:r w:rsidRPr="00403ACA">
        <w:rPr>
          <w:rFonts w:cs="Calibri"/>
        </w:rPr>
        <w:t xml:space="preserve">1°) la préservation de la biodiversité : </w:t>
      </w:r>
      <w:r w:rsidRPr="00403ACA">
        <w:rPr>
          <w:rFonts w:cs="Calibri"/>
          <w:i/>
          <w:iCs/>
        </w:rPr>
        <w:t>les pollinisateurs assurent des services indispensables aux équilibres écosystémiques,</w:t>
      </w:r>
    </w:p>
    <w:p w14:paraId="04E3E876" w14:textId="77777777" w:rsidR="00D13CB7" w:rsidRPr="00403ACA" w:rsidRDefault="00D13CB7" w:rsidP="00D13CB7">
      <w:pPr>
        <w:jc w:val="both"/>
      </w:pPr>
      <w:r w:rsidRPr="00403ACA">
        <w:rPr>
          <w:rFonts w:cs="Calibri"/>
        </w:rPr>
        <w:t xml:space="preserve">2°) la préservation de la diversité des ressources alimentaires des populations humaines : </w:t>
      </w:r>
      <w:r w:rsidRPr="00403ACA">
        <w:rPr>
          <w:rFonts w:cs="Calibri"/>
          <w:i/>
          <w:iCs/>
        </w:rPr>
        <w:t xml:space="preserve">Les pollinisateurs contribuent à la croissance d'un pourcentage significatif des cultures destinées à la </w:t>
      </w:r>
      <w:proofErr w:type="gramStart"/>
      <w:r w:rsidRPr="00403ACA">
        <w:rPr>
          <w:rFonts w:cs="Calibri"/>
          <w:i/>
          <w:iCs/>
        </w:rPr>
        <w:t>production</w:t>
      </w:r>
      <w:proofErr w:type="gramEnd"/>
      <w:r w:rsidRPr="00403ACA">
        <w:rPr>
          <w:rFonts w:cs="Calibri"/>
          <w:i/>
          <w:iCs/>
        </w:rPr>
        <w:t xml:space="preserve"> alimentaire.</w:t>
      </w:r>
    </w:p>
    <w:p w14:paraId="3659B163" w14:textId="77777777" w:rsidR="00D13CB7" w:rsidRPr="00403ACA" w:rsidRDefault="00D13CB7" w:rsidP="00D13CB7">
      <w:pPr>
        <w:jc w:val="both"/>
      </w:pPr>
      <w:r w:rsidRPr="00403ACA">
        <w:rPr>
          <w:rFonts w:cs="Calibri"/>
        </w:rPr>
        <w:t xml:space="preserve">Afin d'enrayer le déclin avéré des insectes pollinisateurs et de préserver ce service rendu par la nature, la Ministre en charge de l'écologie a présenté le 1er plan national d'action en faveur des abeilles et </w:t>
      </w:r>
      <w:r w:rsidR="000E5717">
        <w:rPr>
          <w:rFonts w:cs="Calibri"/>
        </w:rPr>
        <w:t xml:space="preserve">des </w:t>
      </w:r>
      <w:r w:rsidRPr="00403ACA">
        <w:rPr>
          <w:rFonts w:cs="Calibri"/>
        </w:rPr>
        <w:t>pollinisateurs sauvages intitulé "</w:t>
      </w:r>
      <w:r w:rsidRPr="00403ACA">
        <w:rPr>
          <w:rFonts w:cs="Calibri"/>
          <w:b/>
          <w:bCs/>
        </w:rPr>
        <w:t>France, Terre de Pollinisateurs</w:t>
      </w:r>
      <w:r w:rsidRPr="00403ACA">
        <w:rPr>
          <w:rFonts w:cs="Calibri"/>
        </w:rPr>
        <w:t>" avec pour objectifs :</w:t>
      </w:r>
    </w:p>
    <w:p w14:paraId="29F6F77C" w14:textId="77777777" w:rsidR="00403ACA" w:rsidRPr="00403ACA" w:rsidRDefault="00D13CB7" w:rsidP="00403ACA">
      <w:pPr>
        <w:pStyle w:val="Pardeliste"/>
        <w:numPr>
          <w:ilvl w:val="0"/>
          <w:numId w:val="5"/>
        </w:numPr>
        <w:rPr>
          <w:rFonts w:cs="Calibri"/>
        </w:rPr>
      </w:pPr>
      <w:proofErr w:type="gramStart"/>
      <w:r w:rsidRPr="00403ACA">
        <w:rPr>
          <w:rFonts w:cs="Calibri"/>
        </w:rPr>
        <w:t>d'appliquer</w:t>
      </w:r>
      <w:proofErr w:type="gramEnd"/>
      <w:r w:rsidRPr="00403ACA">
        <w:rPr>
          <w:rFonts w:cs="Calibri"/>
        </w:rPr>
        <w:t xml:space="preserve"> sur 20% du territoire les pratiques favorables aux ab</w:t>
      </w:r>
      <w:r w:rsidR="00403ACA" w:rsidRPr="00403ACA">
        <w:rPr>
          <w:rFonts w:cs="Calibri"/>
        </w:rPr>
        <w:t>eilles et aux pollinisateurs,</w:t>
      </w:r>
    </w:p>
    <w:p w14:paraId="028125B2" w14:textId="77777777" w:rsidR="00403ACA" w:rsidRPr="00403ACA" w:rsidRDefault="00D13CB7" w:rsidP="00403ACA">
      <w:pPr>
        <w:pStyle w:val="Pardeliste"/>
        <w:numPr>
          <w:ilvl w:val="0"/>
          <w:numId w:val="5"/>
        </w:numPr>
        <w:rPr>
          <w:rFonts w:cs="Calibri"/>
        </w:rPr>
      </w:pPr>
      <w:proofErr w:type="gramStart"/>
      <w:r w:rsidRPr="00403ACA">
        <w:rPr>
          <w:rFonts w:cs="Calibri"/>
        </w:rPr>
        <w:t>d'augmenter</w:t>
      </w:r>
      <w:proofErr w:type="gramEnd"/>
      <w:r w:rsidRPr="00403ACA">
        <w:rPr>
          <w:rFonts w:cs="Calibri"/>
        </w:rPr>
        <w:t xml:space="preserve"> de 30% les populations d'abeilles et de pollinisateurs sur les bordures vertes des routes en généralisant le fauchage tardif,</w:t>
      </w:r>
    </w:p>
    <w:p w14:paraId="2F8FC261" w14:textId="77777777" w:rsidR="00403ACA" w:rsidRPr="00403ACA" w:rsidRDefault="00D13CB7" w:rsidP="00403ACA">
      <w:pPr>
        <w:pStyle w:val="Pardeliste"/>
        <w:numPr>
          <w:ilvl w:val="0"/>
          <w:numId w:val="5"/>
        </w:numPr>
        <w:rPr>
          <w:rFonts w:cs="Calibri"/>
        </w:rPr>
      </w:pPr>
      <w:proofErr w:type="gramStart"/>
      <w:r w:rsidRPr="00403ACA">
        <w:rPr>
          <w:rFonts w:cs="Calibri"/>
        </w:rPr>
        <w:t>d'installer</w:t>
      </w:r>
      <w:proofErr w:type="gramEnd"/>
      <w:r w:rsidRPr="00403ACA">
        <w:rPr>
          <w:rFonts w:cs="Calibri"/>
        </w:rPr>
        <w:t xml:space="preserve"> 5 000 gîtes à insectes et ru</w:t>
      </w:r>
      <w:r w:rsidR="00403ACA" w:rsidRPr="00403ACA">
        <w:rPr>
          <w:rFonts w:cs="Calibri"/>
        </w:rPr>
        <w:t>chers avec les collectivités,</w:t>
      </w:r>
    </w:p>
    <w:p w14:paraId="3920DD3B" w14:textId="77777777" w:rsidR="00D13CB7" w:rsidRPr="00403ACA" w:rsidRDefault="00D13CB7" w:rsidP="00403ACA">
      <w:pPr>
        <w:pStyle w:val="Pardeliste"/>
        <w:numPr>
          <w:ilvl w:val="0"/>
          <w:numId w:val="5"/>
        </w:numPr>
        <w:rPr>
          <w:rFonts w:cs="Calibri"/>
        </w:rPr>
      </w:pPr>
      <w:proofErr w:type="gramStart"/>
      <w:r w:rsidRPr="00403ACA">
        <w:rPr>
          <w:rFonts w:cs="Calibri"/>
        </w:rPr>
        <w:t>d'atteindre</w:t>
      </w:r>
      <w:proofErr w:type="gramEnd"/>
      <w:r w:rsidRPr="00403ACA">
        <w:rPr>
          <w:rFonts w:cs="Calibri"/>
        </w:rPr>
        <w:t xml:space="preserve"> zéro perte d'espèces de pollinisateurs.</w:t>
      </w:r>
    </w:p>
    <w:p w14:paraId="3CD3F0AF" w14:textId="77777777" w:rsidR="00D13CB7" w:rsidRPr="00403ACA" w:rsidRDefault="00D13CB7" w:rsidP="00D13CB7">
      <w:pPr>
        <w:jc w:val="both"/>
      </w:pPr>
      <w:r w:rsidRPr="00403ACA">
        <w:t xml:space="preserve">Localement en Guadeloupe, des actions emblématiques et vertueuses sont à déployer afin de favoriser la protection de ces espèces. Les enseignants intéressés pourront consulter le règlement ci-joint. </w:t>
      </w:r>
    </w:p>
    <w:p w14:paraId="29C531A8" w14:textId="39CA21CC" w:rsidR="00D13CB7" w:rsidRPr="00403ACA" w:rsidRDefault="00D13CB7" w:rsidP="00D13CB7">
      <w:pPr>
        <w:jc w:val="both"/>
      </w:pPr>
      <w:r w:rsidRPr="00403ACA">
        <w:t xml:space="preserve">Pour participer il vous suffit d’adresser le formulaire de candidature </w:t>
      </w:r>
      <w:r w:rsidR="0054795B">
        <w:t xml:space="preserve">obligatoirement </w:t>
      </w:r>
      <w:r w:rsidRPr="00403ACA">
        <w:t xml:space="preserve">aux </w:t>
      </w:r>
      <w:r w:rsidR="0054795B">
        <w:t xml:space="preserve">quatre </w:t>
      </w:r>
      <w:r w:rsidRPr="00403ACA">
        <w:t>adresses suivantes </w:t>
      </w:r>
      <w:r w:rsidR="00635C3C">
        <w:rPr>
          <w:b/>
          <w:color w:val="FF0000"/>
        </w:rPr>
        <w:t>le vendredi 12</w:t>
      </w:r>
      <w:r w:rsidR="00974A9B">
        <w:rPr>
          <w:b/>
          <w:color w:val="FF0000"/>
        </w:rPr>
        <w:t xml:space="preserve"> / 10</w:t>
      </w:r>
      <w:r w:rsidR="00635C3C">
        <w:rPr>
          <w:b/>
          <w:color w:val="FF0000"/>
        </w:rPr>
        <w:t xml:space="preserve"> / 18</w:t>
      </w:r>
      <w:r w:rsidR="00E92763" w:rsidRPr="00E92763">
        <w:rPr>
          <w:b/>
          <w:color w:val="FF0000"/>
        </w:rPr>
        <w:t xml:space="preserve"> au plus tard</w:t>
      </w:r>
      <w:r w:rsidR="00E92763">
        <w:rPr>
          <w:color w:val="FF0000"/>
        </w:rPr>
        <w:t xml:space="preserve"> </w:t>
      </w:r>
      <w:r w:rsidRPr="00403ACA">
        <w:t>: </w:t>
      </w:r>
    </w:p>
    <w:p w14:paraId="0B61B504" w14:textId="7A579CD7" w:rsidR="006721CC" w:rsidRDefault="00635C3C" w:rsidP="006721CC">
      <w:pPr>
        <w:spacing w:after="0"/>
        <w:jc w:val="both"/>
        <w:rPr>
          <w:i/>
          <w:sz w:val="18"/>
          <w:szCs w:val="18"/>
        </w:rPr>
      </w:pPr>
      <w:r w:rsidRPr="00635C3C">
        <w:rPr>
          <w:u w:val="single"/>
        </w:rPr>
        <w:t>ce.edd@ac-guadeloupe.fr</w:t>
      </w:r>
      <w:r>
        <w:t xml:space="preserve">, </w:t>
      </w:r>
      <w:r w:rsidRPr="00635C3C">
        <w:rPr>
          <w:i/>
          <w:sz w:val="18"/>
          <w:szCs w:val="18"/>
        </w:rPr>
        <w:t>Cellule Académique EDD</w:t>
      </w:r>
    </w:p>
    <w:p w14:paraId="3E6A1C9D" w14:textId="3EB8F66B" w:rsidR="00D13CB7" w:rsidRPr="00170C6D" w:rsidRDefault="0054795B" w:rsidP="006721CC">
      <w:pPr>
        <w:spacing w:after="0"/>
        <w:jc w:val="both"/>
      </w:pPr>
      <w:r w:rsidRPr="0054795B">
        <w:rPr>
          <w:u w:val="single"/>
        </w:rPr>
        <w:t>francois.frederic@cg971.fr</w:t>
      </w:r>
      <w:r>
        <w:t xml:space="preserve">, </w:t>
      </w:r>
      <w:r w:rsidR="0066740C">
        <w:rPr>
          <w:i/>
          <w:sz w:val="18"/>
          <w:szCs w:val="18"/>
        </w:rPr>
        <w:t>Chargée Développement Durable, Conseil Départemental</w:t>
      </w:r>
    </w:p>
    <w:p w14:paraId="07D89BCA" w14:textId="77777777" w:rsidR="00D13CB7" w:rsidRPr="00170C6D" w:rsidRDefault="00133AD6" w:rsidP="006721CC">
      <w:pPr>
        <w:spacing w:after="0" w:line="240" w:lineRule="auto"/>
      </w:pPr>
      <w:hyperlink r:id="rId8" w:history="1">
        <w:r w:rsidR="00403ACA" w:rsidRPr="00403ACA">
          <w:rPr>
            <w:rStyle w:val="Lienhypertexte"/>
            <w:color w:val="auto"/>
          </w:rPr>
          <w:t>Juminer.maryse@developpement-durable.gouv.fr</w:t>
        </w:r>
      </w:hyperlink>
      <w:r w:rsidR="00403ACA" w:rsidRPr="00403ACA">
        <w:t xml:space="preserve">, </w:t>
      </w:r>
      <w:r w:rsidR="0066740C" w:rsidRPr="0066740C">
        <w:rPr>
          <w:i/>
          <w:sz w:val="18"/>
          <w:szCs w:val="18"/>
        </w:rPr>
        <w:t xml:space="preserve">Chargée de la promotion du développement durable, DEAL </w:t>
      </w:r>
      <w:hyperlink r:id="rId9" w:history="1">
        <w:r w:rsidR="00403ACA" w:rsidRPr="00403ACA">
          <w:rPr>
            <w:rStyle w:val="Lienhypertexte"/>
            <w:color w:val="auto"/>
          </w:rPr>
          <w:t>nicole.erdan@developpement-durable.gouv.fr</w:t>
        </w:r>
      </w:hyperlink>
      <w:r w:rsidR="00403ACA" w:rsidRPr="00403ACA">
        <w:t xml:space="preserve">, </w:t>
      </w:r>
      <w:r w:rsidR="00D13CB7" w:rsidRPr="00170C6D">
        <w:rPr>
          <w:i/>
          <w:sz w:val="18"/>
          <w:szCs w:val="18"/>
        </w:rPr>
        <w:t xml:space="preserve">Ambassadrice de la </w:t>
      </w:r>
      <w:r w:rsidR="00170C6D">
        <w:rPr>
          <w:i/>
          <w:sz w:val="18"/>
          <w:szCs w:val="18"/>
        </w:rPr>
        <w:t>Transition Écologique vers le Dé</w:t>
      </w:r>
      <w:r w:rsidR="00D13CB7" w:rsidRPr="00170C6D">
        <w:rPr>
          <w:i/>
          <w:sz w:val="18"/>
          <w:szCs w:val="18"/>
        </w:rPr>
        <w:t>veloppement Durable 2015-2020.</w:t>
      </w:r>
    </w:p>
    <w:p w14:paraId="1BDD4550" w14:textId="77777777" w:rsidR="006721CC" w:rsidRDefault="006721CC" w:rsidP="00AB236C">
      <w:pPr>
        <w:jc w:val="both"/>
        <w:rPr>
          <w:b/>
          <w:u w:val="single"/>
        </w:rPr>
      </w:pPr>
    </w:p>
    <w:p w14:paraId="3A042173" w14:textId="77777777" w:rsidR="00FE6A10" w:rsidRDefault="00FE6A10" w:rsidP="00AB236C">
      <w:pPr>
        <w:jc w:val="both"/>
        <w:rPr>
          <w:b/>
          <w:u w:val="single"/>
        </w:rPr>
      </w:pPr>
    </w:p>
    <w:p w14:paraId="2449AEE4" w14:textId="77777777" w:rsidR="00FE6A10" w:rsidRDefault="00FE6A10" w:rsidP="00AB236C">
      <w:pPr>
        <w:jc w:val="both"/>
        <w:rPr>
          <w:b/>
          <w:u w:val="single"/>
        </w:rPr>
      </w:pPr>
    </w:p>
    <w:p w14:paraId="3BFE0BB3" w14:textId="77777777" w:rsidR="00750830" w:rsidRDefault="00750830" w:rsidP="00AB236C">
      <w:pPr>
        <w:jc w:val="both"/>
        <w:rPr>
          <w:b/>
          <w:u w:val="single"/>
        </w:rPr>
      </w:pPr>
    </w:p>
    <w:p w14:paraId="12B8D8FE" w14:textId="77777777" w:rsidR="006721CC" w:rsidRPr="00DA0DDC" w:rsidRDefault="00E2363F" w:rsidP="00DA0DDC">
      <w:pPr>
        <w:jc w:val="center"/>
        <w:rPr>
          <w:b/>
          <w:u w:val="single"/>
        </w:rPr>
      </w:pPr>
      <w:r w:rsidRPr="00403ACA">
        <w:rPr>
          <w:b/>
          <w:u w:val="single"/>
        </w:rPr>
        <w:lastRenderedPageBreak/>
        <w:t>REGLEMENT</w:t>
      </w:r>
    </w:p>
    <w:p w14:paraId="58695453" w14:textId="77777777" w:rsidR="0025295D" w:rsidRPr="00403ACA" w:rsidRDefault="004F729C" w:rsidP="00AB236C">
      <w:pPr>
        <w:pStyle w:val="Pardeliste"/>
        <w:numPr>
          <w:ilvl w:val="0"/>
          <w:numId w:val="1"/>
        </w:numPr>
        <w:jc w:val="both"/>
        <w:rPr>
          <w:b/>
          <w:u w:val="single"/>
        </w:rPr>
      </w:pPr>
      <w:r>
        <w:rPr>
          <w:b/>
          <w:u w:val="single"/>
        </w:rPr>
        <w:t xml:space="preserve">Introduction </w:t>
      </w:r>
    </w:p>
    <w:p w14:paraId="5BD4DC00" w14:textId="7C2FD8F5" w:rsidR="00D13CB7" w:rsidRDefault="00D13CB7" w:rsidP="001829F4">
      <w:pPr>
        <w:spacing w:after="0"/>
        <w:jc w:val="both"/>
        <w:rPr>
          <w:rFonts w:cs="Calibri"/>
          <w:b/>
          <w:bCs/>
        </w:rPr>
      </w:pPr>
      <w:r w:rsidRPr="00403ACA">
        <w:t xml:space="preserve">A l’initiative de la DEAL (service déconcentré du Ministère de l'écologie et du développement durable) et du Conseil Départemental, les partenaires suivants : APIGUA, INRA, Rectorat, Chambre d’Agriculture, Le Lions Club, </w:t>
      </w:r>
      <w:proofErr w:type="spellStart"/>
      <w:r w:rsidRPr="00403ACA">
        <w:t>Phytobokaz</w:t>
      </w:r>
      <w:proofErr w:type="spellEnd"/>
      <w:r w:rsidRPr="00403ACA">
        <w:t xml:space="preserve"> et l'association "</w:t>
      </w:r>
      <w:r w:rsidR="00974A9B">
        <w:t xml:space="preserve">Les dimanches de la création", </w:t>
      </w:r>
      <w:r w:rsidR="00635C3C">
        <w:t xml:space="preserve">se sont réunis pour </w:t>
      </w:r>
      <w:r w:rsidRPr="00403ACA">
        <w:t xml:space="preserve">élaborer une démarche à l’échelle locale, en créant le projet </w:t>
      </w:r>
      <w:r w:rsidRPr="00403ACA">
        <w:rPr>
          <w:rFonts w:cs="Calibri"/>
          <w:b/>
          <w:bCs/>
        </w:rPr>
        <w:t>"Archipel</w:t>
      </w:r>
      <w:r w:rsidR="004F729C">
        <w:rPr>
          <w:rFonts w:cs="Calibri"/>
          <w:b/>
          <w:bCs/>
        </w:rPr>
        <w:t xml:space="preserve"> de</w:t>
      </w:r>
      <w:r w:rsidRPr="00403ACA">
        <w:rPr>
          <w:rFonts w:cs="Calibri"/>
          <w:b/>
          <w:bCs/>
        </w:rPr>
        <w:t xml:space="preserve"> Guadeloupe, Terre de pollinisateurs".</w:t>
      </w:r>
    </w:p>
    <w:p w14:paraId="0767A95A" w14:textId="77777777" w:rsidR="001829F4" w:rsidRPr="00403ACA" w:rsidRDefault="001829F4" w:rsidP="001829F4">
      <w:pPr>
        <w:spacing w:after="0"/>
        <w:jc w:val="both"/>
      </w:pPr>
    </w:p>
    <w:p w14:paraId="1008E2C4" w14:textId="77777777" w:rsidR="00D13CB7" w:rsidRPr="00403ACA" w:rsidRDefault="00D13CB7" w:rsidP="001829F4">
      <w:pPr>
        <w:spacing w:after="0" w:line="100" w:lineRule="atLeast"/>
        <w:jc w:val="both"/>
      </w:pPr>
      <w:r w:rsidRPr="00403ACA">
        <w:t xml:space="preserve">Ce projet structuré autour d'un plan d’actions, se décline autour de quatre axes : </w:t>
      </w:r>
    </w:p>
    <w:p w14:paraId="3FF028DC" w14:textId="77777777" w:rsidR="00D13CB7" w:rsidRPr="00403ACA" w:rsidRDefault="00D13CB7" w:rsidP="001829F4">
      <w:pPr>
        <w:pStyle w:val="Sansinterligne"/>
        <w:jc w:val="both"/>
      </w:pPr>
      <w:r w:rsidRPr="00403ACA">
        <w:t xml:space="preserve">- </w:t>
      </w:r>
      <w:r w:rsidR="004F729C">
        <w:t>La c</w:t>
      </w:r>
      <w:r w:rsidRPr="00403ACA">
        <w:t>réation d’un observatoire de pollinisateurs</w:t>
      </w:r>
    </w:p>
    <w:p w14:paraId="7B5C477A" w14:textId="77777777" w:rsidR="00076A46" w:rsidRPr="00403ACA" w:rsidRDefault="00076A46" w:rsidP="00AB236C">
      <w:pPr>
        <w:pStyle w:val="Sansinterligne"/>
        <w:jc w:val="both"/>
      </w:pPr>
      <w:r w:rsidRPr="00403ACA">
        <w:t xml:space="preserve">- </w:t>
      </w:r>
      <w:r w:rsidR="004F729C">
        <w:t>La r</w:t>
      </w:r>
      <w:r w:rsidRPr="00403ACA">
        <w:t>éintégration des pollinisateurs dans les jardins créoles</w:t>
      </w:r>
    </w:p>
    <w:p w14:paraId="1E2EFF12" w14:textId="77777777" w:rsidR="00076A46" w:rsidRPr="00403ACA" w:rsidRDefault="001E365E" w:rsidP="00AB236C">
      <w:pPr>
        <w:pStyle w:val="Sansinterligne"/>
        <w:jc w:val="both"/>
      </w:pPr>
      <w:r w:rsidRPr="00403ACA">
        <w:t xml:space="preserve">- </w:t>
      </w:r>
      <w:r w:rsidR="004F729C">
        <w:t>La p</w:t>
      </w:r>
      <w:r w:rsidRPr="00403ACA">
        <w:t>roposition d’un modèle d</w:t>
      </w:r>
      <w:r w:rsidR="00076A46" w:rsidRPr="00403ACA">
        <w:t>‘agroforesterie « de concentration et de stimulation de la diversité des pollinisateurs »</w:t>
      </w:r>
    </w:p>
    <w:p w14:paraId="0BFC10D0" w14:textId="77777777" w:rsidR="00AB236C" w:rsidRDefault="00076A46" w:rsidP="0029207A">
      <w:pPr>
        <w:pStyle w:val="Sansinterligne"/>
        <w:jc w:val="both"/>
      </w:pPr>
      <w:r w:rsidRPr="00403ACA">
        <w:t xml:space="preserve">- </w:t>
      </w:r>
      <w:r w:rsidR="004F729C">
        <w:t>La c</w:t>
      </w:r>
      <w:r w:rsidRPr="00403ACA">
        <w:t xml:space="preserve">réation d’un espace de communication assorti d’un plan de sensibilisation du grand public </w:t>
      </w:r>
    </w:p>
    <w:p w14:paraId="601DA2AC" w14:textId="77777777" w:rsidR="0029207A" w:rsidRPr="00403ACA" w:rsidRDefault="0029207A" w:rsidP="0029207A">
      <w:pPr>
        <w:pStyle w:val="Sansinterligne"/>
        <w:jc w:val="both"/>
      </w:pPr>
    </w:p>
    <w:p w14:paraId="6BF699A4" w14:textId="77777777" w:rsidR="00076A46" w:rsidRPr="00403ACA" w:rsidRDefault="00076A46" w:rsidP="00AB236C">
      <w:pPr>
        <w:jc w:val="both"/>
      </w:pPr>
      <w:r w:rsidRPr="00403ACA">
        <w:t xml:space="preserve">L’APIGUA a été désigné comme porteur du plan d’actions. </w:t>
      </w:r>
    </w:p>
    <w:p w14:paraId="6E711DC3" w14:textId="77777777" w:rsidR="0020324F" w:rsidRPr="00403ACA" w:rsidRDefault="0020324F" w:rsidP="00AB236C">
      <w:pPr>
        <w:jc w:val="both"/>
      </w:pPr>
      <w:r w:rsidRPr="00403ACA">
        <w:t xml:space="preserve">Chacun a un rôle à jouer dans la préservation de la biodiversité : la sphère éducative est </w:t>
      </w:r>
      <w:r w:rsidR="00C52F33" w:rsidRPr="00403ACA">
        <w:t xml:space="preserve">donc </w:t>
      </w:r>
      <w:r w:rsidRPr="00403ACA">
        <w:t xml:space="preserve">sollicitée afin de participer à ce plan </w:t>
      </w:r>
      <w:r w:rsidR="00E2363F" w:rsidRPr="00403ACA">
        <w:t>pour contribuer à améliorer les connaissances sur le fonctionnement des interaction</w:t>
      </w:r>
      <w:r w:rsidR="00C52F33" w:rsidRPr="00403ACA">
        <w:t>s</w:t>
      </w:r>
      <w:r w:rsidR="00E2363F" w:rsidRPr="00403ACA">
        <w:t xml:space="preserve"> plante-insecte</w:t>
      </w:r>
      <w:r w:rsidR="001E365E" w:rsidRPr="00403ACA">
        <w:t>,</w:t>
      </w:r>
      <w:r w:rsidR="00E2363F" w:rsidRPr="00403ACA">
        <w:t xml:space="preserve"> mais aussi sensibiliser nos jeunes qui sont les citoyens de demain. L’objectif est ici, à travers le jardin créole</w:t>
      </w:r>
      <w:r w:rsidR="007A5CE2" w:rsidRPr="00403ACA">
        <w:t>,</w:t>
      </w:r>
      <w:r w:rsidR="00E2363F" w:rsidRPr="00403ACA">
        <w:t xml:space="preserve"> de favoriser le retour des pollinisateurs</w:t>
      </w:r>
      <w:r w:rsidR="00C52F33" w:rsidRPr="00403ACA">
        <w:t xml:space="preserve"> pour mieux les observer et donc améliorer leur protection. </w:t>
      </w:r>
    </w:p>
    <w:p w14:paraId="048FC558" w14:textId="77777777" w:rsidR="00076A46" w:rsidRPr="00403ACA" w:rsidRDefault="00076A46" w:rsidP="00AB236C">
      <w:pPr>
        <w:pStyle w:val="Pardeliste"/>
        <w:numPr>
          <w:ilvl w:val="0"/>
          <w:numId w:val="1"/>
        </w:numPr>
        <w:jc w:val="both"/>
        <w:rPr>
          <w:b/>
          <w:u w:val="single"/>
        </w:rPr>
      </w:pPr>
      <w:r w:rsidRPr="00403ACA">
        <w:rPr>
          <w:b/>
          <w:u w:val="single"/>
        </w:rPr>
        <w:t>Porteurs de projets</w:t>
      </w:r>
    </w:p>
    <w:p w14:paraId="1A926C0E" w14:textId="77777777" w:rsidR="0020324F" w:rsidRPr="00403ACA" w:rsidRDefault="00076A46" w:rsidP="00AB236C">
      <w:pPr>
        <w:jc w:val="both"/>
      </w:pPr>
      <w:r w:rsidRPr="00403ACA">
        <w:t xml:space="preserve">Sont éligibles l’ensemble des établissements du primaire et du </w:t>
      </w:r>
      <w:r w:rsidR="001E365E" w:rsidRPr="00403ACA">
        <w:t>secondaire</w:t>
      </w:r>
      <w:r w:rsidR="007A5CE2" w:rsidRPr="00403ACA">
        <w:t>.</w:t>
      </w:r>
    </w:p>
    <w:p w14:paraId="7E481991" w14:textId="77777777" w:rsidR="00076A46" w:rsidRPr="00403ACA" w:rsidRDefault="00076A46" w:rsidP="00AB236C">
      <w:pPr>
        <w:pStyle w:val="Pardeliste"/>
        <w:numPr>
          <w:ilvl w:val="0"/>
          <w:numId w:val="1"/>
        </w:numPr>
        <w:jc w:val="both"/>
        <w:rPr>
          <w:b/>
          <w:u w:val="single"/>
        </w:rPr>
      </w:pPr>
      <w:r w:rsidRPr="00403ACA">
        <w:rPr>
          <w:b/>
          <w:u w:val="single"/>
        </w:rPr>
        <w:t xml:space="preserve">Modalités financières </w:t>
      </w:r>
    </w:p>
    <w:p w14:paraId="2F09D0A1" w14:textId="75E8C1C1" w:rsidR="00694B01" w:rsidRDefault="003A01BB" w:rsidP="00694B01">
      <w:pPr>
        <w:jc w:val="both"/>
      </w:pPr>
      <w:r>
        <w:t xml:space="preserve">Pour les </w:t>
      </w:r>
      <w:r w:rsidR="007532F1">
        <w:rPr>
          <w:b/>
        </w:rPr>
        <w:t>premières</w:t>
      </w:r>
      <w:r w:rsidRPr="003A01BB">
        <w:rPr>
          <w:b/>
        </w:rPr>
        <w:t xml:space="preserve"> candidatures</w:t>
      </w:r>
      <w:r>
        <w:t>, l</w:t>
      </w:r>
      <w:r w:rsidR="00694B01" w:rsidRPr="00403ACA">
        <w:t xml:space="preserve">e Conseil Départemental et la DEAL accompagneront les établissements scolaires pour la réalisation de leurs projets en allouant une subvention </w:t>
      </w:r>
      <w:r w:rsidR="00694B01">
        <w:t xml:space="preserve">de 1 500€ (1 000€ Conseil Départemental, 500€ DEAL). </w:t>
      </w:r>
    </w:p>
    <w:p w14:paraId="26957B32" w14:textId="3D24030E" w:rsidR="003A01BB" w:rsidRDefault="003A01BB" w:rsidP="00694B01">
      <w:pPr>
        <w:jc w:val="both"/>
      </w:pPr>
      <w:r>
        <w:t xml:space="preserve">Pour </w:t>
      </w:r>
      <w:r w:rsidRPr="003A01BB">
        <w:rPr>
          <w:b/>
        </w:rPr>
        <w:t>les</w:t>
      </w:r>
      <w:r>
        <w:rPr>
          <w:b/>
        </w:rPr>
        <w:t xml:space="preserve"> classes</w:t>
      </w:r>
      <w:r w:rsidRPr="003A01BB">
        <w:rPr>
          <w:b/>
        </w:rPr>
        <w:t xml:space="preserve"> recond</w:t>
      </w:r>
      <w:r>
        <w:rPr>
          <w:b/>
        </w:rPr>
        <w:t>uites</w:t>
      </w:r>
      <w:r>
        <w:t>, l</w:t>
      </w:r>
      <w:r w:rsidRPr="00403ACA">
        <w:t xml:space="preserve">e Conseil Départemental et la DEAL accompagneront les établissements scolaires pour la </w:t>
      </w:r>
      <w:r>
        <w:t xml:space="preserve">suite de la </w:t>
      </w:r>
      <w:r w:rsidRPr="00403ACA">
        <w:t xml:space="preserve">réalisation de leurs projets en allouant une subvention </w:t>
      </w:r>
      <w:r>
        <w:t>de 1 000€ (500€ Conseil Départemental, 500€ DEAL).</w:t>
      </w:r>
      <w:r w:rsidR="00635C3C">
        <w:t xml:space="preserve"> </w:t>
      </w:r>
    </w:p>
    <w:p w14:paraId="076D31C5" w14:textId="7D424080" w:rsidR="00635C3C" w:rsidRDefault="00635C3C" w:rsidP="00694B01">
      <w:pPr>
        <w:jc w:val="both"/>
      </w:pPr>
      <w:r>
        <w:t xml:space="preserve">Une fiche d’évaluation devra obligatoirement </w:t>
      </w:r>
      <w:r w:rsidR="00750830">
        <w:t xml:space="preserve">être envoyée pour </w:t>
      </w:r>
      <w:r>
        <w:t xml:space="preserve">prétendre au versement </w:t>
      </w:r>
      <w:r w:rsidR="00813159">
        <w:t>du solde</w:t>
      </w:r>
      <w:r>
        <w:t xml:space="preserve"> </w:t>
      </w:r>
      <w:r w:rsidR="00750830">
        <w:t>de la subvention</w:t>
      </w:r>
      <w:r>
        <w:t>.</w:t>
      </w:r>
    </w:p>
    <w:p w14:paraId="00E17118" w14:textId="2260AB53" w:rsidR="001829F4" w:rsidRDefault="001829F4" w:rsidP="00694B01">
      <w:pPr>
        <w:jc w:val="both"/>
      </w:pPr>
      <w:r>
        <w:t>Joindre obligatoirement le RIB de l’établissement</w:t>
      </w:r>
      <w:r w:rsidRPr="001829F4">
        <w:t xml:space="preserve"> </w:t>
      </w:r>
      <w:r>
        <w:t>dès l’envoi de la fiche d’inscription.</w:t>
      </w:r>
    </w:p>
    <w:p w14:paraId="4FA3E450" w14:textId="77777777" w:rsidR="00076A46" w:rsidRPr="00403ACA" w:rsidRDefault="00076A46" w:rsidP="00AB236C">
      <w:pPr>
        <w:pStyle w:val="Pardeliste"/>
        <w:numPr>
          <w:ilvl w:val="0"/>
          <w:numId w:val="1"/>
        </w:numPr>
        <w:jc w:val="both"/>
        <w:rPr>
          <w:b/>
          <w:u w:val="single"/>
        </w:rPr>
      </w:pPr>
      <w:r w:rsidRPr="00403ACA">
        <w:rPr>
          <w:b/>
          <w:u w:val="single"/>
        </w:rPr>
        <w:t>Communication</w:t>
      </w:r>
    </w:p>
    <w:p w14:paraId="442F4648" w14:textId="39C733D9" w:rsidR="008F30A9" w:rsidRDefault="00564FCB" w:rsidP="00AB236C">
      <w:pPr>
        <w:jc w:val="both"/>
      </w:pPr>
      <w:r w:rsidRPr="00403ACA">
        <w:t xml:space="preserve">Le partenariat engagé dans cette action </w:t>
      </w:r>
      <w:r w:rsidR="00D13CB7" w:rsidRPr="00403ACA">
        <w:t>avec la DEAL et</w:t>
      </w:r>
      <w:r w:rsidRPr="00403ACA">
        <w:t xml:space="preserve"> le </w:t>
      </w:r>
      <w:r w:rsidR="001E365E" w:rsidRPr="00403ACA">
        <w:t>Conseil Départemental</w:t>
      </w:r>
      <w:r w:rsidRPr="00403ACA">
        <w:t xml:space="preserve"> sera notifié sur les différents documents des établissements</w:t>
      </w:r>
      <w:r w:rsidR="001E365E" w:rsidRPr="00403ACA">
        <w:t> : logos</w:t>
      </w:r>
      <w:r w:rsidR="00D13CB7" w:rsidRPr="00403ACA">
        <w:t xml:space="preserve"> DEAL,</w:t>
      </w:r>
      <w:r w:rsidR="001E365E" w:rsidRPr="00403ACA">
        <w:t xml:space="preserve"> Conseil Départemental, E</w:t>
      </w:r>
      <w:r w:rsidR="00E01C29" w:rsidRPr="00403ACA">
        <w:t>ducation nationale</w:t>
      </w:r>
      <w:r w:rsidR="001E365E" w:rsidRPr="00403ACA">
        <w:t>.</w:t>
      </w:r>
    </w:p>
    <w:p w14:paraId="4B5AA8FA" w14:textId="77777777" w:rsidR="001829F4" w:rsidRDefault="001829F4" w:rsidP="00AB236C">
      <w:pPr>
        <w:jc w:val="both"/>
      </w:pPr>
    </w:p>
    <w:p w14:paraId="70114E18" w14:textId="77777777" w:rsidR="001829F4" w:rsidRPr="00403ACA" w:rsidRDefault="001829F4" w:rsidP="00AB236C">
      <w:pPr>
        <w:jc w:val="both"/>
      </w:pPr>
    </w:p>
    <w:p w14:paraId="64A818BD" w14:textId="77777777" w:rsidR="00076A46" w:rsidRPr="00403ACA" w:rsidRDefault="00076A46" w:rsidP="00AB236C">
      <w:pPr>
        <w:pStyle w:val="Pardeliste"/>
        <w:numPr>
          <w:ilvl w:val="0"/>
          <w:numId w:val="1"/>
        </w:numPr>
        <w:jc w:val="both"/>
        <w:rPr>
          <w:b/>
          <w:u w:val="single"/>
        </w:rPr>
      </w:pPr>
      <w:r w:rsidRPr="00403ACA">
        <w:rPr>
          <w:b/>
          <w:u w:val="single"/>
        </w:rPr>
        <w:t xml:space="preserve">Modalité de réponse </w:t>
      </w:r>
    </w:p>
    <w:p w14:paraId="20162B40" w14:textId="4C9F62FC" w:rsidR="006721CC" w:rsidRPr="001829F4" w:rsidRDefault="0020324F" w:rsidP="00AB236C">
      <w:pPr>
        <w:jc w:val="both"/>
      </w:pPr>
      <w:r w:rsidRPr="00403ACA">
        <w:t>Les établissements intéressés rempliront le formulaire de candidature</w:t>
      </w:r>
      <w:r w:rsidR="00E2363F" w:rsidRPr="00403ACA">
        <w:t xml:space="preserve"> ci-joint</w:t>
      </w:r>
      <w:r w:rsidR="007D4778" w:rsidRPr="00403ACA">
        <w:t xml:space="preserve"> (annexe 1</w:t>
      </w:r>
      <w:r w:rsidR="001E365E" w:rsidRPr="00403ACA">
        <w:t>), un d</w:t>
      </w:r>
      <w:r w:rsidR="00531928" w:rsidRPr="00403ACA">
        <w:t>escriptif</w:t>
      </w:r>
      <w:r w:rsidR="007D4778" w:rsidRPr="00403ACA">
        <w:t xml:space="preserve"> </w:t>
      </w:r>
      <w:r w:rsidR="00531928" w:rsidRPr="00403ACA">
        <w:t xml:space="preserve">est </w:t>
      </w:r>
      <w:r w:rsidR="00E01C29" w:rsidRPr="00403ACA">
        <w:t>proposé</w:t>
      </w:r>
      <w:r w:rsidR="007D4778" w:rsidRPr="00403ACA">
        <w:t xml:space="preserve"> </w:t>
      </w:r>
      <w:r w:rsidR="001E365E" w:rsidRPr="00403ACA">
        <w:t>en annexe 2.</w:t>
      </w:r>
      <w:r w:rsidR="003A55F1">
        <w:t xml:space="preserve"> </w:t>
      </w:r>
    </w:p>
    <w:p w14:paraId="0D85FFD5" w14:textId="77777777" w:rsidR="00147D4E" w:rsidRPr="00403ACA" w:rsidRDefault="00147D4E" w:rsidP="006721CC">
      <w:pPr>
        <w:jc w:val="center"/>
      </w:pPr>
      <w:r w:rsidRPr="00403ACA">
        <w:rPr>
          <w:b/>
          <w:u w:val="single"/>
        </w:rPr>
        <w:t>ANNEXE</w:t>
      </w:r>
      <w:r w:rsidR="001257F3" w:rsidRPr="00403ACA">
        <w:rPr>
          <w:b/>
          <w:u w:val="single"/>
        </w:rPr>
        <w:t xml:space="preserve"> 1</w:t>
      </w:r>
      <w:r w:rsidRPr="00403ACA">
        <w:rPr>
          <w:b/>
          <w:u w:val="single"/>
        </w:rPr>
        <w:t> : FORMULAIRE DE CANDIDATURE</w:t>
      </w:r>
    </w:p>
    <w:p w14:paraId="68B45017" w14:textId="77777777" w:rsidR="00147D4E" w:rsidRPr="00403ACA" w:rsidRDefault="00967C2E" w:rsidP="00AB236C">
      <w:pPr>
        <w:jc w:val="both"/>
        <w:rPr>
          <w:b/>
          <w:u w:val="single"/>
        </w:rPr>
      </w:pPr>
      <w:r w:rsidRPr="00403ACA">
        <w:rPr>
          <w:b/>
          <w:u w:val="single"/>
        </w:rPr>
        <w:t xml:space="preserve">Identification </w:t>
      </w:r>
      <w:r w:rsidR="00147D4E" w:rsidRPr="00403ACA">
        <w:rPr>
          <w:b/>
          <w:u w:val="single"/>
        </w:rPr>
        <w:t xml:space="preserve">: </w:t>
      </w:r>
    </w:p>
    <w:p w14:paraId="687167A8" w14:textId="77777777" w:rsidR="00967C2E" w:rsidRPr="00403ACA" w:rsidRDefault="00967C2E" w:rsidP="00AB236C">
      <w:pPr>
        <w:pStyle w:val="Sansinterligne"/>
        <w:jc w:val="both"/>
      </w:pPr>
      <w:r w:rsidRPr="00403ACA">
        <w:t>Etablissement :</w:t>
      </w:r>
    </w:p>
    <w:p w14:paraId="61A2880C" w14:textId="77777777" w:rsidR="00147D4E" w:rsidRPr="00403ACA" w:rsidRDefault="00147D4E" w:rsidP="00AB236C">
      <w:pPr>
        <w:pStyle w:val="Sansinterligne"/>
        <w:jc w:val="both"/>
      </w:pPr>
      <w:r w:rsidRPr="00403ACA">
        <w:t xml:space="preserve">Adresse : </w:t>
      </w:r>
    </w:p>
    <w:p w14:paraId="334A2367" w14:textId="77777777" w:rsidR="00147D4E" w:rsidRPr="00403ACA" w:rsidRDefault="00147D4E" w:rsidP="00AB236C">
      <w:pPr>
        <w:pStyle w:val="Sansinterligne"/>
        <w:jc w:val="both"/>
      </w:pPr>
      <w:r w:rsidRPr="00403ACA">
        <w:t xml:space="preserve">Téléphone : </w:t>
      </w:r>
    </w:p>
    <w:p w14:paraId="3E3D079A" w14:textId="106DB119" w:rsidR="00147D4E" w:rsidRPr="00403ACA" w:rsidRDefault="00147D4E" w:rsidP="00AB236C">
      <w:pPr>
        <w:pStyle w:val="Sansinterligne"/>
        <w:jc w:val="both"/>
      </w:pPr>
      <w:r w:rsidRPr="00403ACA">
        <w:t>Mail</w:t>
      </w:r>
      <w:r w:rsidR="00682152">
        <w:t xml:space="preserve"> établissement</w:t>
      </w:r>
      <w:r w:rsidRPr="00403ACA">
        <w:t xml:space="preserve"> : </w:t>
      </w:r>
    </w:p>
    <w:p w14:paraId="6F1D03FA" w14:textId="719961B8" w:rsidR="003D36FA" w:rsidRDefault="00147D4E" w:rsidP="001829F4">
      <w:pPr>
        <w:pStyle w:val="Sansinterligne"/>
        <w:jc w:val="both"/>
      </w:pPr>
      <w:r w:rsidRPr="00403ACA">
        <w:t>Chef d’</w:t>
      </w:r>
      <w:r w:rsidR="00967C2E" w:rsidRPr="00403ACA">
        <w:t>é</w:t>
      </w:r>
      <w:r w:rsidRPr="00403ACA">
        <w:t>tablissement </w:t>
      </w:r>
      <w:r w:rsidR="007D4778" w:rsidRPr="00403ACA">
        <w:t>/ Directeur :</w:t>
      </w:r>
      <w:r w:rsidRPr="00403ACA">
        <w:t xml:space="preserve"> </w:t>
      </w:r>
    </w:p>
    <w:p w14:paraId="2446D67E" w14:textId="77777777" w:rsidR="001829F4" w:rsidRPr="001829F4" w:rsidRDefault="001829F4" w:rsidP="001829F4">
      <w:pPr>
        <w:pStyle w:val="Sansinterligne"/>
        <w:jc w:val="both"/>
      </w:pPr>
    </w:p>
    <w:p w14:paraId="472E80C3" w14:textId="77777777" w:rsidR="00967C2E" w:rsidRPr="00403ACA" w:rsidRDefault="00E2363F" w:rsidP="00AB236C">
      <w:pPr>
        <w:jc w:val="both"/>
        <w:rPr>
          <w:b/>
          <w:u w:val="single"/>
        </w:rPr>
      </w:pPr>
      <w:r w:rsidRPr="00403ACA">
        <w:rPr>
          <w:b/>
          <w:u w:val="single"/>
        </w:rPr>
        <w:t xml:space="preserve">Enseignant </w:t>
      </w:r>
      <w:r w:rsidR="0005082A" w:rsidRPr="006721CC">
        <w:rPr>
          <w:b/>
          <w:u w:val="single"/>
        </w:rPr>
        <w:t>coordonnateur</w:t>
      </w:r>
      <w:r w:rsidRPr="00403ACA">
        <w:rPr>
          <w:b/>
          <w:u w:val="single"/>
        </w:rPr>
        <w:t xml:space="preserve"> du projet</w:t>
      </w:r>
      <w:r w:rsidR="00967C2E" w:rsidRPr="00403ACA">
        <w:rPr>
          <w:b/>
          <w:u w:val="single"/>
        </w:rPr>
        <w:t> :</w:t>
      </w:r>
    </w:p>
    <w:p w14:paraId="5E0E84E4" w14:textId="77777777" w:rsidR="00147D4E" w:rsidRPr="00403ACA" w:rsidRDefault="00147D4E" w:rsidP="00AB236C">
      <w:pPr>
        <w:pStyle w:val="Sansinterligne"/>
        <w:jc w:val="both"/>
      </w:pPr>
      <w:r w:rsidRPr="00403ACA">
        <w:t>Nom</w:t>
      </w:r>
      <w:r w:rsidR="00967C2E" w:rsidRPr="00403ACA">
        <w:t> :</w:t>
      </w:r>
    </w:p>
    <w:p w14:paraId="6E0D06AD" w14:textId="77777777" w:rsidR="00147D4E" w:rsidRPr="00403ACA" w:rsidRDefault="00147D4E" w:rsidP="00AB236C">
      <w:pPr>
        <w:pStyle w:val="Sansinterligne"/>
        <w:jc w:val="both"/>
      </w:pPr>
      <w:r w:rsidRPr="00403ACA">
        <w:t>Prénom</w:t>
      </w:r>
      <w:r w:rsidR="00967C2E" w:rsidRPr="00403ACA">
        <w:t> :</w:t>
      </w:r>
    </w:p>
    <w:p w14:paraId="04C6119D" w14:textId="77777777" w:rsidR="00293EFE" w:rsidRPr="00403ACA" w:rsidRDefault="00147D4E" w:rsidP="00AB236C">
      <w:pPr>
        <w:pStyle w:val="Sansinterligne"/>
        <w:jc w:val="both"/>
      </w:pPr>
      <w:r w:rsidRPr="00403ACA">
        <w:t>Discipline</w:t>
      </w:r>
      <w:r w:rsidR="00967C2E" w:rsidRPr="00403ACA">
        <w:t> :</w:t>
      </w:r>
    </w:p>
    <w:p w14:paraId="3D9E63C4" w14:textId="5B2FCA32" w:rsidR="00147D4E" w:rsidRDefault="00147D4E" w:rsidP="00AB236C">
      <w:pPr>
        <w:pStyle w:val="Sansinterligne"/>
        <w:jc w:val="both"/>
      </w:pPr>
      <w:r w:rsidRPr="00403ACA">
        <w:t>Mail</w:t>
      </w:r>
      <w:r w:rsidR="00682152">
        <w:t xml:space="preserve"> enseignant</w:t>
      </w:r>
      <w:r w:rsidR="00967C2E" w:rsidRPr="00403ACA">
        <w:t> :</w:t>
      </w:r>
    </w:p>
    <w:p w14:paraId="536CD042" w14:textId="4C1F4FB9" w:rsidR="00682152" w:rsidRPr="00403ACA" w:rsidRDefault="00682152" w:rsidP="00AB236C">
      <w:pPr>
        <w:pStyle w:val="Sansinterligne"/>
        <w:jc w:val="both"/>
      </w:pPr>
      <w:r>
        <w:t xml:space="preserve">Téléphone : </w:t>
      </w:r>
    </w:p>
    <w:p w14:paraId="006624BB" w14:textId="77777777" w:rsidR="003D36FA" w:rsidRPr="00403ACA" w:rsidRDefault="003D36FA" w:rsidP="00AB236C">
      <w:pPr>
        <w:jc w:val="both"/>
        <w:rPr>
          <w:b/>
          <w:u w:val="single"/>
        </w:rPr>
      </w:pPr>
    </w:p>
    <w:p w14:paraId="699BDB32" w14:textId="77777777" w:rsidR="00AA27C9" w:rsidRPr="00403ACA" w:rsidRDefault="00967C2E" w:rsidP="00AB236C">
      <w:pPr>
        <w:jc w:val="both"/>
        <w:rPr>
          <w:b/>
          <w:u w:val="single"/>
        </w:rPr>
      </w:pPr>
      <w:r w:rsidRPr="00403ACA">
        <w:rPr>
          <w:b/>
          <w:u w:val="single"/>
        </w:rPr>
        <w:t xml:space="preserve">Projet proposé : </w:t>
      </w:r>
    </w:p>
    <w:p w14:paraId="1B34EF06" w14:textId="77777777" w:rsidR="00967C2E" w:rsidRPr="00403ACA" w:rsidRDefault="00967C2E" w:rsidP="001829F4">
      <w:pPr>
        <w:spacing w:after="0" w:line="240" w:lineRule="auto"/>
        <w:jc w:val="both"/>
      </w:pPr>
      <w:r w:rsidRPr="00403ACA">
        <w:t>Niveau</w:t>
      </w:r>
      <w:r w:rsidR="007D4778" w:rsidRPr="00403ACA">
        <w:t xml:space="preserve"> </w:t>
      </w:r>
      <w:r w:rsidRPr="00403ACA">
        <w:t>concerné :</w:t>
      </w:r>
    </w:p>
    <w:p w14:paraId="58C28395" w14:textId="77777777" w:rsidR="00967C2E" w:rsidRPr="00403ACA" w:rsidRDefault="00967C2E" w:rsidP="001829F4">
      <w:pPr>
        <w:spacing w:after="0" w:line="240" w:lineRule="auto"/>
        <w:jc w:val="both"/>
      </w:pPr>
      <w:r w:rsidRPr="00403ACA">
        <w:t xml:space="preserve">Nombre d’élèves : </w:t>
      </w:r>
    </w:p>
    <w:p w14:paraId="393ED321" w14:textId="77777777" w:rsidR="00293EFE" w:rsidRPr="00FB1891" w:rsidRDefault="00967C2E" w:rsidP="001829F4">
      <w:pPr>
        <w:spacing w:after="0" w:line="240" w:lineRule="auto"/>
        <w:jc w:val="both"/>
      </w:pPr>
      <w:r w:rsidRPr="00FB1891">
        <w:t>Partenaire </w:t>
      </w:r>
      <w:r w:rsidR="00431ACE" w:rsidRPr="00FB1891">
        <w:t xml:space="preserve">oui </w:t>
      </w:r>
      <w:r w:rsidR="00431ACE" w:rsidRPr="00FB1891">
        <w:rPr>
          <w:rFonts w:ascii="Times New Roman" w:hAnsi="Times New Roman" w:cs="Times New Roman"/>
        </w:rPr>
        <w:t>□</w:t>
      </w:r>
      <w:r w:rsidR="00431ACE" w:rsidRPr="00FB1891">
        <w:t xml:space="preserve">    non </w:t>
      </w:r>
      <w:proofErr w:type="gramStart"/>
      <w:r w:rsidR="00431ACE" w:rsidRPr="00FB1891">
        <w:rPr>
          <w:rFonts w:ascii="Times New Roman" w:hAnsi="Times New Roman" w:cs="Times New Roman"/>
        </w:rPr>
        <w:t>□</w:t>
      </w:r>
      <w:r w:rsidR="00431ACE" w:rsidRPr="00FB1891">
        <w:t xml:space="preserve">  </w:t>
      </w:r>
      <w:r w:rsidRPr="00FB1891">
        <w:t>(</w:t>
      </w:r>
      <w:proofErr w:type="gramEnd"/>
      <w:r w:rsidRPr="00FB1891">
        <w:t>culturel, institutionnel ou intervenant)</w:t>
      </w:r>
      <w:r w:rsidR="00E2363F" w:rsidRPr="00FB1891">
        <w:t xml:space="preserve"> associé</w:t>
      </w:r>
      <w:r w:rsidR="00431ACE" w:rsidRPr="00FB1891">
        <w:t>, si oui précisez</w:t>
      </w:r>
      <w:r w:rsidRPr="00FB1891">
        <w:t> :</w:t>
      </w:r>
    </w:p>
    <w:p w14:paraId="3A367753" w14:textId="77777777" w:rsidR="00B41FBD" w:rsidRPr="00403ACA" w:rsidRDefault="00293EFE" w:rsidP="001829F4">
      <w:pPr>
        <w:spacing w:after="0" w:line="240" w:lineRule="auto"/>
        <w:jc w:val="both"/>
      </w:pPr>
      <w:r w:rsidRPr="00FB1891">
        <w:t xml:space="preserve">Apiculteur </w:t>
      </w:r>
      <w:proofErr w:type="gramStart"/>
      <w:r w:rsidRPr="00FB1891">
        <w:t xml:space="preserve">identifié </w:t>
      </w:r>
      <w:r w:rsidR="00967C2E" w:rsidRPr="00FB1891">
        <w:t xml:space="preserve"> </w:t>
      </w:r>
      <w:r w:rsidRPr="00FB1891">
        <w:t>oui</w:t>
      </w:r>
      <w:proofErr w:type="gramEnd"/>
      <w:r w:rsidRPr="00FB1891">
        <w:t xml:space="preserve"> </w:t>
      </w:r>
      <w:r w:rsidRPr="00FB1891">
        <w:rPr>
          <w:rFonts w:ascii="Times New Roman" w:hAnsi="Times New Roman" w:cs="Times New Roman"/>
        </w:rPr>
        <w:t>□</w:t>
      </w:r>
      <w:r w:rsidRPr="00FB1891">
        <w:t xml:space="preserve">    non </w:t>
      </w:r>
      <w:r w:rsidRPr="00FB1891">
        <w:rPr>
          <w:rFonts w:ascii="Times New Roman" w:hAnsi="Times New Roman" w:cs="Times New Roman"/>
        </w:rPr>
        <w:t>□,</w:t>
      </w:r>
      <w:r w:rsidRPr="00FB1891">
        <w:t xml:space="preserve">  si oui précisez :</w:t>
      </w:r>
    </w:p>
    <w:p w14:paraId="568C78ED" w14:textId="0934EB74" w:rsidR="00147D4E" w:rsidRPr="00403ACA" w:rsidRDefault="0029207A" w:rsidP="00AB236C">
      <w:pPr>
        <w:jc w:val="both"/>
      </w:pPr>
      <w:r w:rsidRPr="006721CC">
        <w:t>Motivation / Objectifs </w:t>
      </w:r>
      <w:r w:rsidR="0054795B">
        <w:t xml:space="preserve">pédagogiques </w:t>
      </w:r>
      <w:r w:rsidRPr="006721CC">
        <w:t xml:space="preserve">/ </w:t>
      </w:r>
      <w:r w:rsidR="00147D4E" w:rsidRPr="006721CC">
        <w:t>Descriptif</w:t>
      </w:r>
      <w:r w:rsidR="00967C2E" w:rsidRPr="006721CC">
        <w:t> </w:t>
      </w:r>
      <w:r w:rsidR="0054795B">
        <w:t>/ Justifiez les dépense</w:t>
      </w:r>
      <w:bookmarkStart w:id="0" w:name="_GoBack"/>
      <w:bookmarkEnd w:id="0"/>
      <w:r w:rsidR="0054795B">
        <w:t xml:space="preserve">s </w:t>
      </w:r>
      <w:r w:rsidR="00967C2E" w:rsidRPr="006721CC">
        <w:t>:</w:t>
      </w:r>
      <w:r w:rsidR="00967C2E" w:rsidRPr="00403ACA">
        <w:t xml:space="preserve"> </w:t>
      </w:r>
    </w:p>
    <w:p w14:paraId="66080AC4" w14:textId="77777777" w:rsidR="00C84D2D" w:rsidRPr="00403ACA" w:rsidRDefault="00BD2329" w:rsidP="00AB236C">
      <w:pPr>
        <w:jc w:val="both"/>
      </w:pPr>
      <w:r w:rsidRPr="00403AC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D91E5E8" w14:textId="77777777" w:rsidR="00C84D2D" w:rsidRPr="00403ACA" w:rsidRDefault="00AA27C9" w:rsidP="00AB236C">
      <w:pPr>
        <w:jc w:val="both"/>
      </w:pPr>
      <w:r w:rsidRPr="00403ACA">
        <w:t>Action</w:t>
      </w:r>
      <w:r w:rsidR="0029207A">
        <w:t>s</w:t>
      </w:r>
      <w:r w:rsidRPr="00403ACA">
        <w:t xml:space="preserve"> </w:t>
      </w:r>
      <w:r w:rsidR="0029207A">
        <w:t>proposées</w:t>
      </w:r>
      <w:r w:rsidR="00C84D2D" w:rsidRPr="00403ACA">
        <w:t xml:space="preserve"> pour l’intégration des pollinisateurs :   </w:t>
      </w:r>
      <w:r w:rsidR="00293EFE">
        <w:t>…………………………………………………………</w:t>
      </w:r>
      <w:proofErr w:type="gramStart"/>
      <w:r w:rsidR="00293EFE">
        <w:t>…….</w:t>
      </w:r>
      <w:proofErr w:type="gramEnd"/>
      <w:r w:rsidR="00293EFE">
        <w:t>.</w:t>
      </w:r>
    </w:p>
    <w:p w14:paraId="412DD3EA" w14:textId="77777777" w:rsidR="00F36006" w:rsidRPr="00403ACA" w:rsidRDefault="000B13EB" w:rsidP="00F36006">
      <w:pPr>
        <w:jc w:val="both"/>
      </w:pPr>
      <w:r>
        <w:t>Intégration des pollinisateurs comme support pédagogique</w:t>
      </w:r>
      <w:r w:rsidR="00293EFE">
        <w:t>………………………………………………………………</w:t>
      </w:r>
      <w:r w:rsidR="00C84D2D" w:rsidRPr="00403ACA">
        <w:t xml:space="preserve"> </w:t>
      </w:r>
      <w:r w:rsidR="00183037">
        <w:t xml:space="preserve">      </w:t>
      </w:r>
    </w:p>
    <w:p w14:paraId="1627A1A9" w14:textId="77777777" w:rsidR="00A532CA" w:rsidRPr="00403ACA" w:rsidRDefault="000B13EB" w:rsidP="00AB236C">
      <w:pPr>
        <w:jc w:val="both"/>
      </w:pPr>
      <w:r>
        <w:t>Animations</w:t>
      </w:r>
      <w:r w:rsidR="0029207A">
        <w:t xml:space="preserve"> </w:t>
      </w:r>
      <w:r>
        <w:t>/ Ateliers autour des pollinisateurs</w:t>
      </w:r>
      <w:r w:rsidR="00293EFE">
        <w:t>………………………………………………………………………………….</w:t>
      </w:r>
      <w:r w:rsidR="00C84D2D" w:rsidRPr="00403ACA">
        <w:t xml:space="preserve"> </w:t>
      </w:r>
      <w:r>
        <w:t xml:space="preserve">                               </w:t>
      </w:r>
    </w:p>
    <w:p w14:paraId="09718838" w14:textId="77777777" w:rsidR="00A532CA" w:rsidRPr="00403ACA" w:rsidRDefault="00DD5CF1" w:rsidP="00AB236C">
      <w:pPr>
        <w:jc w:val="both"/>
      </w:pPr>
      <w:r>
        <w:t>Sortie pédagogique</w:t>
      </w:r>
      <w:r w:rsidR="000B13EB">
        <w:t xml:space="preserve"> </w:t>
      </w:r>
      <w:r w:rsidR="00293EFE">
        <w:t>…………………………………………………………………………………………………………………………...</w:t>
      </w:r>
      <w:r w:rsidR="000B13EB">
        <w:t xml:space="preserve">                           </w:t>
      </w:r>
    </w:p>
    <w:p w14:paraId="63838C2E" w14:textId="77777777" w:rsidR="00A1143A" w:rsidRPr="00FB1891" w:rsidRDefault="00374137" w:rsidP="00AB236C">
      <w:pPr>
        <w:jc w:val="both"/>
      </w:pPr>
      <w:r w:rsidRPr="00FB1891">
        <w:t xml:space="preserve">Le projet est-il intégré à un parcours </w:t>
      </w:r>
      <w:proofErr w:type="gramStart"/>
      <w:r w:rsidRPr="00FB1891">
        <w:t>éducatif  oui</w:t>
      </w:r>
      <w:proofErr w:type="gramEnd"/>
      <w:r w:rsidRPr="00FB1891">
        <w:t xml:space="preserve"> </w:t>
      </w:r>
      <w:r w:rsidRPr="00FB1891">
        <w:rPr>
          <w:rFonts w:ascii="Times New Roman" w:hAnsi="Times New Roman" w:cs="Times New Roman"/>
        </w:rPr>
        <w:t>□</w:t>
      </w:r>
      <w:r w:rsidRPr="00FB1891">
        <w:t xml:space="preserve">    non </w:t>
      </w:r>
      <w:r w:rsidRPr="00FB1891">
        <w:rPr>
          <w:rFonts w:ascii="Times New Roman" w:hAnsi="Times New Roman" w:cs="Times New Roman"/>
        </w:rPr>
        <w:t>□,</w:t>
      </w:r>
      <w:r w:rsidRPr="00FB1891">
        <w:t xml:space="preserve">  si oui précisez : </w:t>
      </w:r>
    </w:p>
    <w:p w14:paraId="48A5B79F" w14:textId="6D214CAD" w:rsidR="0029207A" w:rsidRPr="00374137" w:rsidRDefault="00374137" w:rsidP="00AB236C">
      <w:pPr>
        <w:jc w:val="both"/>
      </w:pPr>
      <w:proofErr w:type="gramStart"/>
      <w:r w:rsidRPr="00FB1891">
        <w:t xml:space="preserve">santé </w:t>
      </w:r>
      <w:r w:rsidR="00A1143A" w:rsidRPr="00FB1891">
        <w:t xml:space="preserve"> </w:t>
      </w:r>
      <w:r w:rsidR="00A1143A" w:rsidRPr="00FB1891">
        <w:rPr>
          <w:rFonts w:ascii="Times New Roman" w:hAnsi="Times New Roman" w:cs="Times New Roman"/>
        </w:rPr>
        <w:t>□</w:t>
      </w:r>
      <w:proofErr w:type="gramEnd"/>
      <w:r w:rsidR="00A1143A" w:rsidRPr="00FB1891">
        <w:rPr>
          <w:rFonts w:ascii="Times New Roman" w:hAnsi="Times New Roman" w:cs="Times New Roman"/>
        </w:rPr>
        <w:t xml:space="preserve">,   </w:t>
      </w:r>
      <w:r w:rsidRPr="00FB1891">
        <w:t>citoyen</w:t>
      </w:r>
      <w:r w:rsidR="00A1143A" w:rsidRPr="00FB1891">
        <w:t xml:space="preserve"> </w:t>
      </w:r>
      <w:r w:rsidR="00A1143A" w:rsidRPr="00FB1891">
        <w:rPr>
          <w:rFonts w:ascii="Times New Roman" w:hAnsi="Times New Roman" w:cs="Times New Roman"/>
        </w:rPr>
        <w:t xml:space="preserve">□, </w:t>
      </w:r>
      <w:r w:rsidRPr="00FB1891">
        <w:t xml:space="preserve"> </w:t>
      </w:r>
      <w:proofErr w:type="spellStart"/>
      <w:r w:rsidR="0054795B">
        <w:t>eac</w:t>
      </w:r>
      <w:proofErr w:type="spellEnd"/>
      <w:r w:rsidR="0054795B">
        <w:t xml:space="preserve">  </w:t>
      </w:r>
      <w:r w:rsidR="0054795B" w:rsidRPr="00FB1891">
        <w:rPr>
          <w:rFonts w:ascii="Times New Roman" w:hAnsi="Times New Roman" w:cs="Times New Roman"/>
        </w:rPr>
        <w:t>□</w:t>
      </w:r>
      <w:r w:rsidR="0054795B">
        <w:rPr>
          <w:rFonts w:ascii="Times New Roman" w:hAnsi="Times New Roman" w:cs="Times New Roman"/>
        </w:rPr>
        <w:t>,</w:t>
      </w:r>
      <w:r w:rsidR="0054795B">
        <w:t xml:space="preserve">   </w:t>
      </w:r>
      <w:r w:rsidRPr="00FB1891">
        <w:t>avenir</w:t>
      </w:r>
      <w:r w:rsidR="00A1143A" w:rsidRPr="00FB1891">
        <w:t xml:space="preserve"> </w:t>
      </w:r>
      <w:r w:rsidR="00A1143A" w:rsidRPr="00FB1891">
        <w:rPr>
          <w:rFonts w:ascii="Times New Roman" w:hAnsi="Times New Roman" w:cs="Times New Roman"/>
        </w:rPr>
        <w:t>□</w:t>
      </w:r>
    </w:p>
    <w:p w14:paraId="188232B8" w14:textId="77777777" w:rsidR="00832445" w:rsidRDefault="00832445" w:rsidP="00AB236C">
      <w:pPr>
        <w:jc w:val="both"/>
        <w:rPr>
          <w:b/>
          <w:u w:val="single"/>
        </w:rPr>
      </w:pPr>
    </w:p>
    <w:p w14:paraId="55E07C28" w14:textId="77777777" w:rsidR="00832445" w:rsidRDefault="00832445" w:rsidP="00AB236C">
      <w:pPr>
        <w:jc w:val="both"/>
        <w:rPr>
          <w:b/>
          <w:u w:val="single"/>
        </w:rPr>
      </w:pPr>
    </w:p>
    <w:p w14:paraId="2007F708" w14:textId="4A25D0F5" w:rsidR="00694B01" w:rsidRPr="00750830" w:rsidRDefault="00750830" w:rsidP="00750830">
      <w:r>
        <w:t xml:space="preserve">Attention : </w:t>
      </w:r>
      <w:r w:rsidR="003A55F1">
        <w:t>joindre obligatoirement</w:t>
      </w:r>
      <w:r>
        <w:t xml:space="preserve"> </w:t>
      </w:r>
      <w:r w:rsidR="003A55F1">
        <w:t>le RIB de l’</w:t>
      </w:r>
      <w:r>
        <w:t>établissement.</w:t>
      </w:r>
    </w:p>
    <w:p w14:paraId="6C9CA1FB" w14:textId="77777777" w:rsidR="00DA0DDC" w:rsidRDefault="00DA0DDC" w:rsidP="00AB236C">
      <w:pPr>
        <w:jc w:val="both"/>
        <w:rPr>
          <w:b/>
          <w:u w:val="single"/>
        </w:rPr>
      </w:pPr>
      <w:r>
        <w:rPr>
          <w:b/>
          <w:u w:val="single"/>
        </w:rPr>
        <w:t xml:space="preserve">Remplir le tableau 1 ou 2 selon le cas : </w:t>
      </w:r>
    </w:p>
    <w:p w14:paraId="4FFEFD3D" w14:textId="1AE20AD4" w:rsidR="003D36FA" w:rsidRDefault="00DA0DDC" w:rsidP="00AB236C">
      <w:pPr>
        <w:jc w:val="both"/>
        <w:rPr>
          <w:b/>
          <w:u w:val="single"/>
        </w:rPr>
      </w:pPr>
      <w:r>
        <w:rPr>
          <w:b/>
          <w:u w:val="single"/>
        </w:rPr>
        <w:t>1-</w:t>
      </w:r>
      <w:r w:rsidR="00967C2E" w:rsidRPr="00403ACA">
        <w:rPr>
          <w:b/>
          <w:u w:val="single"/>
        </w:rPr>
        <w:t>Budget prévisionnel</w:t>
      </w:r>
      <w:r>
        <w:rPr>
          <w:b/>
          <w:u w:val="single"/>
        </w:rPr>
        <w:t xml:space="preserve"> en cas de première candidature</w:t>
      </w:r>
      <w:r w:rsidR="003D36FA" w:rsidRPr="00403ACA">
        <w:rPr>
          <w:b/>
          <w:u w:val="single"/>
        </w:rPr>
        <w:t xml:space="preserve">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07"/>
        <w:gridCol w:w="2127"/>
        <w:gridCol w:w="1928"/>
      </w:tblGrid>
      <w:tr w:rsidR="00750830" w14:paraId="6FF60C70" w14:textId="77777777" w:rsidTr="00750830">
        <w:tc>
          <w:tcPr>
            <w:tcW w:w="5007" w:type="dxa"/>
          </w:tcPr>
          <w:p w14:paraId="0445EC19" w14:textId="6F2FBE73" w:rsidR="00832445" w:rsidRDefault="00832445" w:rsidP="008E7E7C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Dépenses </w:t>
            </w:r>
            <w:r w:rsidRPr="00FB1891">
              <w:rPr>
                <w:b/>
                <w:u w:val="single"/>
              </w:rPr>
              <w:t>(A Remplir</w:t>
            </w:r>
            <w:r w:rsidR="00750830">
              <w:rPr>
                <w:b/>
                <w:u w:val="single"/>
              </w:rPr>
              <w:t xml:space="preserve"> en adéquation avec le descriptif du projet</w:t>
            </w:r>
            <w:r w:rsidRPr="00FB1891">
              <w:rPr>
                <w:b/>
                <w:u w:val="single"/>
              </w:rPr>
              <w:t xml:space="preserve"> )</w:t>
            </w:r>
            <w:r>
              <w:rPr>
                <w:b/>
                <w:u w:val="single"/>
              </w:rPr>
              <w:t xml:space="preserve"> </w:t>
            </w:r>
          </w:p>
        </w:tc>
        <w:tc>
          <w:tcPr>
            <w:tcW w:w="4055" w:type="dxa"/>
            <w:gridSpan w:val="2"/>
          </w:tcPr>
          <w:p w14:paraId="097F33E2" w14:textId="77777777" w:rsidR="00832445" w:rsidRDefault="00832445" w:rsidP="008E7E7C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Recettes </w:t>
            </w:r>
          </w:p>
        </w:tc>
      </w:tr>
      <w:tr w:rsidR="00750830" w14:paraId="16D9A1C0" w14:textId="77777777" w:rsidTr="00750830">
        <w:tc>
          <w:tcPr>
            <w:tcW w:w="5007" w:type="dxa"/>
          </w:tcPr>
          <w:p w14:paraId="4D480C63" w14:textId="77777777" w:rsidR="00832445" w:rsidRDefault="00832445" w:rsidP="008E7E7C">
            <w:pPr>
              <w:jc w:val="both"/>
              <w:rPr>
                <w:b/>
                <w:u w:val="single"/>
              </w:rPr>
            </w:pPr>
          </w:p>
        </w:tc>
        <w:tc>
          <w:tcPr>
            <w:tcW w:w="2127" w:type="dxa"/>
          </w:tcPr>
          <w:p w14:paraId="60101ACA" w14:textId="77777777" w:rsidR="00832445" w:rsidRPr="00643D74" w:rsidRDefault="00832445" w:rsidP="008E7E7C">
            <w:pPr>
              <w:jc w:val="both"/>
            </w:pPr>
            <w:r w:rsidRPr="00643D74">
              <w:t xml:space="preserve">Conseil Départemental </w:t>
            </w:r>
          </w:p>
        </w:tc>
        <w:tc>
          <w:tcPr>
            <w:tcW w:w="1928" w:type="dxa"/>
          </w:tcPr>
          <w:p w14:paraId="64E095A4" w14:textId="77777777" w:rsidR="00832445" w:rsidRPr="00643D74" w:rsidRDefault="00832445" w:rsidP="008E7E7C">
            <w:pPr>
              <w:jc w:val="both"/>
            </w:pPr>
            <w:r w:rsidRPr="00643D74">
              <w:t xml:space="preserve">1 000 € </w:t>
            </w:r>
          </w:p>
        </w:tc>
      </w:tr>
      <w:tr w:rsidR="00750830" w14:paraId="0937AE42" w14:textId="77777777" w:rsidTr="00750830">
        <w:tc>
          <w:tcPr>
            <w:tcW w:w="5007" w:type="dxa"/>
          </w:tcPr>
          <w:p w14:paraId="361F0F2E" w14:textId="77777777" w:rsidR="00832445" w:rsidRDefault="00832445" w:rsidP="008E7E7C">
            <w:pPr>
              <w:jc w:val="both"/>
              <w:rPr>
                <w:b/>
                <w:u w:val="single"/>
              </w:rPr>
            </w:pPr>
          </w:p>
        </w:tc>
        <w:tc>
          <w:tcPr>
            <w:tcW w:w="2127" w:type="dxa"/>
          </w:tcPr>
          <w:p w14:paraId="609615AD" w14:textId="77777777" w:rsidR="00832445" w:rsidRPr="00643D74" w:rsidRDefault="00832445" w:rsidP="008E7E7C">
            <w:pPr>
              <w:jc w:val="both"/>
            </w:pPr>
            <w:r w:rsidRPr="00643D74">
              <w:t xml:space="preserve">DEAL </w:t>
            </w:r>
          </w:p>
        </w:tc>
        <w:tc>
          <w:tcPr>
            <w:tcW w:w="1928" w:type="dxa"/>
          </w:tcPr>
          <w:p w14:paraId="78CA7000" w14:textId="77777777" w:rsidR="00832445" w:rsidRPr="00643D74" w:rsidRDefault="00832445" w:rsidP="008E7E7C">
            <w:pPr>
              <w:jc w:val="both"/>
            </w:pPr>
            <w:r w:rsidRPr="00643D74">
              <w:t xml:space="preserve">500 € </w:t>
            </w:r>
          </w:p>
        </w:tc>
      </w:tr>
      <w:tr w:rsidR="00750830" w14:paraId="662685D5" w14:textId="77777777" w:rsidTr="00750830">
        <w:tc>
          <w:tcPr>
            <w:tcW w:w="5007" w:type="dxa"/>
          </w:tcPr>
          <w:p w14:paraId="3824D000" w14:textId="77777777" w:rsidR="00832445" w:rsidRDefault="00832445" w:rsidP="008E7E7C">
            <w:pPr>
              <w:jc w:val="both"/>
              <w:rPr>
                <w:b/>
                <w:u w:val="single"/>
              </w:rPr>
            </w:pPr>
          </w:p>
        </w:tc>
        <w:tc>
          <w:tcPr>
            <w:tcW w:w="2127" w:type="dxa"/>
          </w:tcPr>
          <w:p w14:paraId="774C686A" w14:textId="77777777" w:rsidR="00832445" w:rsidRPr="00643D74" w:rsidRDefault="00832445" w:rsidP="008E7E7C">
            <w:pPr>
              <w:jc w:val="both"/>
            </w:pPr>
          </w:p>
        </w:tc>
        <w:tc>
          <w:tcPr>
            <w:tcW w:w="1928" w:type="dxa"/>
          </w:tcPr>
          <w:p w14:paraId="494E913C" w14:textId="77777777" w:rsidR="00832445" w:rsidRPr="00643D74" w:rsidRDefault="00832445" w:rsidP="008E7E7C">
            <w:pPr>
              <w:jc w:val="both"/>
            </w:pPr>
          </w:p>
        </w:tc>
      </w:tr>
      <w:tr w:rsidR="00750830" w14:paraId="1D14828D" w14:textId="77777777" w:rsidTr="00750830">
        <w:tc>
          <w:tcPr>
            <w:tcW w:w="5007" w:type="dxa"/>
          </w:tcPr>
          <w:p w14:paraId="6EE930D1" w14:textId="77777777" w:rsidR="00832445" w:rsidRDefault="00832445" w:rsidP="008E7E7C">
            <w:pPr>
              <w:jc w:val="both"/>
              <w:rPr>
                <w:b/>
                <w:u w:val="single"/>
              </w:rPr>
            </w:pPr>
          </w:p>
        </w:tc>
        <w:tc>
          <w:tcPr>
            <w:tcW w:w="2127" w:type="dxa"/>
          </w:tcPr>
          <w:p w14:paraId="0302A61C" w14:textId="77777777" w:rsidR="00832445" w:rsidRPr="00643D74" w:rsidRDefault="00832445" w:rsidP="008E7E7C">
            <w:pPr>
              <w:jc w:val="both"/>
            </w:pPr>
          </w:p>
        </w:tc>
        <w:tc>
          <w:tcPr>
            <w:tcW w:w="1928" w:type="dxa"/>
          </w:tcPr>
          <w:p w14:paraId="17AB2E1B" w14:textId="77777777" w:rsidR="00832445" w:rsidRPr="00643D74" w:rsidRDefault="00832445" w:rsidP="008E7E7C">
            <w:pPr>
              <w:jc w:val="both"/>
            </w:pPr>
          </w:p>
        </w:tc>
      </w:tr>
      <w:tr w:rsidR="00750830" w14:paraId="489184DB" w14:textId="77777777" w:rsidTr="00750830">
        <w:tc>
          <w:tcPr>
            <w:tcW w:w="5007" w:type="dxa"/>
          </w:tcPr>
          <w:p w14:paraId="36E1234E" w14:textId="77777777" w:rsidR="00832445" w:rsidRDefault="00832445" w:rsidP="008E7E7C">
            <w:pPr>
              <w:jc w:val="both"/>
              <w:rPr>
                <w:b/>
                <w:u w:val="single"/>
              </w:rPr>
            </w:pPr>
          </w:p>
        </w:tc>
        <w:tc>
          <w:tcPr>
            <w:tcW w:w="2127" w:type="dxa"/>
          </w:tcPr>
          <w:p w14:paraId="76143722" w14:textId="77777777" w:rsidR="00832445" w:rsidRPr="00643D74" w:rsidRDefault="00832445" w:rsidP="008E7E7C">
            <w:pPr>
              <w:jc w:val="both"/>
            </w:pPr>
          </w:p>
        </w:tc>
        <w:tc>
          <w:tcPr>
            <w:tcW w:w="1928" w:type="dxa"/>
          </w:tcPr>
          <w:p w14:paraId="0093FE5A" w14:textId="77777777" w:rsidR="00832445" w:rsidRPr="00643D74" w:rsidRDefault="00832445" w:rsidP="008E7E7C">
            <w:pPr>
              <w:jc w:val="both"/>
            </w:pPr>
          </w:p>
        </w:tc>
      </w:tr>
      <w:tr w:rsidR="00750830" w14:paraId="5C5BAA37" w14:textId="77777777" w:rsidTr="00750830">
        <w:tc>
          <w:tcPr>
            <w:tcW w:w="5007" w:type="dxa"/>
          </w:tcPr>
          <w:p w14:paraId="11A2AE50" w14:textId="77777777" w:rsidR="00832445" w:rsidRDefault="00832445" w:rsidP="008E7E7C">
            <w:pPr>
              <w:jc w:val="both"/>
              <w:rPr>
                <w:b/>
                <w:u w:val="single"/>
              </w:rPr>
            </w:pPr>
          </w:p>
        </w:tc>
        <w:tc>
          <w:tcPr>
            <w:tcW w:w="2127" w:type="dxa"/>
          </w:tcPr>
          <w:p w14:paraId="2905EF75" w14:textId="77777777" w:rsidR="00832445" w:rsidRPr="00643D74" w:rsidRDefault="00832445" w:rsidP="008E7E7C">
            <w:pPr>
              <w:jc w:val="both"/>
            </w:pPr>
          </w:p>
        </w:tc>
        <w:tc>
          <w:tcPr>
            <w:tcW w:w="1928" w:type="dxa"/>
          </w:tcPr>
          <w:p w14:paraId="63C01E6A" w14:textId="77777777" w:rsidR="00832445" w:rsidRPr="00643D74" w:rsidRDefault="00832445" w:rsidP="008E7E7C">
            <w:pPr>
              <w:jc w:val="both"/>
            </w:pPr>
          </w:p>
        </w:tc>
      </w:tr>
      <w:tr w:rsidR="00750830" w14:paraId="6D0DFE1A" w14:textId="77777777" w:rsidTr="00750830">
        <w:tc>
          <w:tcPr>
            <w:tcW w:w="5007" w:type="dxa"/>
          </w:tcPr>
          <w:p w14:paraId="439DD46D" w14:textId="77777777" w:rsidR="00832445" w:rsidRDefault="00832445" w:rsidP="008E7E7C">
            <w:pPr>
              <w:jc w:val="both"/>
              <w:rPr>
                <w:b/>
                <w:u w:val="single"/>
              </w:rPr>
            </w:pPr>
          </w:p>
        </w:tc>
        <w:tc>
          <w:tcPr>
            <w:tcW w:w="2127" w:type="dxa"/>
          </w:tcPr>
          <w:p w14:paraId="18EB2846" w14:textId="77777777" w:rsidR="00832445" w:rsidRPr="00643D74" w:rsidRDefault="00832445" w:rsidP="008E7E7C">
            <w:pPr>
              <w:jc w:val="both"/>
            </w:pPr>
          </w:p>
        </w:tc>
        <w:tc>
          <w:tcPr>
            <w:tcW w:w="1928" w:type="dxa"/>
          </w:tcPr>
          <w:p w14:paraId="1074D4A2" w14:textId="77777777" w:rsidR="00832445" w:rsidRPr="00643D74" w:rsidRDefault="00832445" w:rsidP="008E7E7C">
            <w:pPr>
              <w:jc w:val="both"/>
            </w:pPr>
          </w:p>
        </w:tc>
      </w:tr>
      <w:tr w:rsidR="00750830" w14:paraId="78F8A10E" w14:textId="77777777" w:rsidTr="00750830">
        <w:tc>
          <w:tcPr>
            <w:tcW w:w="5007" w:type="dxa"/>
          </w:tcPr>
          <w:p w14:paraId="4CDA0E93" w14:textId="77777777" w:rsidR="00832445" w:rsidRDefault="00832445" w:rsidP="008E7E7C">
            <w:pPr>
              <w:jc w:val="both"/>
              <w:rPr>
                <w:b/>
                <w:u w:val="single"/>
              </w:rPr>
            </w:pPr>
          </w:p>
        </w:tc>
        <w:tc>
          <w:tcPr>
            <w:tcW w:w="2127" w:type="dxa"/>
          </w:tcPr>
          <w:p w14:paraId="646E033A" w14:textId="77777777" w:rsidR="00832445" w:rsidRPr="00643D74" w:rsidRDefault="00832445" w:rsidP="008E7E7C">
            <w:pPr>
              <w:jc w:val="both"/>
            </w:pPr>
          </w:p>
        </w:tc>
        <w:tc>
          <w:tcPr>
            <w:tcW w:w="1928" w:type="dxa"/>
          </w:tcPr>
          <w:p w14:paraId="6B7EC280" w14:textId="77777777" w:rsidR="00832445" w:rsidRPr="00643D74" w:rsidRDefault="00832445" w:rsidP="008E7E7C">
            <w:pPr>
              <w:jc w:val="both"/>
            </w:pPr>
          </w:p>
        </w:tc>
      </w:tr>
      <w:tr w:rsidR="00750830" w14:paraId="0D363FFB" w14:textId="77777777" w:rsidTr="00750830">
        <w:tc>
          <w:tcPr>
            <w:tcW w:w="5007" w:type="dxa"/>
          </w:tcPr>
          <w:p w14:paraId="7547A053" w14:textId="77777777" w:rsidR="00832445" w:rsidRDefault="00832445" w:rsidP="008E7E7C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TOTAL : </w:t>
            </w:r>
          </w:p>
        </w:tc>
        <w:tc>
          <w:tcPr>
            <w:tcW w:w="2127" w:type="dxa"/>
          </w:tcPr>
          <w:p w14:paraId="57DE954C" w14:textId="77777777" w:rsidR="00832445" w:rsidRPr="00643D74" w:rsidRDefault="00832445" w:rsidP="008E7E7C">
            <w:pPr>
              <w:jc w:val="both"/>
            </w:pPr>
          </w:p>
        </w:tc>
        <w:tc>
          <w:tcPr>
            <w:tcW w:w="1928" w:type="dxa"/>
          </w:tcPr>
          <w:p w14:paraId="11127C46" w14:textId="77777777" w:rsidR="00832445" w:rsidRPr="00643D74" w:rsidRDefault="00832445" w:rsidP="008E7E7C">
            <w:pPr>
              <w:jc w:val="both"/>
            </w:pPr>
          </w:p>
        </w:tc>
      </w:tr>
      <w:tr w:rsidR="00750830" w14:paraId="1CE59DFA" w14:textId="77777777" w:rsidTr="00750830">
        <w:tc>
          <w:tcPr>
            <w:tcW w:w="5007" w:type="dxa"/>
          </w:tcPr>
          <w:p w14:paraId="75413CA6" w14:textId="77777777" w:rsidR="00832445" w:rsidRDefault="00832445" w:rsidP="008E7E7C">
            <w:pPr>
              <w:jc w:val="both"/>
              <w:rPr>
                <w:b/>
                <w:u w:val="single"/>
              </w:rPr>
            </w:pPr>
          </w:p>
        </w:tc>
        <w:tc>
          <w:tcPr>
            <w:tcW w:w="2127" w:type="dxa"/>
          </w:tcPr>
          <w:p w14:paraId="62C09C8C" w14:textId="77777777" w:rsidR="00832445" w:rsidRPr="00643D74" w:rsidRDefault="00832445" w:rsidP="008E7E7C">
            <w:pPr>
              <w:jc w:val="both"/>
            </w:pPr>
          </w:p>
        </w:tc>
        <w:tc>
          <w:tcPr>
            <w:tcW w:w="1928" w:type="dxa"/>
          </w:tcPr>
          <w:p w14:paraId="12428499" w14:textId="77777777" w:rsidR="00832445" w:rsidRPr="00643D74" w:rsidRDefault="00832445" w:rsidP="008E7E7C">
            <w:pPr>
              <w:jc w:val="both"/>
            </w:pPr>
          </w:p>
        </w:tc>
      </w:tr>
    </w:tbl>
    <w:p w14:paraId="2FEA42BC" w14:textId="77777777" w:rsidR="00DA0DDC" w:rsidRDefault="00DA0DDC" w:rsidP="00183037">
      <w:pPr>
        <w:jc w:val="both"/>
        <w:rPr>
          <w:b/>
          <w:u w:val="single"/>
        </w:rPr>
      </w:pPr>
    </w:p>
    <w:p w14:paraId="490EE1A4" w14:textId="77777777" w:rsidR="00DA0DDC" w:rsidRDefault="00DA0DDC" w:rsidP="00183037">
      <w:pPr>
        <w:jc w:val="both"/>
        <w:rPr>
          <w:b/>
          <w:u w:val="single"/>
        </w:rPr>
      </w:pPr>
      <w:r>
        <w:rPr>
          <w:b/>
          <w:u w:val="single"/>
        </w:rPr>
        <w:t>2-</w:t>
      </w:r>
      <w:r w:rsidRPr="00403ACA">
        <w:rPr>
          <w:b/>
          <w:u w:val="single"/>
        </w:rPr>
        <w:t>Budget prévisionnel</w:t>
      </w:r>
      <w:r>
        <w:rPr>
          <w:b/>
          <w:u w:val="single"/>
        </w:rPr>
        <w:t xml:space="preserve"> en cas de reconduction</w:t>
      </w:r>
      <w:r w:rsidRPr="00403ACA">
        <w:rPr>
          <w:b/>
          <w:u w:val="single"/>
        </w:rPr>
        <w:t xml:space="preserve">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07"/>
        <w:gridCol w:w="2226"/>
        <w:gridCol w:w="1829"/>
      </w:tblGrid>
      <w:tr w:rsidR="00750830" w14:paraId="7E1911C1" w14:textId="77777777" w:rsidTr="00750830">
        <w:tc>
          <w:tcPr>
            <w:tcW w:w="5007" w:type="dxa"/>
          </w:tcPr>
          <w:p w14:paraId="5AF32505" w14:textId="3FEE6924" w:rsidR="00DA0DDC" w:rsidRDefault="00DA0DDC" w:rsidP="008E7E7C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Dépenses </w:t>
            </w:r>
            <w:r w:rsidRPr="00FB1891">
              <w:rPr>
                <w:b/>
                <w:u w:val="single"/>
              </w:rPr>
              <w:t xml:space="preserve">(A Remplir </w:t>
            </w:r>
            <w:r w:rsidR="00750830">
              <w:rPr>
                <w:b/>
                <w:u w:val="single"/>
              </w:rPr>
              <w:t>en adéquation avec le descriptif du projet</w:t>
            </w:r>
            <w:r w:rsidR="00750830" w:rsidRPr="00FB1891">
              <w:rPr>
                <w:b/>
                <w:u w:val="single"/>
              </w:rPr>
              <w:t xml:space="preserve"> )</w:t>
            </w:r>
            <w:r w:rsidRPr="00FB1891">
              <w:rPr>
                <w:b/>
                <w:u w:val="single"/>
              </w:rPr>
              <w:t>)</w:t>
            </w:r>
            <w:r>
              <w:rPr>
                <w:b/>
                <w:u w:val="single"/>
              </w:rPr>
              <w:t xml:space="preserve"> </w:t>
            </w:r>
          </w:p>
        </w:tc>
        <w:tc>
          <w:tcPr>
            <w:tcW w:w="4055" w:type="dxa"/>
            <w:gridSpan w:val="2"/>
          </w:tcPr>
          <w:p w14:paraId="3CE025DB" w14:textId="77777777" w:rsidR="00DA0DDC" w:rsidRDefault="00DA0DDC" w:rsidP="008E7E7C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Recettes </w:t>
            </w:r>
          </w:p>
        </w:tc>
      </w:tr>
      <w:tr w:rsidR="00750830" w14:paraId="4FCA1193" w14:textId="77777777" w:rsidTr="00750830">
        <w:tc>
          <w:tcPr>
            <w:tcW w:w="5007" w:type="dxa"/>
          </w:tcPr>
          <w:p w14:paraId="22CB1918" w14:textId="77777777" w:rsidR="00DA0DDC" w:rsidRDefault="00DA0DDC" w:rsidP="008E7E7C">
            <w:pPr>
              <w:jc w:val="both"/>
              <w:rPr>
                <w:b/>
                <w:u w:val="single"/>
              </w:rPr>
            </w:pPr>
          </w:p>
        </w:tc>
        <w:tc>
          <w:tcPr>
            <w:tcW w:w="2226" w:type="dxa"/>
          </w:tcPr>
          <w:p w14:paraId="648E6A7C" w14:textId="77777777" w:rsidR="00DA0DDC" w:rsidRPr="00643D74" w:rsidRDefault="00DA0DDC" w:rsidP="008E7E7C">
            <w:pPr>
              <w:jc w:val="both"/>
            </w:pPr>
            <w:r w:rsidRPr="00643D74">
              <w:t xml:space="preserve">Conseil Départemental </w:t>
            </w:r>
          </w:p>
        </w:tc>
        <w:tc>
          <w:tcPr>
            <w:tcW w:w="1829" w:type="dxa"/>
          </w:tcPr>
          <w:p w14:paraId="4697FCCD" w14:textId="77777777" w:rsidR="00DA0DDC" w:rsidRPr="00643D74" w:rsidRDefault="00DA0DDC" w:rsidP="008E7E7C">
            <w:pPr>
              <w:jc w:val="both"/>
            </w:pPr>
            <w:r>
              <w:t>500</w:t>
            </w:r>
            <w:r w:rsidRPr="00643D74">
              <w:t xml:space="preserve"> € </w:t>
            </w:r>
          </w:p>
        </w:tc>
      </w:tr>
      <w:tr w:rsidR="00750830" w14:paraId="21BA3949" w14:textId="77777777" w:rsidTr="00750830">
        <w:tc>
          <w:tcPr>
            <w:tcW w:w="5007" w:type="dxa"/>
          </w:tcPr>
          <w:p w14:paraId="16110AB9" w14:textId="77777777" w:rsidR="00DA0DDC" w:rsidRDefault="00DA0DDC" w:rsidP="008E7E7C">
            <w:pPr>
              <w:jc w:val="both"/>
              <w:rPr>
                <w:b/>
                <w:u w:val="single"/>
              </w:rPr>
            </w:pPr>
          </w:p>
        </w:tc>
        <w:tc>
          <w:tcPr>
            <w:tcW w:w="2226" w:type="dxa"/>
          </w:tcPr>
          <w:p w14:paraId="26D51847" w14:textId="77777777" w:rsidR="00DA0DDC" w:rsidRPr="00643D74" w:rsidRDefault="00DA0DDC" w:rsidP="008E7E7C">
            <w:pPr>
              <w:jc w:val="both"/>
            </w:pPr>
            <w:r w:rsidRPr="00643D74">
              <w:t xml:space="preserve">DEAL </w:t>
            </w:r>
          </w:p>
        </w:tc>
        <w:tc>
          <w:tcPr>
            <w:tcW w:w="1829" w:type="dxa"/>
          </w:tcPr>
          <w:p w14:paraId="581110B1" w14:textId="77777777" w:rsidR="00DA0DDC" w:rsidRPr="00643D74" w:rsidRDefault="00DA0DDC" w:rsidP="008E7E7C">
            <w:pPr>
              <w:jc w:val="both"/>
            </w:pPr>
            <w:r w:rsidRPr="00643D74">
              <w:t xml:space="preserve">500 € </w:t>
            </w:r>
          </w:p>
        </w:tc>
      </w:tr>
      <w:tr w:rsidR="00750830" w14:paraId="31DAC97E" w14:textId="77777777" w:rsidTr="00750830">
        <w:tc>
          <w:tcPr>
            <w:tcW w:w="5007" w:type="dxa"/>
          </w:tcPr>
          <w:p w14:paraId="003456FA" w14:textId="77777777" w:rsidR="00DA0DDC" w:rsidRDefault="00DA0DDC" w:rsidP="008E7E7C">
            <w:pPr>
              <w:jc w:val="both"/>
              <w:rPr>
                <w:b/>
                <w:u w:val="single"/>
              </w:rPr>
            </w:pPr>
          </w:p>
        </w:tc>
        <w:tc>
          <w:tcPr>
            <w:tcW w:w="2226" w:type="dxa"/>
          </w:tcPr>
          <w:p w14:paraId="72F963CC" w14:textId="77777777" w:rsidR="00DA0DDC" w:rsidRPr="00643D74" w:rsidRDefault="00DA0DDC" w:rsidP="008E7E7C">
            <w:pPr>
              <w:jc w:val="both"/>
            </w:pPr>
          </w:p>
        </w:tc>
        <w:tc>
          <w:tcPr>
            <w:tcW w:w="1829" w:type="dxa"/>
          </w:tcPr>
          <w:p w14:paraId="6476850A" w14:textId="77777777" w:rsidR="00DA0DDC" w:rsidRPr="00643D74" w:rsidRDefault="00DA0DDC" w:rsidP="008E7E7C">
            <w:pPr>
              <w:jc w:val="both"/>
            </w:pPr>
          </w:p>
        </w:tc>
      </w:tr>
      <w:tr w:rsidR="00750830" w14:paraId="6A2C753F" w14:textId="77777777" w:rsidTr="00750830">
        <w:tc>
          <w:tcPr>
            <w:tcW w:w="5007" w:type="dxa"/>
          </w:tcPr>
          <w:p w14:paraId="3170C017" w14:textId="77777777" w:rsidR="00DA0DDC" w:rsidRDefault="00DA0DDC" w:rsidP="008E7E7C">
            <w:pPr>
              <w:jc w:val="both"/>
              <w:rPr>
                <w:b/>
                <w:u w:val="single"/>
              </w:rPr>
            </w:pPr>
          </w:p>
        </w:tc>
        <w:tc>
          <w:tcPr>
            <w:tcW w:w="2226" w:type="dxa"/>
          </w:tcPr>
          <w:p w14:paraId="4D85F99D" w14:textId="77777777" w:rsidR="00DA0DDC" w:rsidRPr="00643D74" w:rsidRDefault="00DA0DDC" w:rsidP="008E7E7C">
            <w:pPr>
              <w:jc w:val="both"/>
            </w:pPr>
          </w:p>
        </w:tc>
        <w:tc>
          <w:tcPr>
            <w:tcW w:w="1829" w:type="dxa"/>
          </w:tcPr>
          <w:p w14:paraId="27C5CBE9" w14:textId="77777777" w:rsidR="00DA0DDC" w:rsidRPr="00643D74" w:rsidRDefault="00DA0DDC" w:rsidP="008E7E7C">
            <w:pPr>
              <w:jc w:val="both"/>
            </w:pPr>
          </w:p>
        </w:tc>
      </w:tr>
      <w:tr w:rsidR="00750830" w14:paraId="19B2B2D3" w14:textId="77777777" w:rsidTr="00750830">
        <w:tc>
          <w:tcPr>
            <w:tcW w:w="5007" w:type="dxa"/>
          </w:tcPr>
          <w:p w14:paraId="469AD64A" w14:textId="77777777" w:rsidR="00DA0DDC" w:rsidRDefault="00DA0DDC" w:rsidP="008E7E7C">
            <w:pPr>
              <w:jc w:val="both"/>
              <w:rPr>
                <w:b/>
                <w:u w:val="single"/>
              </w:rPr>
            </w:pPr>
          </w:p>
        </w:tc>
        <w:tc>
          <w:tcPr>
            <w:tcW w:w="2226" w:type="dxa"/>
          </w:tcPr>
          <w:p w14:paraId="3D1BBE02" w14:textId="77777777" w:rsidR="00DA0DDC" w:rsidRPr="00643D74" w:rsidRDefault="00DA0DDC" w:rsidP="008E7E7C">
            <w:pPr>
              <w:jc w:val="both"/>
            </w:pPr>
          </w:p>
        </w:tc>
        <w:tc>
          <w:tcPr>
            <w:tcW w:w="1829" w:type="dxa"/>
          </w:tcPr>
          <w:p w14:paraId="6C55267E" w14:textId="77777777" w:rsidR="00DA0DDC" w:rsidRPr="00643D74" w:rsidRDefault="00DA0DDC" w:rsidP="008E7E7C">
            <w:pPr>
              <w:jc w:val="both"/>
            </w:pPr>
          </w:p>
        </w:tc>
      </w:tr>
      <w:tr w:rsidR="00750830" w14:paraId="6B6FD819" w14:textId="77777777" w:rsidTr="00750830">
        <w:tc>
          <w:tcPr>
            <w:tcW w:w="5007" w:type="dxa"/>
          </w:tcPr>
          <w:p w14:paraId="778316A6" w14:textId="77777777" w:rsidR="00DA0DDC" w:rsidRDefault="00DA0DDC" w:rsidP="008E7E7C">
            <w:pPr>
              <w:jc w:val="both"/>
              <w:rPr>
                <w:b/>
                <w:u w:val="single"/>
              </w:rPr>
            </w:pPr>
          </w:p>
        </w:tc>
        <w:tc>
          <w:tcPr>
            <w:tcW w:w="2226" w:type="dxa"/>
          </w:tcPr>
          <w:p w14:paraId="7B08E1E0" w14:textId="77777777" w:rsidR="00DA0DDC" w:rsidRPr="00643D74" w:rsidRDefault="00DA0DDC" w:rsidP="008E7E7C">
            <w:pPr>
              <w:jc w:val="both"/>
            </w:pPr>
          </w:p>
        </w:tc>
        <w:tc>
          <w:tcPr>
            <w:tcW w:w="1829" w:type="dxa"/>
          </w:tcPr>
          <w:p w14:paraId="1ECE4D15" w14:textId="77777777" w:rsidR="00DA0DDC" w:rsidRPr="00643D74" w:rsidRDefault="00DA0DDC" w:rsidP="008E7E7C">
            <w:pPr>
              <w:jc w:val="both"/>
            </w:pPr>
          </w:p>
        </w:tc>
      </w:tr>
      <w:tr w:rsidR="00750830" w14:paraId="1BD7D532" w14:textId="77777777" w:rsidTr="00750830">
        <w:tc>
          <w:tcPr>
            <w:tcW w:w="5007" w:type="dxa"/>
          </w:tcPr>
          <w:p w14:paraId="3CC21D23" w14:textId="77777777" w:rsidR="00DA0DDC" w:rsidRDefault="00DA0DDC" w:rsidP="008E7E7C">
            <w:pPr>
              <w:jc w:val="both"/>
              <w:rPr>
                <w:b/>
                <w:u w:val="single"/>
              </w:rPr>
            </w:pPr>
          </w:p>
        </w:tc>
        <w:tc>
          <w:tcPr>
            <w:tcW w:w="2226" w:type="dxa"/>
          </w:tcPr>
          <w:p w14:paraId="7DE48A79" w14:textId="77777777" w:rsidR="00DA0DDC" w:rsidRPr="00643D74" w:rsidRDefault="00DA0DDC" w:rsidP="008E7E7C">
            <w:pPr>
              <w:jc w:val="both"/>
            </w:pPr>
          </w:p>
        </w:tc>
        <w:tc>
          <w:tcPr>
            <w:tcW w:w="1829" w:type="dxa"/>
          </w:tcPr>
          <w:p w14:paraId="43A13E17" w14:textId="77777777" w:rsidR="00DA0DDC" w:rsidRPr="00643D74" w:rsidRDefault="00DA0DDC" w:rsidP="008E7E7C">
            <w:pPr>
              <w:jc w:val="both"/>
            </w:pPr>
          </w:p>
        </w:tc>
      </w:tr>
      <w:tr w:rsidR="00750830" w14:paraId="497AAE47" w14:textId="77777777" w:rsidTr="00750830">
        <w:tc>
          <w:tcPr>
            <w:tcW w:w="5007" w:type="dxa"/>
          </w:tcPr>
          <w:p w14:paraId="421A94AA" w14:textId="77777777" w:rsidR="00DA0DDC" w:rsidRDefault="00DA0DDC" w:rsidP="008E7E7C">
            <w:pPr>
              <w:jc w:val="both"/>
              <w:rPr>
                <w:b/>
                <w:u w:val="single"/>
              </w:rPr>
            </w:pPr>
          </w:p>
        </w:tc>
        <w:tc>
          <w:tcPr>
            <w:tcW w:w="2226" w:type="dxa"/>
          </w:tcPr>
          <w:p w14:paraId="10C60BC3" w14:textId="77777777" w:rsidR="00DA0DDC" w:rsidRPr="00643D74" w:rsidRDefault="00DA0DDC" w:rsidP="008E7E7C">
            <w:pPr>
              <w:jc w:val="both"/>
            </w:pPr>
          </w:p>
        </w:tc>
        <w:tc>
          <w:tcPr>
            <w:tcW w:w="1829" w:type="dxa"/>
          </w:tcPr>
          <w:p w14:paraId="18BDEEB1" w14:textId="77777777" w:rsidR="00DA0DDC" w:rsidRPr="00643D74" w:rsidRDefault="00DA0DDC" w:rsidP="008E7E7C">
            <w:pPr>
              <w:jc w:val="both"/>
            </w:pPr>
          </w:p>
        </w:tc>
      </w:tr>
      <w:tr w:rsidR="00750830" w14:paraId="7A0624C6" w14:textId="77777777" w:rsidTr="00750830">
        <w:tc>
          <w:tcPr>
            <w:tcW w:w="5007" w:type="dxa"/>
          </w:tcPr>
          <w:p w14:paraId="027CB98E" w14:textId="77777777" w:rsidR="00DA0DDC" w:rsidRDefault="00DA0DDC" w:rsidP="008E7E7C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TOTAL : </w:t>
            </w:r>
          </w:p>
        </w:tc>
        <w:tc>
          <w:tcPr>
            <w:tcW w:w="2226" w:type="dxa"/>
          </w:tcPr>
          <w:p w14:paraId="05E7354F" w14:textId="77777777" w:rsidR="00DA0DDC" w:rsidRPr="00643D74" w:rsidRDefault="00DA0DDC" w:rsidP="008E7E7C">
            <w:pPr>
              <w:jc w:val="both"/>
            </w:pPr>
          </w:p>
        </w:tc>
        <w:tc>
          <w:tcPr>
            <w:tcW w:w="1829" w:type="dxa"/>
          </w:tcPr>
          <w:p w14:paraId="11F4DE70" w14:textId="77777777" w:rsidR="00DA0DDC" w:rsidRPr="00643D74" w:rsidRDefault="00DA0DDC" w:rsidP="008E7E7C">
            <w:pPr>
              <w:jc w:val="both"/>
            </w:pPr>
          </w:p>
        </w:tc>
      </w:tr>
      <w:tr w:rsidR="00750830" w14:paraId="100B2EF5" w14:textId="77777777" w:rsidTr="00750830">
        <w:tc>
          <w:tcPr>
            <w:tcW w:w="5007" w:type="dxa"/>
          </w:tcPr>
          <w:p w14:paraId="58BDB66D" w14:textId="77777777" w:rsidR="00DA0DDC" w:rsidRDefault="00DA0DDC" w:rsidP="008E7E7C">
            <w:pPr>
              <w:jc w:val="both"/>
              <w:rPr>
                <w:b/>
                <w:u w:val="single"/>
              </w:rPr>
            </w:pPr>
          </w:p>
        </w:tc>
        <w:tc>
          <w:tcPr>
            <w:tcW w:w="2226" w:type="dxa"/>
          </w:tcPr>
          <w:p w14:paraId="010C6AD0" w14:textId="77777777" w:rsidR="00DA0DDC" w:rsidRPr="00643D74" w:rsidRDefault="00DA0DDC" w:rsidP="008E7E7C">
            <w:pPr>
              <w:jc w:val="both"/>
            </w:pPr>
          </w:p>
        </w:tc>
        <w:tc>
          <w:tcPr>
            <w:tcW w:w="1829" w:type="dxa"/>
          </w:tcPr>
          <w:p w14:paraId="546A60AA" w14:textId="77777777" w:rsidR="00DA0DDC" w:rsidRPr="00643D74" w:rsidRDefault="00DA0DDC" w:rsidP="008E7E7C">
            <w:pPr>
              <w:jc w:val="both"/>
            </w:pPr>
          </w:p>
        </w:tc>
      </w:tr>
    </w:tbl>
    <w:p w14:paraId="181519BD" w14:textId="77777777" w:rsidR="006721CC" w:rsidRDefault="006721CC" w:rsidP="00183037">
      <w:pPr>
        <w:jc w:val="both"/>
        <w:rPr>
          <w:b/>
          <w:u w:val="single"/>
        </w:rPr>
      </w:pPr>
    </w:p>
    <w:p w14:paraId="7C892BFE" w14:textId="77777777" w:rsidR="00183037" w:rsidRPr="00403ACA" w:rsidRDefault="00183037" w:rsidP="00183037">
      <w:pPr>
        <w:jc w:val="both"/>
        <w:rPr>
          <w:b/>
          <w:u w:val="single"/>
        </w:rPr>
      </w:pPr>
      <w:r w:rsidRPr="00403ACA">
        <w:rPr>
          <w:b/>
          <w:u w:val="single"/>
        </w:rPr>
        <w:t xml:space="preserve">Engagement : </w:t>
      </w:r>
    </w:p>
    <w:p w14:paraId="3569A24A" w14:textId="67479157" w:rsidR="003D36FA" w:rsidRPr="00403ACA" w:rsidRDefault="003D36FA" w:rsidP="00AB236C">
      <w:pPr>
        <w:jc w:val="both"/>
      </w:pPr>
      <w:r w:rsidRPr="00403ACA">
        <w:t>Je soussigné ……………………………………………………………………………</w:t>
      </w:r>
      <w:proofErr w:type="gramStart"/>
      <w:r w:rsidRPr="00403ACA">
        <w:t>…….</w:t>
      </w:r>
      <w:proofErr w:type="gramEnd"/>
      <w:r w:rsidRPr="00403ACA">
        <w:t>. Chef de l’établissement ………………………………………………………………………………….</w:t>
      </w:r>
      <w:r w:rsidR="00CE2FA9">
        <w:t xml:space="preserve"> </w:t>
      </w:r>
      <w:proofErr w:type="gramStart"/>
      <w:r w:rsidR="00F60DC8">
        <w:t>certifie</w:t>
      </w:r>
      <w:proofErr w:type="gramEnd"/>
      <w:r w:rsidR="00F60DC8">
        <w:t xml:space="preserve"> </w:t>
      </w:r>
      <w:r w:rsidRPr="00403ACA">
        <w:t>exact l’ensemble des renseignements mentionnés et sollicite l’aide financière du Conseil Départemental dans le cadre d</w:t>
      </w:r>
      <w:r w:rsidR="00F87269">
        <w:t>e l’appel à projet « Archipel Guadeloupe, T</w:t>
      </w:r>
      <w:r w:rsidRPr="00403ACA">
        <w:t xml:space="preserve">erre de pollinisateurs ». </w:t>
      </w:r>
    </w:p>
    <w:p w14:paraId="3083C3D4" w14:textId="77777777" w:rsidR="003D36FA" w:rsidRPr="00403ACA" w:rsidRDefault="003D36FA" w:rsidP="00AB236C">
      <w:pPr>
        <w:jc w:val="both"/>
      </w:pPr>
      <w:r w:rsidRPr="00403ACA">
        <w:t>Fait le…………………………………… à ………………………………….</w:t>
      </w:r>
    </w:p>
    <w:p w14:paraId="49FC78C7" w14:textId="77777777" w:rsidR="00E2363F" w:rsidRPr="00403ACA" w:rsidRDefault="003D36FA" w:rsidP="00AB236C">
      <w:pPr>
        <w:jc w:val="both"/>
        <w:rPr>
          <w:b/>
        </w:rPr>
      </w:pPr>
      <w:r w:rsidRPr="00403ACA">
        <w:rPr>
          <w:b/>
        </w:rPr>
        <w:t xml:space="preserve">Signature et cachet du Chef d’établissement </w:t>
      </w:r>
      <w:r w:rsidR="00724F1A" w:rsidRPr="006721CC">
        <w:rPr>
          <w:b/>
        </w:rPr>
        <w:t>/ Directeur</w:t>
      </w:r>
      <w:r w:rsidR="006721CC">
        <w:rPr>
          <w:b/>
        </w:rPr>
        <w:t xml:space="preserve"> d’école</w:t>
      </w:r>
      <w:r w:rsidR="00293EFE">
        <w:rPr>
          <w:b/>
        </w:rPr>
        <w:t xml:space="preserve"> </w:t>
      </w:r>
      <w:r w:rsidR="00293EFE" w:rsidRPr="00FB1891">
        <w:rPr>
          <w:b/>
        </w:rPr>
        <w:t>(obligatoire)</w:t>
      </w:r>
    </w:p>
    <w:p w14:paraId="75B23F2F" w14:textId="77777777" w:rsidR="00E01C29" w:rsidRPr="00403ACA" w:rsidRDefault="00E01C29" w:rsidP="00AB236C">
      <w:pPr>
        <w:jc w:val="both"/>
        <w:rPr>
          <w:b/>
        </w:rPr>
      </w:pPr>
    </w:p>
    <w:p w14:paraId="522EE68F" w14:textId="77777777" w:rsidR="00E01C29" w:rsidRDefault="00E01C29" w:rsidP="00AB236C">
      <w:pPr>
        <w:jc w:val="both"/>
        <w:rPr>
          <w:b/>
        </w:rPr>
      </w:pPr>
    </w:p>
    <w:p w14:paraId="6C4FD8C8" w14:textId="77777777" w:rsidR="004F729C" w:rsidRDefault="004F729C" w:rsidP="00AB236C">
      <w:pPr>
        <w:jc w:val="both"/>
        <w:rPr>
          <w:b/>
          <w:u w:val="single"/>
        </w:rPr>
      </w:pPr>
    </w:p>
    <w:p w14:paraId="00101642" w14:textId="77777777" w:rsidR="005A22AB" w:rsidRDefault="005A22AB" w:rsidP="00AB236C">
      <w:pPr>
        <w:jc w:val="both"/>
        <w:rPr>
          <w:b/>
          <w:u w:val="single"/>
        </w:rPr>
      </w:pPr>
    </w:p>
    <w:p w14:paraId="04328067" w14:textId="77777777" w:rsidR="00A532CA" w:rsidRDefault="001257F3" w:rsidP="00AB236C">
      <w:pPr>
        <w:jc w:val="both"/>
        <w:rPr>
          <w:b/>
          <w:u w:val="single"/>
        </w:rPr>
      </w:pPr>
      <w:r w:rsidRPr="00403ACA">
        <w:rPr>
          <w:b/>
          <w:u w:val="single"/>
        </w:rPr>
        <w:t xml:space="preserve">ANNEXE </w:t>
      </w:r>
      <w:r w:rsidR="007E5598">
        <w:rPr>
          <w:b/>
          <w:u w:val="single"/>
        </w:rPr>
        <w:t>3</w:t>
      </w:r>
      <w:r w:rsidR="005E5924" w:rsidRPr="00403ACA">
        <w:rPr>
          <w:b/>
          <w:u w:val="single"/>
        </w:rPr>
        <w:t xml:space="preserve"> : </w:t>
      </w:r>
      <w:r w:rsidR="00643F56" w:rsidRPr="00403ACA">
        <w:rPr>
          <w:b/>
          <w:u w:val="single"/>
        </w:rPr>
        <w:t>DESCRIPTIF</w:t>
      </w:r>
    </w:p>
    <w:p w14:paraId="20749928" w14:textId="3F9F97A3" w:rsidR="00DD5CF1" w:rsidRDefault="00483119" w:rsidP="004F729C">
      <w:pPr>
        <w:jc w:val="both"/>
      </w:pPr>
      <w:r w:rsidRPr="00483119">
        <w:t xml:space="preserve">Dans le cadre de cet appel à projet, </w:t>
      </w:r>
      <w:r>
        <w:t>l’APIGUA (Association des apiculteurs de Guadeloupe) accompagne</w:t>
      </w:r>
      <w:r w:rsidR="004F729C">
        <w:t xml:space="preserve">ra </w:t>
      </w:r>
      <w:r>
        <w:t>les établissements scolaires</w:t>
      </w:r>
      <w:r w:rsidR="00661DB3">
        <w:t xml:space="preserve"> dans la réalisation de </w:t>
      </w:r>
      <w:r w:rsidR="004F729C">
        <w:t>leurs</w:t>
      </w:r>
      <w:r w:rsidR="00661DB3">
        <w:t xml:space="preserve"> actions :</w:t>
      </w:r>
    </w:p>
    <w:p w14:paraId="34245B55" w14:textId="77777777" w:rsidR="004F729C" w:rsidRPr="004F729C" w:rsidRDefault="004F729C" w:rsidP="004F729C">
      <w:pPr>
        <w:jc w:val="both"/>
      </w:pPr>
    </w:p>
    <w:p w14:paraId="71D09E4C" w14:textId="77777777" w:rsidR="009C224F" w:rsidRDefault="00EC016E" w:rsidP="009C224F">
      <w:r>
        <w:rPr>
          <w:b/>
        </w:rPr>
        <w:t>1</w:t>
      </w:r>
      <w:r w:rsidR="00CF5BED" w:rsidRPr="00CF5BED">
        <w:rPr>
          <w:b/>
        </w:rPr>
        <w:t>-Animations/Ateliers autour des pollinisateurs en particulier les abeilles</w:t>
      </w:r>
      <w:r w:rsidR="009C224F" w:rsidRPr="009C224F">
        <w:t xml:space="preserve"> </w:t>
      </w:r>
    </w:p>
    <w:p w14:paraId="6B55C251" w14:textId="77777777" w:rsidR="009C224F" w:rsidRDefault="009C224F" w:rsidP="009C224F">
      <w:r w:rsidRPr="00025AF7">
        <w:t xml:space="preserve">L’objectif </w:t>
      </w:r>
      <w:r>
        <w:t>est de sensibiliser les élèves sur l’importance des pollinisateurs, leur déclin et les enjeux écologique</w:t>
      </w:r>
      <w:r w:rsidR="00661DB3">
        <w:t xml:space="preserve">s de leur disparition. </w:t>
      </w:r>
      <w:r w:rsidR="00661DB3" w:rsidRPr="006721CC">
        <w:t>C</w:t>
      </w:r>
      <w:r w:rsidR="00CC1DC9" w:rsidRPr="006721CC">
        <w:t>inq</w:t>
      </w:r>
      <w:r w:rsidR="00661DB3" w:rsidRPr="006721CC">
        <w:t xml:space="preserve"> animations </w:t>
      </w:r>
      <w:r w:rsidR="00CC1DC9" w:rsidRPr="006721CC">
        <w:t xml:space="preserve">de </w:t>
      </w:r>
      <w:r w:rsidR="00CC1DC9" w:rsidRPr="00FB1891">
        <w:t xml:space="preserve">deux heures </w:t>
      </w:r>
      <w:r w:rsidR="005A0C6B" w:rsidRPr="00FB1891">
        <w:t xml:space="preserve">consécutives </w:t>
      </w:r>
      <w:r w:rsidR="00CC1DC9" w:rsidRPr="00FB1891">
        <w:t>en classe</w:t>
      </w:r>
      <w:r w:rsidR="005A0C6B" w:rsidRPr="00FB1891">
        <w:t xml:space="preserve"> (attention prévoir et adapter l’emploi du temps)</w:t>
      </w:r>
      <w:r w:rsidR="00724F1A" w:rsidRPr="00FB1891">
        <w:t>,</w:t>
      </w:r>
      <w:r w:rsidR="00CC1DC9">
        <w:t xml:space="preserve"> </w:t>
      </w:r>
      <w:r w:rsidR="00661DB3">
        <w:t>à caractère ludique</w:t>
      </w:r>
      <w:r w:rsidR="00724F1A">
        <w:t>,</w:t>
      </w:r>
      <w:r w:rsidR="00661DB3">
        <w:t xml:space="preserve"> permettront</w:t>
      </w:r>
      <w:r>
        <w:t xml:space="preserve"> aussi l’acquisition de connaissances sur la biologie et l’écologie des abeilles </w:t>
      </w:r>
      <w:r w:rsidR="00661DB3">
        <w:t xml:space="preserve">sauvages </w:t>
      </w:r>
      <w:r>
        <w:t xml:space="preserve">et autres pollinisateurs de Guadeloupe. </w:t>
      </w:r>
      <w:r w:rsidR="00FD37C7">
        <w:t xml:space="preserve">Les animations proposées </w:t>
      </w:r>
      <w:r w:rsidR="00661DB3">
        <w:t xml:space="preserve">et réalisées par l’APIGUA </w:t>
      </w:r>
      <w:r w:rsidR="00724F1A">
        <w:t>visent l’atteinte l</w:t>
      </w:r>
      <w:r w:rsidR="00FD37C7">
        <w:t>es objectifs suivants</w:t>
      </w:r>
      <w:r>
        <w:t> :</w:t>
      </w:r>
    </w:p>
    <w:p w14:paraId="540C8F3E" w14:textId="77777777" w:rsidR="00FD37C7" w:rsidRDefault="00FD37C7" w:rsidP="00FD37C7">
      <w:pPr>
        <w:pStyle w:val="Pardeliste"/>
        <w:numPr>
          <w:ilvl w:val="0"/>
          <w:numId w:val="12"/>
        </w:numPr>
        <w:spacing w:after="160" w:line="259" w:lineRule="auto"/>
      </w:pPr>
      <w:r>
        <w:t xml:space="preserve">Etre capable d’expliquer </w:t>
      </w:r>
      <w:r w:rsidR="003506BB">
        <w:t xml:space="preserve">et de schématiser </w:t>
      </w:r>
      <w:r>
        <w:t xml:space="preserve">la pollinisation </w:t>
      </w:r>
      <w:r w:rsidR="003506BB">
        <w:t>et</w:t>
      </w:r>
      <w:r>
        <w:t xml:space="preserve"> le cy</w:t>
      </w:r>
      <w:r w:rsidR="003506BB">
        <w:t>cle de vie d’une plante à fleurs</w:t>
      </w:r>
    </w:p>
    <w:p w14:paraId="00E01412" w14:textId="77777777" w:rsidR="00FD37C7" w:rsidRDefault="00FD37C7" w:rsidP="00FD37C7">
      <w:pPr>
        <w:pStyle w:val="Pardeliste"/>
        <w:numPr>
          <w:ilvl w:val="0"/>
          <w:numId w:val="12"/>
        </w:numPr>
        <w:spacing w:after="160" w:line="259" w:lineRule="auto"/>
      </w:pPr>
      <w:r>
        <w:t>Être capable</w:t>
      </w:r>
      <w:r w:rsidR="003506BB">
        <w:t xml:space="preserve"> de citer et reconnaitre </w:t>
      </w:r>
      <w:r>
        <w:t>les principaux</w:t>
      </w:r>
      <w:r w:rsidR="003506BB">
        <w:t xml:space="preserve"> visiteurs des plantes à fleurs </w:t>
      </w:r>
      <w:r>
        <w:t>(lépidoptères (papillons), hyménoptères (abeilles,</w:t>
      </w:r>
      <w:r w:rsidRPr="00BA7DC2">
        <w:t xml:space="preserve"> </w:t>
      </w:r>
      <w:r>
        <w:t>guêpes), diptères (mouches), colibri, chiroptères (chauve-souris), coléoptères</w:t>
      </w:r>
      <w:r w:rsidR="003506BB">
        <w:t xml:space="preserve"> (scarabées)</w:t>
      </w:r>
      <w:r>
        <w:t>, les hémiptères</w:t>
      </w:r>
      <w:r w:rsidR="003506BB">
        <w:t xml:space="preserve"> (punaises</w:t>
      </w:r>
      <w:r>
        <w:t>)</w:t>
      </w:r>
    </w:p>
    <w:p w14:paraId="2F6EA226" w14:textId="77777777" w:rsidR="00FD37C7" w:rsidRDefault="00FD37C7" w:rsidP="00FD37C7">
      <w:pPr>
        <w:pStyle w:val="Pardeliste"/>
        <w:numPr>
          <w:ilvl w:val="0"/>
          <w:numId w:val="12"/>
        </w:numPr>
        <w:spacing w:after="160" w:line="259" w:lineRule="auto"/>
      </w:pPr>
      <w:r>
        <w:t>Être capable de citer et reconnaitre les insectes pollinisateurs</w:t>
      </w:r>
    </w:p>
    <w:p w14:paraId="424F5AB5" w14:textId="77777777" w:rsidR="00FD37C7" w:rsidRDefault="00FD37C7" w:rsidP="00FD37C7">
      <w:pPr>
        <w:pStyle w:val="Pardeliste"/>
        <w:numPr>
          <w:ilvl w:val="1"/>
          <w:numId w:val="12"/>
        </w:numPr>
        <w:spacing w:after="160" w:line="259" w:lineRule="auto"/>
      </w:pPr>
      <w:r>
        <w:t xml:space="preserve">Être capable de reconnaitre des insectes parmi les autres groupes d’arthropodes </w:t>
      </w:r>
    </w:p>
    <w:p w14:paraId="79579AFE" w14:textId="77777777" w:rsidR="00FD37C7" w:rsidRDefault="00FD37C7" w:rsidP="00FD37C7">
      <w:pPr>
        <w:pStyle w:val="Pardeliste"/>
        <w:numPr>
          <w:ilvl w:val="1"/>
          <w:numId w:val="12"/>
        </w:numPr>
        <w:spacing w:after="160" w:line="259" w:lineRule="auto"/>
      </w:pPr>
      <w:r>
        <w:t>Être capable de citer 3 caractéristiques morphologiques d’une mouche, d’une guêpe, d’une abeille, d’un scarabée, d’une punaise</w:t>
      </w:r>
    </w:p>
    <w:p w14:paraId="30E20480" w14:textId="77777777" w:rsidR="00FD37C7" w:rsidRDefault="00FD37C7" w:rsidP="00FD37C7">
      <w:pPr>
        <w:pStyle w:val="Pardeliste"/>
        <w:numPr>
          <w:ilvl w:val="1"/>
          <w:numId w:val="12"/>
        </w:numPr>
        <w:spacing w:after="160" w:line="259" w:lineRule="auto"/>
      </w:pPr>
      <w:r>
        <w:t>Être capable de décrire et reconnaitre 3 genres d’abeilles sauvages de Guadeloupe</w:t>
      </w:r>
    </w:p>
    <w:p w14:paraId="69D370A6" w14:textId="77777777" w:rsidR="00FD37C7" w:rsidRDefault="00FD37C7" w:rsidP="00FD37C7">
      <w:pPr>
        <w:pStyle w:val="Pardeliste"/>
      </w:pPr>
    </w:p>
    <w:p w14:paraId="6F957B73" w14:textId="77777777" w:rsidR="00FD37C7" w:rsidRDefault="00FD37C7" w:rsidP="00FD37C7">
      <w:pPr>
        <w:pStyle w:val="Pardeliste"/>
        <w:numPr>
          <w:ilvl w:val="0"/>
          <w:numId w:val="12"/>
        </w:numPr>
        <w:spacing w:after="160" w:line="259" w:lineRule="auto"/>
      </w:pPr>
      <w:r>
        <w:t>Etre capable de citer et justifier 3 actions du quotidien qui sont néfastes pour les pollinisateurs</w:t>
      </w:r>
    </w:p>
    <w:p w14:paraId="54ADE13D" w14:textId="77777777" w:rsidR="00FD37C7" w:rsidRDefault="00FD37C7" w:rsidP="00FD37C7">
      <w:pPr>
        <w:pStyle w:val="Pardeliste"/>
        <w:numPr>
          <w:ilvl w:val="0"/>
          <w:numId w:val="12"/>
        </w:numPr>
        <w:spacing w:after="160" w:line="259" w:lineRule="auto"/>
      </w:pPr>
      <w:r>
        <w:t>Etre capable de citer et justifier 3 actions du quotidien en faveur des pollinisateurs</w:t>
      </w:r>
    </w:p>
    <w:p w14:paraId="2DA6C1BF" w14:textId="77777777" w:rsidR="00DD5CF1" w:rsidRDefault="00DD5CF1" w:rsidP="00EC016E">
      <w:pPr>
        <w:rPr>
          <w:b/>
        </w:rPr>
      </w:pPr>
    </w:p>
    <w:p w14:paraId="71637508" w14:textId="77777777" w:rsidR="00EC016E" w:rsidRPr="00EC016E" w:rsidRDefault="00EC016E" w:rsidP="00EC016E">
      <w:pPr>
        <w:rPr>
          <w:b/>
        </w:rPr>
      </w:pPr>
      <w:r>
        <w:rPr>
          <w:b/>
        </w:rPr>
        <w:t>2</w:t>
      </w:r>
      <w:r w:rsidRPr="00EC016E">
        <w:rPr>
          <w:b/>
        </w:rPr>
        <w:t>-</w:t>
      </w:r>
      <w:r w:rsidR="00F87269" w:rsidRPr="00F87269">
        <w:t xml:space="preserve"> </w:t>
      </w:r>
      <w:r w:rsidR="00F87269" w:rsidRPr="00F87269">
        <w:rPr>
          <w:b/>
        </w:rPr>
        <w:t>Intégration des pollinisateurs comme support pédagogique</w:t>
      </w:r>
      <w:r w:rsidR="00F87269">
        <w:rPr>
          <w:b/>
        </w:rPr>
        <w:t> </w:t>
      </w:r>
      <w:r w:rsidR="00F87269">
        <w:t>:</w:t>
      </w:r>
      <w:r w:rsidR="00F87269" w:rsidRPr="00F87269">
        <w:rPr>
          <w:b/>
        </w:rPr>
        <w:t xml:space="preserve"> </w:t>
      </w:r>
    </w:p>
    <w:p w14:paraId="0F8D9A09" w14:textId="77777777" w:rsidR="00EC016E" w:rsidRDefault="00EC016E" w:rsidP="00EC016E">
      <w:pP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>
        <w:t xml:space="preserve">Il s’agit d’utiliser </w:t>
      </w:r>
      <w:r w:rsidRPr="00EC016E">
        <w:t>l’abeille et les pollinisateurs comme outil</w:t>
      </w:r>
      <w:r w:rsidR="00F36006">
        <w:t>s</w:t>
      </w:r>
      <w:r w:rsidRPr="00EC016E">
        <w:t xml:space="preserve"> pédagogique</w:t>
      </w:r>
      <w:r w:rsidR="00F36006">
        <w:t>s</w:t>
      </w:r>
      <w:r w:rsidRPr="00EC016E">
        <w:t xml:space="preserve"> et support</w:t>
      </w:r>
      <w:r w:rsidR="00F36006">
        <w:t>s</w:t>
      </w:r>
      <w:r w:rsidRPr="00EC016E">
        <w:t xml:space="preserve"> d’enseignement</w:t>
      </w:r>
      <w:r w:rsidR="00F36006">
        <w:t>s</w:t>
      </w:r>
      <w:r>
        <w:t xml:space="preserve"> dans toutes les matières qui le permettent </w:t>
      </w:r>
      <w:r w:rsidR="002E5186">
        <w:t>(</w:t>
      </w:r>
      <w:r w:rsidR="00CC1DC9" w:rsidRPr="006721CC">
        <w:t>Sciences et technologie,</w:t>
      </w:r>
      <w:r w:rsidR="00CC1DC9">
        <w:t xml:space="preserve"> </w:t>
      </w:r>
      <w:r w:rsidR="002E5186">
        <w:t>SVT</w:t>
      </w:r>
      <w:r>
        <w:t>, français, mathématiqu</w:t>
      </w:r>
      <w:r w:rsidR="00DA1635">
        <w:t>es, informatique</w:t>
      </w:r>
      <w:r w:rsidR="004F729C">
        <w:t xml:space="preserve">, arts </w:t>
      </w:r>
      <w:proofErr w:type="gramStart"/>
      <w:r w:rsidR="004F729C">
        <w:t>plastiques,…</w:t>
      </w:r>
      <w:proofErr w:type="gramEnd"/>
      <w:r w:rsidR="00DA1635">
        <w:t>)</w:t>
      </w:r>
      <w:r w:rsidR="00661DB3">
        <w:t xml:space="preserve">. Un </w:t>
      </w:r>
      <w:r>
        <w:t xml:space="preserve">dossier </w:t>
      </w:r>
      <w:r w:rsidRPr="009858DA">
        <w:rPr>
          <w:color w:val="000000" w:themeColor="text1"/>
        </w:rPr>
        <w:t>pédagogique</w:t>
      </w:r>
      <w:r w:rsidR="00536CC1" w:rsidRPr="009858DA">
        <w:rPr>
          <w:color w:val="000000" w:themeColor="text1"/>
        </w:rPr>
        <w:t xml:space="preserve"> </w:t>
      </w:r>
      <w:r w:rsidR="00FC7418" w:rsidRPr="009858DA">
        <w:rPr>
          <w:color w:val="000000" w:themeColor="text1"/>
        </w:rPr>
        <w:t xml:space="preserve">mis à disposition </w:t>
      </w:r>
      <w:r w:rsidR="00661DB3" w:rsidRPr="009858DA">
        <w:rPr>
          <w:color w:val="000000" w:themeColor="text1"/>
        </w:rPr>
        <w:t>des enseignants</w:t>
      </w:r>
      <w:r w:rsidR="00FC7418" w:rsidRPr="009858DA">
        <w:rPr>
          <w:color w:val="000000" w:themeColor="text1"/>
        </w:rPr>
        <w:t xml:space="preserve"> et une </w:t>
      </w:r>
      <w:r w:rsidR="00074CA5" w:rsidRPr="004F729C">
        <w:rPr>
          <w:rFonts w:cstheme="minorHAnsi"/>
          <w:color w:val="000000" w:themeColor="text1"/>
          <w:shd w:val="clear" w:color="auto" w:fill="FFFFFF"/>
        </w:rPr>
        <w:t xml:space="preserve">section </w:t>
      </w:r>
      <w:r w:rsidR="00FC7418" w:rsidRPr="004F729C">
        <w:rPr>
          <w:rFonts w:cstheme="minorHAnsi"/>
          <w:color w:val="000000" w:themeColor="text1"/>
          <w:shd w:val="clear" w:color="auto" w:fill="FFFFFF"/>
        </w:rPr>
        <w:t xml:space="preserve">du site internet de l’APIGUA </w:t>
      </w:r>
      <w:r w:rsidR="00074CA5" w:rsidRPr="004F729C">
        <w:rPr>
          <w:rFonts w:cstheme="minorHAnsi"/>
          <w:color w:val="000000" w:themeColor="text1"/>
          <w:shd w:val="clear" w:color="auto" w:fill="FFFFFF"/>
        </w:rPr>
        <w:t>consacrée au projet Archipel Guadeloupe Terre de Pollinisateurs</w:t>
      </w:r>
      <w:r w:rsidR="00536CC1" w:rsidRPr="004F729C">
        <w:rPr>
          <w:rFonts w:cstheme="minorHAnsi"/>
          <w:color w:val="000000" w:themeColor="text1"/>
          <w:shd w:val="clear" w:color="auto" w:fill="FFFFFF"/>
        </w:rPr>
        <w:t xml:space="preserve"> fournissent </w:t>
      </w:r>
      <w:r w:rsidR="00FC7418" w:rsidRPr="004F729C">
        <w:rPr>
          <w:rFonts w:cstheme="minorHAnsi"/>
          <w:color w:val="000000" w:themeColor="text1"/>
          <w:shd w:val="clear" w:color="auto" w:fill="FFFFFF"/>
        </w:rPr>
        <w:t>des éléments</w:t>
      </w:r>
      <w:r w:rsidR="005B0729" w:rsidRPr="004F729C">
        <w:rPr>
          <w:rFonts w:cstheme="minorHAnsi"/>
          <w:color w:val="000000" w:themeColor="text1"/>
          <w:shd w:val="clear" w:color="auto" w:fill="FFFFFF"/>
        </w:rPr>
        <w:t xml:space="preserve"> sur la pollinisation, les pollinisateurs, la biol</w:t>
      </w:r>
      <w:r w:rsidR="004F729C">
        <w:rPr>
          <w:rFonts w:cstheme="minorHAnsi"/>
          <w:color w:val="000000" w:themeColor="text1"/>
          <w:shd w:val="clear" w:color="auto" w:fill="FFFFFF"/>
        </w:rPr>
        <w:t>ogi</w:t>
      </w:r>
      <w:r w:rsidR="00AC7A27">
        <w:rPr>
          <w:rFonts w:cstheme="minorHAnsi"/>
          <w:color w:val="000000" w:themeColor="text1"/>
          <w:shd w:val="clear" w:color="auto" w:fill="FFFFFF"/>
        </w:rPr>
        <w:t>e,</w:t>
      </w:r>
      <w:r w:rsidR="004F729C">
        <w:rPr>
          <w:rFonts w:cstheme="minorHAnsi"/>
          <w:color w:val="000000" w:themeColor="text1"/>
          <w:shd w:val="clear" w:color="auto" w:fill="FFFFFF"/>
        </w:rPr>
        <w:t xml:space="preserve"> l’écologie de l’abeille</w:t>
      </w:r>
      <w:r w:rsidR="005B0729" w:rsidRPr="004F729C">
        <w:rPr>
          <w:rFonts w:cstheme="minorHAnsi"/>
          <w:color w:val="000000" w:themeColor="text1"/>
          <w:shd w:val="clear" w:color="auto" w:fill="FFFFFF"/>
        </w:rPr>
        <w:t xml:space="preserve"> et des abeilles sauvages de Guadeloupe en particulier</w:t>
      </w:r>
      <w:r w:rsidR="005B0729" w:rsidRPr="009858D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</w:t>
      </w:r>
    </w:p>
    <w:p w14:paraId="465B14ED" w14:textId="77777777" w:rsidR="00CC1DC9" w:rsidRDefault="00CC1DC9" w:rsidP="00EC016E">
      <w:pPr>
        <w:rPr>
          <w:rFonts w:ascii="Arial" w:hAnsi="Arial" w:cs="Arial"/>
          <w:sz w:val="20"/>
          <w:szCs w:val="20"/>
          <w:shd w:val="clear" w:color="auto" w:fill="FFFFFF"/>
        </w:rPr>
      </w:pPr>
      <w:r w:rsidRPr="006721C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Une exposition, en fin de projet, retraçant les notions retenues et la méthodologie employée est à réaliser.</w:t>
      </w:r>
    </w:p>
    <w:p w14:paraId="2F3E90C8" w14:textId="77777777" w:rsidR="00DD5CF1" w:rsidRDefault="00DD5CF1" w:rsidP="00CF5BED">
      <w:pPr>
        <w:rPr>
          <w:b/>
        </w:rPr>
      </w:pPr>
    </w:p>
    <w:p w14:paraId="0E45037A" w14:textId="77777777" w:rsidR="00DD5CF1" w:rsidRDefault="00DD5CF1" w:rsidP="00CF5BED">
      <w:pPr>
        <w:rPr>
          <w:b/>
        </w:rPr>
      </w:pPr>
    </w:p>
    <w:p w14:paraId="08A3295A" w14:textId="77777777" w:rsidR="00DD5CF1" w:rsidRDefault="00DD5CF1" w:rsidP="00CF5BED">
      <w:pPr>
        <w:rPr>
          <w:b/>
        </w:rPr>
      </w:pPr>
    </w:p>
    <w:p w14:paraId="767626DA" w14:textId="77777777" w:rsidR="00DD5CF1" w:rsidRDefault="00DD5CF1" w:rsidP="00CF5BED">
      <w:pPr>
        <w:rPr>
          <w:b/>
        </w:rPr>
      </w:pPr>
    </w:p>
    <w:p w14:paraId="2DBD6C23" w14:textId="77777777" w:rsidR="004F729C" w:rsidRDefault="004F729C" w:rsidP="00CF5BED">
      <w:pPr>
        <w:rPr>
          <w:b/>
        </w:rPr>
      </w:pPr>
    </w:p>
    <w:p w14:paraId="56EA46C4" w14:textId="6EC425D6" w:rsidR="00CF5BED" w:rsidRDefault="009E72F6" w:rsidP="00CF5BED">
      <w:pPr>
        <w:rPr>
          <w:b/>
        </w:rPr>
      </w:pPr>
      <w:r>
        <w:rPr>
          <w:b/>
        </w:rPr>
        <w:t>3</w:t>
      </w:r>
      <w:r w:rsidR="00CF5BED" w:rsidRPr="00CF5BED">
        <w:rPr>
          <w:b/>
        </w:rPr>
        <w:t>-</w:t>
      </w:r>
      <w:r w:rsidR="00536CC1">
        <w:rPr>
          <w:b/>
        </w:rPr>
        <w:t>Sortie pédagogique</w:t>
      </w:r>
      <w:r w:rsidR="00F60DC8">
        <w:rPr>
          <w:b/>
        </w:rPr>
        <w:t xml:space="preserve"> </w:t>
      </w:r>
      <w:r w:rsidR="00F87269">
        <w:rPr>
          <w:b/>
        </w:rPr>
        <w:t>: visite d’un jardin en f</w:t>
      </w:r>
      <w:r w:rsidR="009858DA">
        <w:rPr>
          <w:b/>
        </w:rPr>
        <w:t>aveur des pollinisateurs, animation</w:t>
      </w:r>
      <w:r w:rsidR="00DD5CF1">
        <w:rPr>
          <w:b/>
        </w:rPr>
        <w:t>s</w:t>
      </w:r>
      <w:r w:rsidR="00CC1DC9">
        <w:rPr>
          <w:b/>
        </w:rPr>
        <w:t xml:space="preserve"> autour des pollinisateurs, </w:t>
      </w:r>
      <w:r w:rsidR="00CC1DC9" w:rsidRPr="006721CC">
        <w:rPr>
          <w:b/>
        </w:rPr>
        <w:t>sur le site de l’APIGUA, à Marie-Galante pour les classes situées sur place.</w:t>
      </w:r>
    </w:p>
    <w:p w14:paraId="74A9B50D" w14:textId="77777777" w:rsidR="00AC7A27" w:rsidRDefault="002E5186" w:rsidP="00E87696">
      <w:pPr>
        <w:rPr>
          <w:rFonts w:cs="Arial"/>
          <w:shd w:val="clear" w:color="auto" w:fill="FFFFFF"/>
        </w:rPr>
      </w:pPr>
      <w:r w:rsidRPr="002E5186">
        <w:t>L’utilisation de pesticides</w:t>
      </w:r>
      <w:r w:rsidRPr="002E5186">
        <w:rPr>
          <w:rStyle w:val="apple-converted-space"/>
          <w:rFonts w:cs="Arial"/>
          <w:shd w:val="clear" w:color="auto" w:fill="FFFFFF"/>
        </w:rPr>
        <w:t xml:space="preserve"> et la raréfaction des ressources alimentaires sont parmi les </w:t>
      </w:r>
      <w:r w:rsidRPr="002E5186">
        <w:rPr>
          <w:rFonts w:cs="Arial"/>
          <w:shd w:val="clear" w:color="auto" w:fill="FFFFFF"/>
        </w:rPr>
        <w:t xml:space="preserve">principales causes de déclin des pollinisateurs. </w:t>
      </w:r>
      <w:r w:rsidR="00757B1D">
        <w:rPr>
          <w:rFonts w:cs="Arial"/>
          <w:shd w:val="clear" w:color="auto" w:fill="FFFFFF"/>
        </w:rPr>
        <w:t>Les jardins en faveur des</w:t>
      </w:r>
      <w:r w:rsidR="00F36006">
        <w:rPr>
          <w:rFonts w:cs="Arial"/>
          <w:shd w:val="clear" w:color="auto" w:fill="FFFFFF"/>
        </w:rPr>
        <w:t xml:space="preserve"> pollinisateurs contribuent à améli</w:t>
      </w:r>
      <w:r w:rsidR="005B0729">
        <w:rPr>
          <w:rFonts w:cs="Arial"/>
          <w:shd w:val="clear" w:color="auto" w:fill="FFFFFF"/>
        </w:rPr>
        <w:t>orer</w:t>
      </w:r>
      <w:r w:rsidR="00757B1D">
        <w:rPr>
          <w:rFonts w:cs="Arial"/>
          <w:shd w:val="clear" w:color="auto" w:fill="FFFFFF"/>
        </w:rPr>
        <w:t xml:space="preserve"> la quantité</w:t>
      </w:r>
      <w:r w:rsidR="00F36006">
        <w:rPr>
          <w:rFonts w:cs="Arial"/>
          <w:shd w:val="clear" w:color="auto" w:fill="FFFFFF"/>
        </w:rPr>
        <w:t xml:space="preserve"> et la qualité des ressources alimentaires </w:t>
      </w:r>
      <w:r w:rsidR="00757B1D">
        <w:rPr>
          <w:rFonts w:cs="Arial"/>
          <w:shd w:val="clear" w:color="auto" w:fill="FFFFFF"/>
        </w:rPr>
        <w:t xml:space="preserve">et offrent des gites de nidification </w:t>
      </w:r>
      <w:r w:rsidR="00F36006">
        <w:rPr>
          <w:rFonts w:cs="Arial"/>
          <w:shd w:val="clear" w:color="auto" w:fill="FFFFFF"/>
        </w:rPr>
        <w:t>pour les pollinisateurs. Ils son</w:t>
      </w:r>
      <w:r w:rsidR="002C554E">
        <w:rPr>
          <w:rFonts w:cs="Arial"/>
          <w:shd w:val="clear" w:color="auto" w:fill="FFFFFF"/>
        </w:rPr>
        <w:t>t aussi une occasion d’</w:t>
      </w:r>
      <w:r w:rsidR="00F36006">
        <w:rPr>
          <w:rFonts w:cs="Arial"/>
          <w:shd w:val="clear" w:color="auto" w:fill="FFFFFF"/>
        </w:rPr>
        <w:t>obser</w:t>
      </w:r>
      <w:r w:rsidR="009B3D88">
        <w:rPr>
          <w:rFonts w:cs="Arial"/>
          <w:shd w:val="clear" w:color="auto" w:fill="FFFFFF"/>
        </w:rPr>
        <w:t>ver les pollinisateurs de près pour mieux les comprendre et mieux les protéger.</w:t>
      </w:r>
      <w:r w:rsidR="00536CC1">
        <w:rPr>
          <w:rFonts w:cs="Arial"/>
          <w:shd w:val="clear" w:color="auto" w:fill="FFFFFF"/>
        </w:rPr>
        <w:t xml:space="preserve"> </w:t>
      </w:r>
      <w:r w:rsidR="00F87269">
        <w:rPr>
          <w:rFonts w:cs="Arial"/>
          <w:shd w:val="clear" w:color="auto" w:fill="FFFFFF"/>
        </w:rPr>
        <w:t>La visite d’u</w:t>
      </w:r>
      <w:r w:rsidR="00536CC1">
        <w:rPr>
          <w:rFonts w:cs="Arial"/>
          <w:shd w:val="clear" w:color="auto" w:fill="FFFFFF"/>
        </w:rPr>
        <w:t>n jardin conçu en faveur des pollinisateurs et diverses animations au</w:t>
      </w:r>
      <w:r w:rsidR="00A84443">
        <w:rPr>
          <w:rFonts w:cs="Arial"/>
          <w:shd w:val="clear" w:color="auto" w:fill="FFFFFF"/>
        </w:rPr>
        <w:t>tour des pollinisateurs et du</w:t>
      </w:r>
      <w:r w:rsidR="00536CC1">
        <w:rPr>
          <w:rFonts w:cs="Arial"/>
          <w:shd w:val="clear" w:color="auto" w:fill="FFFFFF"/>
        </w:rPr>
        <w:t xml:space="preserve"> métier d’apiculteur seron</w:t>
      </w:r>
      <w:r w:rsidR="00C70627">
        <w:rPr>
          <w:rFonts w:cs="Arial"/>
          <w:shd w:val="clear" w:color="auto" w:fill="FFFFFF"/>
        </w:rPr>
        <w:t>t proposées (chasse faunistique,</w:t>
      </w:r>
      <w:r w:rsidR="00536CC1">
        <w:rPr>
          <w:rFonts w:cs="Arial"/>
          <w:shd w:val="clear" w:color="auto" w:fill="FFFFFF"/>
        </w:rPr>
        <w:t xml:space="preserve"> le monde des abeilles, la visite d’une ruche</w:t>
      </w:r>
      <w:r w:rsidR="002C554E">
        <w:rPr>
          <w:rFonts w:cs="Arial"/>
          <w:shd w:val="clear" w:color="auto" w:fill="FFFFFF"/>
        </w:rPr>
        <w:t>, les abeilles sous bulles</w:t>
      </w:r>
      <w:r w:rsidR="00536CC1">
        <w:rPr>
          <w:rFonts w:cs="Arial"/>
          <w:shd w:val="clear" w:color="auto" w:fill="FFFFFF"/>
        </w:rPr>
        <w:t>…)</w:t>
      </w:r>
      <w:r w:rsidR="00A84443">
        <w:rPr>
          <w:rFonts w:cs="Arial"/>
          <w:shd w:val="clear" w:color="auto" w:fill="FFFFFF"/>
        </w:rPr>
        <w:t>.</w:t>
      </w:r>
    </w:p>
    <w:p w14:paraId="2D93AA7C" w14:textId="77777777" w:rsidR="006721CC" w:rsidRDefault="006721CC" w:rsidP="00E87696">
      <w:pPr>
        <w:rPr>
          <w:rFonts w:cs="Arial"/>
          <w:shd w:val="clear" w:color="auto" w:fill="FFFFFF"/>
        </w:rPr>
      </w:pPr>
      <w:r>
        <w:rPr>
          <w:rFonts w:cs="Arial"/>
          <w:noProof/>
        </w:rPr>
        <w:drawing>
          <wp:anchor distT="0" distB="0" distL="114300" distR="114300" simplePos="0" relativeHeight="251658240" behindDoc="1" locked="0" layoutInCell="1" allowOverlap="1" wp14:anchorId="161DD269" wp14:editId="111DCAC8">
            <wp:simplePos x="0" y="0"/>
            <wp:positionH relativeFrom="column">
              <wp:posOffset>340360</wp:posOffset>
            </wp:positionH>
            <wp:positionV relativeFrom="paragraph">
              <wp:posOffset>450850</wp:posOffset>
            </wp:positionV>
            <wp:extent cx="2233930" cy="1762760"/>
            <wp:effectExtent l="19050" t="0" r="0" b="0"/>
            <wp:wrapTight wrapText="bothSides">
              <wp:wrapPolygon edited="0">
                <wp:start x="-184" y="0"/>
                <wp:lineTo x="-184" y="21476"/>
                <wp:lineTo x="21551" y="21476"/>
                <wp:lineTo x="21551" y="0"/>
                <wp:lineTo x="-184" y="0"/>
              </wp:wrapPolygon>
            </wp:wrapTight>
            <wp:docPr id="74" name="Image 74" descr="C:\Users\Sabine\AppData\Local\Microsoft\Windows\INetCacheContent.Word\dehor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bine\AppData\Local\Microsoft\Windows\INetCacheContent.Word\dehors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</w:rPr>
        <w:drawing>
          <wp:anchor distT="0" distB="0" distL="114300" distR="114300" simplePos="0" relativeHeight="251659264" behindDoc="1" locked="0" layoutInCell="1" allowOverlap="1" wp14:anchorId="3EF91CD1" wp14:editId="75D366AC">
            <wp:simplePos x="0" y="0"/>
            <wp:positionH relativeFrom="column">
              <wp:posOffset>2906395</wp:posOffset>
            </wp:positionH>
            <wp:positionV relativeFrom="paragraph">
              <wp:posOffset>301625</wp:posOffset>
            </wp:positionV>
            <wp:extent cx="2400935" cy="1798955"/>
            <wp:effectExtent l="19050" t="0" r="0" b="0"/>
            <wp:wrapTight wrapText="bothSides">
              <wp:wrapPolygon edited="0">
                <wp:start x="-171" y="0"/>
                <wp:lineTo x="-171" y="21272"/>
                <wp:lineTo x="21594" y="21272"/>
                <wp:lineTo x="21594" y="0"/>
                <wp:lineTo x="-171" y="0"/>
              </wp:wrapPolygon>
            </wp:wrapTight>
            <wp:docPr id="5" name="Image 5" descr="C:\Users\Sabine\AppData\Local\Microsoft\Windows\INetCacheContent.Word\a_tente_250-6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bine\AppData\Local\Microsoft\Windows\INetCacheContent.Word\a_tente_250-658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002D24" w14:textId="77777777" w:rsidR="006721CC" w:rsidRDefault="006721CC" w:rsidP="00E87696">
      <w:pPr>
        <w:rPr>
          <w:rFonts w:cs="Arial"/>
          <w:shd w:val="clear" w:color="auto" w:fill="FFFFFF"/>
        </w:rPr>
      </w:pPr>
    </w:p>
    <w:p w14:paraId="42D08C9A" w14:textId="77777777" w:rsidR="006721CC" w:rsidRDefault="006721CC" w:rsidP="00E87696">
      <w:pPr>
        <w:rPr>
          <w:rFonts w:cs="Arial"/>
          <w:shd w:val="clear" w:color="auto" w:fill="FFFFFF"/>
        </w:rPr>
      </w:pPr>
    </w:p>
    <w:p w14:paraId="55AED792" w14:textId="77777777" w:rsidR="006721CC" w:rsidRDefault="006721CC" w:rsidP="00E87696">
      <w:pPr>
        <w:rPr>
          <w:rFonts w:cs="Arial"/>
          <w:shd w:val="clear" w:color="auto" w:fill="FFFFFF"/>
        </w:rPr>
      </w:pPr>
    </w:p>
    <w:p w14:paraId="2F90DDE6" w14:textId="77777777" w:rsidR="006721CC" w:rsidRDefault="006721CC" w:rsidP="00E87696">
      <w:pPr>
        <w:rPr>
          <w:rFonts w:cs="Arial"/>
          <w:shd w:val="clear" w:color="auto" w:fill="FFFFFF"/>
        </w:rPr>
      </w:pPr>
    </w:p>
    <w:p w14:paraId="639D7C92" w14:textId="77777777" w:rsidR="006721CC" w:rsidRDefault="006721CC" w:rsidP="00E87696">
      <w:pPr>
        <w:rPr>
          <w:rFonts w:cs="Arial"/>
          <w:shd w:val="clear" w:color="auto" w:fill="FFFFFF"/>
        </w:rPr>
      </w:pPr>
    </w:p>
    <w:p w14:paraId="2BC0D9D6" w14:textId="77777777" w:rsidR="006721CC" w:rsidRDefault="006721CC" w:rsidP="00E87696">
      <w:pPr>
        <w:rPr>
          <w:b/>
        </w:rPr>
      </w:pPr>
    </w:p>
    <w:p w14:paraId="2071B6B1" w14:textId="77777777" w:rsidR="00E87696" w:rsidRPr="00FF0C60" w:rsidRDefault="009E72F6" w:rsidP="00E87696">
      <w:pPr>
        <w:rPr>
          <w:rFonts w:cs="Arial"/>
          <w:shd w:val="clear" w:color="auto" w:fill="FFFFFF"/>
        </w:rPr>
      </w:pPr>
      <w:r>
        <w:rPr>
          <w:b/>
        </w:rPr>
        <w:t>4</w:t>
      </w:r>
      <w:r w:rsidR="00E87696" w:rsidRPr="00E87696">
        <w:rPr>
          <w:b/>
        </w:rPr>
        <w:t xml:space="preserve">- </w:t>
      </w:r>
      <w:r w:rsidR="00E87696" w:rsidRPr="00BA3878">
        <w:rPr>
          <w:b/>
        </w:rPr>
        <w:t>Valorisation des actions menées par les élèves :</w:t>
      </w:r>
    </w:p>
    <w:p w14:paraId="457A76DF" w14:textId="64812AE2" w:rsidR="00E87696" w:rsidRDefault="00E87696" w:rsidP="00483119">
      <w:r>
        <w:t>A la fin de l’année</w:t>
      </w:r>
      <w:r w:rsidR="00AC7A27">
        <w:t xml:space="preserve"> </w:t>
      </w:r>
      <w:r w:rsidR="00AC7A27" w:rsidRPr="006721CC">
        <w:t>scolaire</w:t>
      </w:r>
      <w:r w:rsidR="00453A13">
        <w:t xml:space="preserve"> 2018-2019</w:t>
      </w:r>
      <w:r>
        <w:t xml:space="preserve">, </w:t>
      </w:r>
      <w:r w:rsidR="00757B1D">
        <w:t>les classes ayant pris part au projet s</w:t>
      </w:r>
      <w:r w:rsidR="004F729C">
        <w:t>eront</w:t>
      </w:r>
      <w:r w:rsidR="00757B1D">
        <w:t xml:space="preserve"> convié</w:t>
      </w:r>
      <w:r w:rsidR="00AC7A27">
        <w:t>e</w:t>
      </w:r>
      <w:r w:rsidR="00757B1D">
        <w:t xml:space="preserve">s à </w:t>
      </w:r>
      <w:r w:rsidR="004F729C">
        <w:t>une journée de restitution</w:t>
      </w:r>
      <w:r w:rsidR="00A84443">
        <w:t xml:space="preserve"> au cours </w:t>
      </w:r>
      <w:r w:rsidR="00CC1DC9">
        <w:t xml:space="preserve">de laquelle </w:t>
      </w:r>
      <w:r w:rsidR="00CC1DC9" w:rsidRPr="006721CC">
        <w:t>seront</w:t>
      </w:r>
      <w:r w:rsidR="00AC7A27" w:rsidRPr="006721CC">
        <w:t xml:space="preserve"> proposé</w:t>
      </w:r>
      <w:r w:rsidR="00CC1DC9" w:rsidRPr="006721CC">
        <w:t>s</w:t>
      </w:r>
      <w:r w:rsidR="004F729C">
        <w:t xml:space="preserve"> : </w:t>
      </w:r>
      <w:r w:rsidR="00A84443">
        <w:t xml:space="preserve"> </w:t>
      </w:r>
      <w:r w:rsidR="00DA1635">
        <w:t xml:space="preserve"> </w:t>
      </w:r>
    </w:p>
    <w:p w14:paraId="062F294C" w14:textId="77777777" w:rsidR="004F729C" w:rsidRDefault="004F729C" w:rsidP="004F729C">
      <w:pPr>
        <w:pStyle w:val="Pardeliste"/>
        <w:numPr>
          <w:ilvl w:val="0"/>
          <w:numId w:val="13"/>
        </w:numPr>
      </w:pPr>
      <w:r>
        <w:t>Un concours d’exposition sur le thème des pollinisateurs. L’exposition gagnante pourra être utilisée l’année suivante comme exposition itinérante dans les établisseme</w:t>
      </w:r>
      <w:r w:rsidR="00FF0C60">
        <w:t>nts scolaires ou lors</w:t>
      </w:r>
      <w:r>
        <w:t xml:space="preserve"> actions de sensibilisation</w:t>
      </w:r>
      <w:r w:rsidR="00FF0C60">
        <w:t xml:space="preserve">. </w:t>
      </w:r>
    </w:p>
    <w:p w14:paraId="5A500BBE" w14:textId="77777777" w:rsidR="006721CC" w:rsidRDefault="006721CC" w:rsidP="006721CC">
      <w:pPr>
        <w:pStyle w:val="Pardeliste"/>
      </w:pPr>
    </w:p>
    <w:p w14:paraId="4BDF6EA2" w14:textId="77777777" w:rsidR="00FF0C60" w:rsidRDefault="00FF0C60" w:rsidP="00FF0C60">
      <w:pPr>
        <w:pStyle w:val="Pardeliste"/>
        <w:numPr>
          <w:ilvl w:val="0"/>
          <w:numId w:val="13"/>
        </w:numPr>
        <w:jc w:val="both"/>
      </w:pPr>
      <w:r>
        <w:t xml:space="preserve">Un concours de la plus belle photo fleur/pollinisateur </w:t>
      </w:r>
    </w:p>
    <w:p w14:paraId="55A42B4B" w14:textId="292BE56C" w:rsidR="00F60DC8" w:rsidRDefault="006721CC" w:rsidP="00FF0C60">
      <w:pPr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A16D224" wp14:editId="68887A14">
            <wp:simplePos x="0" y="0"/>
            <wp:positionH relativeFrom="column">
              <wp:posOffset>636270</wp:posOffset>
            </wp:positionH>
            <wp:positionV relativeFrom="paragraph">
              <wp:posOffset>120650</wp:posOffset>
            </wp:positionV>
            <wp:extent cx="1319530" cy="877570"/>
            <wp:effectExtent l="19050" t="0" r="0" b="0"/>
            <wp:wrapTight wrapText="bothSides">
              <wp:wrapPolygon edited="0">
                <wp:start x="-312" y="0"/>
                <wp:lineTo x="-312" y="21100"/>
                <wp:lineTo x="21517" y="21100"/>
                <wp:lineTo x="21517" y="0"/>
                <wp:lineTo x="-312" y="0"/>
              </wp:wrapPolygon>
            </wp:wrapTight>
            <wp:docPr id="2" name="Image 2" descr="C:\Users\Sabine\AppData\Local\Microsoft\Windows\INetCacheContent.Word\m_IMG_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bine\AppData\Local\Microsoft\Windows\INetCacheContent.Word\m_IMG_55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0D1D27" w14:textId="77777777" w:rsidR="00FF0C60" w:rsidRDefault="00FF0C60" w:rsidP="00F60DC8"/>
    <w:p w14:paraId="66D9A0C6" w14:textId="77777777" w:rsidR="00F60DC8" w:rsidRDefault="00F60DC8" w:rsidP="00F60DC8"/>
    <w:p w14:paraId="45F9CAB5" w14:textId="77777777" w:rsidR="00F60DC8" w:rsidRDefault="00F60DC8" w:rsidP="00F60DC8"/>
    <w:p w14:paraId="0978BA27" w14:textId="77777777" w:rsidR="009A32FD" w:rsidRDefault="009A32FD" w:rsidP="00F60DC8"/>
    <w:p w14:paraId="778A1121" w14:textId="77777777" w:rsidR="009A32FD" w:rsidRDefault="009A32FD" w:rsidP="00F60DC8"/>
    <w:p w14:paraId="339824AF" w14:textId="77777777" w:rsidR="00F60DC8" w:rsidRDefault="00F60DC8" w:rsidP="00F60DC8">
      <w:pPr>
        <w:jc w:val="both"/>
        <w:rPr>
          <w:b/>
          <w:u w:val="single"/>
        </w:rPr>
      </w:pPr>
    </w:p>
    <w:p w14:paraId="0A8B8EF3" w14:textId="6C7685BF" w:rsidR="00F60DC8" w:rsidRPr="00F60DC8" w:rsidRDefault="00F60DC8" w:rsidP="00F60DC8">
      <w:pPr>
        <w:jc w:val="both"/>
        <w:rPr>
          <w:b/>
          <w:u w:val="single"/>
        </w:rPr>
      </w:pPr>
      <w:r w:rsidRPr="00403ACA">
        <w:rPr>
          <w:b/>
          <w:u w:val="single"/>
        </w:rPr>
        <w:t xml:space="preserve">ANNEXE </w:t>
      </w:r>
      <w:r>
        <w:rPr>
          <w:b/>
          <w:u w:val="single"/>
        </w:rPr>
        <w:t>4</w:t>
      </w:r>
      <w:r w:rsidRPr="00403ACA">
        <w:rPr>
          <w:b/>
          <w:u w:val="single"/>
        </w:rPr>
        <w:t xml:space="preserve"> : </w:t>
      </w:r>
      <w:r w:rsidR="00911CE0">
        <w:rPr>
          <w:b/>
          <w:u w:val="single"/>
        </w:rPr>
        <w:t>SUGGESTION DE FINANCEMENT POUR LE BUDGET PREVISIONNEL</w:t>
      </w:r>
    </w:p>
    <w:p w14:paraId="230CAF8A" w14:textId="77777777" w:rsidR="00F60DC8" w:rsidRPr="00CA7DFF" w:rsidRDefault="00F60DC8" w:rsidP="00F60DC8">
      <w:pPr>
        <w:pStyle w:val="Normalweb"/>
        <w:spacing w:before="0" w:after="0"/>
        <w:ind w:firstLine="708"/>
        <w:rPr>
          <w:rFonts w:asciiTheme="minorHAnsi" w:hAnsiTheme="minorHAnsi" w:cs="Arial"/>
        </w:rPr>
      </w:pPr>
      <w:r w:rsidRPr="00CA7DFF">
        <w:rPr>
          <w:rFonts w:asciiTheme="minorHAnsi" w:hAnsiTheme="minorHAnsi" w:cs="Arial"/>
        </w:rPr>
        <w:t>L’APIGUA a l’ambition de participer à la sauvegarde des abeilles et au développement des colonies. Notre moyen d’action est le parrainage : nous proposons aux écoles, aux entreprises et aux particuliers de parrainer l’outil de travail des abeilles, leur ruche. </w:t>
      </w:r>
    </w:p>
    <w:p w14:paraId="38B6F3C9" w14:textId="77777777" w:rsidR="00F60DC8" w:rsidRPr="00CA7DFF" w:rsidRDefault="00F60DC8" w:rsidP="00F60DC8">
      <w:pPr>
        <w:pStyle w:val="Normalweb"/>
        <w:spacing w:before="0" w:after="0"/>
        <w:ind w:firstLine="708"/>
        <w:rPr>
          <w:rFonts w:asciiTheme="minorHAnsi" w:hAnsiTheme="minorHAnsi" w:cs="Arial"/>
        </w:rPr>
      </w:pPr>
      <w:r w:rsidRPr="00CA7DFF">
        <w:rPr>
          <w:rFonts w:asciiTheme="minorHAnsi" w:hAnsiTheme="minorHAnsi" w:cs="Arial"/>
        </w:rPr>
        <w:t>En remerciement, les abeilles offrent à leur parrain le fruit de leur travail, une partie de leur miel.</w:t>
      </w:r>
    </w:p>
    <w:p w14:paraId="5DB34344" w14:textId="77777777" w:rsidR="00F60DC8" w:rsidRPr="00CA7DFF" w:rsidRDefault="00F60DC8" w:rsidP="00F60DC8">
      <w:pPr>
        <w:pStyle w:val="Normalweb"/>
        <w:spacing w:before="0" w:after="0"/>
        <w:ind w:firstLine="708"/>
        <w:rPr>
          <w:rFonts w:asciiTheme="minorHAnsi" w:hAnsiTheme="minorHAnsi" w:cs="Arial"/>
        </w:rPr>
      </w:pPr>
      <w:r w:rsidRPr="00CA7DFF">
        <w:rPr>
          <w:rFonts w:asciiTheme="minorHAnsi" w:hAnsiTheme="minorHAnsi" w:cs="Arial"/>
        </w:rPr>
        <w:t>A la fin de l’année, les parrains reçoivent les pots de miel correspondant à leur parrainage. Leur logo ou leur nom figure sur l’étiquette des pots.</w:t>
      </w:r>
    </w:p>
    <w:p w14:paraId="412876BF" w14:textId="77777777" w:rsidR="00F60DC8" w:rsidRPr="00CA7DFF" w:rsidRDefault="00F60DC8" w:rsidP="00F60DC8">
      <w:pPr>
        <w:pStyle w:val="Normalweb"/>
        <w:spacing w:before="0" w:after="0"/>
        <w:rPr>
          <w:rFonts w:asciiTheme="minorHAnsi" w:hAnsiTheme="minorHAnsi" w:cs="Arial"/>
        </w:rPr>
      </w:pPr>
      <w:r w:rsidRPr="00CA7DFF">
        <w:rPr>
          <w:rFonts w:asciiTheme="minorHAnsi" w:hAnsiTheme="minorHAnsi" w:cs="Arial"/>
        </w:rPr>
        <w:t>Le logo de l’entreprise ou de l’école est apposé sur la ruche.</w:t>
      </w:r>
    </w:p>
    <w:p w14:paraId="48605E92" w14:textId="77777777" w:rsidR="00F60DC8" w:rsidRDefault="00F60DC8" w:rsidP="00F60DC8">
      <w:pPr>
        <w:spacing w:after="0"/>
      </w:pPr>
    </w:p>
    <w:p w14:paraId="3418D112" w14:textId="77777777" w:rsidR="00F60DC8" w:rsidRPr="00CA7DFF" w:rsidRDefault="00F60DC8" w:rsidP="00F60DC8">
      <w:pPr>
        <w:rPr>
          <w:rFonts w:ascii="Times New Roman" w:hAnsi="Times New Roman"/>
          <w:sz w:val="24"/>
          <w:u w:val="single"/>
        </w:rPr>
      </w:pPr>
      <w:r w:rsidRPr="00CA7DFF">
        <w:rPr>
          <w:rFonts w:ascii="Times New Roman" w:hAnsi="Times New Roman"/>
          <w:sz w:val="24"/>
          <w:u w:val="single"/>
        </w:rPr>
        <w:t>Proposition</w:t>
      </w:r>
      <w:r>
        <w:rPr>
          <w:rFonts w:ascii="Times New Roman" w:hAnsi="Times New Roman"/>
          <w:sz w:val="24"/>
          <w:u w:val="single"/>
        </w:rPr>
        <w:t xml:space="preserve"> </w:t>
      </w:r>
      <w:r w:rsidRPr="002C2F7E">
        <w:rPr>
          <w:rFonts w:ascii="Times New Roman" w:hAnsi="Times New Roman"/>
          <w:i/>
          <w:sz w:val="24"/>
          <w:u w:val="single"/>
        </w:rPr>
        <w:t>(cocher vos choix)</w:t>
      </w:r>
      <w:r w:rsidRPr="00CA7DFF">
        <w:rPr>
          <w:rFonts w:ascii="Times New Roman" w:hAnsi="Times New Roman"/>
          <w:sz w:val="24"/>
          <w:u w:val="single"/>
        </w:rPr>
        <w:t> :</w:t>
      </w:r>
    </w:p>
    <w:p w14:paraId="371964B3" w14:textId="77777777" w:rsidR="00F60DC8" w:rsidRDefault="00F60DC8" w:rsidP="00F60DC8">
      <w:pPr>
        <w:pStyle w:val="Pardeliste"/>
        <w:numPr>
          <w:ilvl w:val="0"/>
          <w:numId w:val="14"/>
        </w:numPr>
        <w:spacing w:after="0" w:line="240" w:lineRule="auto"/>
      </w:pPr>
      <w:r>
        <w:t xml:space="preserve">Construire une ruche en classe* : </w:t>
      </w:r>
    </w:p>
    <w:p w14:paraId="6438F39A" w14:textId="77777777" w:rsidR="00F60DC8" w:rsidRDefault="00F60DC8" w:rsidP="00F60DC8">
      <w:pPr>
        <w:pStyle w:val="Pardeliste"/>
        <w:numPr>
          <w:ilvl w:val="1"/>
          <w:numId w:val="14"/>
        </w:numPr>
        <w:spacing w:after="0" w:line="240" w:lineRule="auto"/>
      </w:pPr>
      <w:r w:rsidRPr="00EA6A84">
        <w:t>Ruche en kit : 150€</w:t>
      </w:r>
    </w:p>
    <w:p w14:paraId="77E64D35" w14:textId="77777777" w:rsidR="00F60DC8" w:rsidRDefault="00F60DC8" w:rsidP="00F60DC8">
      <w:pPr>
        <w:pStyle w:val="Pardeliste"/>
        <w:numPr>
          <w:ilvl w:val="1"/>
          <w:numId w:val="14"/>
        </w:numPr>
        <w:spacing w:after="0" w:line="240" w:lineRule="auto"/>
      </w:pPr>
      <w:r w:rsidRPr="00EA6A84">
        <w:t>Atelier montage de ruche en classe : 70</w:t>
      </w:r>
      <w:r>
        <w:t xml:space="preserve"> </w:t>
      </w:r>
      <w:r w:rsidRPr="00EA6A84">
        <w:t>€</w:t>
      </w:r>
    </w:p>
    <w:p w14:paraId="592CEA88" w14:textId="77777777" w:rsidR="00F60DC8" w:rsidRPr="00EA6A84" w:rsidRDefault="00F60DC8" w:rsidP="00F60DC8">
      <w:pPr>
        <w:pStyle w:val="Pardeliste"/>
        <w:ind w:left="1440"/>
      </w:pPr>
    </w:p>
    <w:p w14:paraId="2B2E3C0C" w14:textId="77777777" w:rsidR="00F60DC8" w:rsidRDefault="00F60DC8" w:rsidP="00F60DC8">
      <w:pPr>
        <w:pStyle w:val="Pardeliste"/>
        <w:numPr>
          <w:ilvl w:val="0"/>
          <w:numId w:val="14"/>
        </w:numPr>
        <w:spacing w:after="0" w:line="240" w:lineRule="auto"/>
      </w:pPr>
      <w:r w:rsidRPr="00EA6A84">
        <w:t xml:space="preserve">Parrainage annuel de la ruche : </w:t>
      </w:r>
      <w:r>
        <w:t>650€</w:t>
      </w:r>
    </w:p>
    <w:p w14:paraId="27C26DA1" w14:textId="77777777" w:rsidR="00F60DC8" w:rsidRDefault="00F60DC8" w:rsidP="00F60DC8">
      <w:pPr>
        <w:pStyle w:val="Pardeliste"/>
        <w:numPr>
          <w:ilvl w:val="1"/>
          <w:numId w:val="14"/>
        </w:numPr>
        <w:spacing w:after="0" w:line="240" w:lineRule="auto"/>
      </w:pPr>
      <w:r w:rsidRPr="00EA6A84">
        <w:t>Entretien de la ruche par un apiculteur professionnel</w:t>
      </w:r>
      <w:r>
        <w:t> </w:t>
      </w:r>
    </w:p>
    <w:p w14:paraId="68F48816" w14:textId="77777777" w:rsidR="00F60DC8" w:rsidRDefault="00F60DC8" w:rsidP="00F60DC8">
      <w:pPr>
        <w:pStyle w:val="Pardeliste"/>
        <w:numPr>
          <w:ilvl w:val="1"/>
          <w:numId w:val="14"/>
        </w:numPr>
        <w:spacing w:after="0" w:line="240" w:lineRule="auto"/>
      </w:pPr>
      <w:r>
        <w:t xml:space="preserve">Création d’une page </w:t>
      </w:r>
      <w:proofErr w:type="spellStart"/>
      <w:r>
        <w:t>facebook</w:t>
      </w:r>
      <w:proofErr w:type="spellEnd"/>
      <w:r>
        <w:t xml:space="preserve"> avec photos de la ruche et de la colonie parrainée</w:t>
      </w:r>
    </w:p>
    <w:p w14:paraId="0815A297" w14:textId="77777777" w:rsidR="00F60DC8" w:rsidRPr="00EA6A84" w:rsidRDefault="00F60DC8" w:rsidP="00F60DC8">
      <w:pPr>
        <w:pStyle w:val="Pardeliste"/>
        <w:numPr>
          <w:ilvl w:val="1"/>
          <w:numId w:val="14"/>
        </w:numPr>
        <w:spacing w:after="0" w:line="240" w:lineRule="auto"/>
      </w:pPr>
      <w:r>
        <w:t>Création d’un logo en classe - impression d’étiquettes pour les pots de miel.</w:t>
      </w:r>
    </w:p>
    <w:p w14:paraId="410B323A" w14:textId="77777777" w:rsidR="00F60DC8" w:rsidRDefault="00F60DC8" w:rsidP="00F60DC8">
      <w:pPr>
        <w:pStyle w:val="Pardeliste"/>
        <w:numPr>
          <w:ilvl w:val="1"/>
          <w:numId w:val="14"/>
        </w:numPr>
        <w:spacing w:after="0" w:line="240" w:lineRule="auto"/>
      </w:pPr>
      <w:r w:rsidRPr="00EA6A84">
        <w:t xml:space="preserve">Extraction + conditionnement du miel par l’apiculteur. Le miel </w:t>
      </w:r>
      <w:r>
        <w:t xml:space="preserve">sera offert à la </w:t>
      </w:r>
      <w:r w:rsidRPr="00EA6A84">
        <w:t>classe (1 pot de 250gr par élève + 1 pot pour l’enseignant)</w:t>
      </w:r>
      <w:r>
        <w:t> </w:t>
      </w:r>
    </w:p>
    <w:p w14:paraId="6592BDD3" w14:textId="77777777" w:rsidR="00F60DC8" w:rsidRDefault="00F60DC8" w:rsidP="00F60DC8">
      <w:pPr>
        <w:pStyle w:val="Pardeliste"/>
        <w:ind w:left="1440"/>
      </w:pPr>
      <w:r>
        <w:t xml:space="preserve"> </w:t>
      </w:r>
    </w:p>
    <w:p w14:paraId="498930ED" w14:textId="77777777" w:rsidR="00F60DC8" w:rsidRDefault="00F60DC8" w:rsidP="00F60DC8">
      <w:pPr>
        <w:pStyle w:val="Pardeliste"/>
        <w:numPr>
          <w:ilvl w:val="0"/>
          <w:numId w:val="14"/>
        </w:numPr>
        <w:spacing w:after="0" w:line="240" w:lineRule="auto"/>
      </w:pPr>
      <w:r>
        <w:t>Visite de la ruche parrainée : 250€ </w:t>
      </w:r>
    </w:p>
    <w:p w14:paraId="2F26D5CE" w14:textId="77777777" w:rsidR="00F60DC8" w:rsidRDefault="00F60DC8" w:rsidP="00F60DC8">
      <w:pPr>
        <w:pStyle w:val="Pardeliste"/>
        <w:numPr>
          <w:ilvl w:val="1"/>
          <w:numId w:val="14"/>
        </w:numPr>
        <w:spacing w:after="0" w:line="240" w:lineRule="auto"/>
      </w:pPr>
      <w:r>
        <w:t>Introduction (le matériel – la sécurité - visiter une ruche : comment procéder -  qu’allons-nous observer ?)</w:t>
      </w:r>
    </w:p>
    <w:p w14:paraId="7FE51447" w14:textId="77777777" w:rsidR="00F60DC8" w:rsidRDefault="00F60DC8" w:rsidP="00F60DC8">
      <w:pPr>
        <w:pStyle w:val="Pardeliste"/>
        <w:numPr>
          <w:ilvl w:val="1"/>
          <w:numId w:val="14"/>
        </w:numPr>
        <w:spacing w:after="0" w:line="240" w:lineRule="auto"/>
      </w:pPr>
      <w:r>
        <w:t>Ouverture de la ruche et observations avec les élèves</w:t>
      </w:r>
    </w:p>
    <w:p w14:paraId="1247DCD6" w14:textId="77777777" w:rsidR="00F60DC8" w:rsidRPr="00EA6A84" w:rsidRDefault="00F60DC8" w:rsidP="00F60DC8">
      <w:pPr>
        <w:pStyle w:val="Pardeliste"/>
        <w:ind w:left="1440"/>
      </w:pPr>
    </w:p>
    <w:p w14:paraId="69EFA6BA" w14:textId="77777777" w:rsidR="00F60DC8" w:rsidRPr="00A32953" w:rsidRDefault="00F60DC8" w:rsidP="00F60DC8">
      <w:pPr>
        <w:rPr>
          <w:b/>
          <w:sz w:val="20"/>
        </w:rPr>
      </w:pPr>
      <w:r w:rsidRPr="00A32953">
        <w:rPr>
          <w:rFonts w:ascii="Times New Roman" w:hAnsi="Times New Roman"/>
          <w:b/>
          <w:sz w:val="24"/>
          <w:szCs w:val="24"/>
          <w:u w:val="single"/>
          <w:lang w:eastAsia="fr-BE"/>
        </w:rPr>
        <w:t>ATTENTION</w:t>
      </w:r>
      <w:r w:rsidRPr="00A32953">
        <w:rPr>
          <w:rFonts w:ascii="Times New Roman" w:hAnsi="Times New Roman"/>
          <w:b/>
          <w:sz w:val="24"/>
          <w:szCs w:val="24"/>
          <w:lang w:eastAsia="fr-BE"/>
        </w:rPr>
        <w:t xml:space="preserve"> : inclure le coût du transport pour </w:t>
      </w:r>
      <w:proofErr w:type="spellStart"/>
      <w:r>
        <w:rPr>
          <w:rFonts w:ascii="Times New Roman" w:hAnsi="Times New Roman"/>
          <w:b/>
          <w:sz w:val="24"/>
          <w:szCs w:val="24"/>
          <w:lang w:eastAsia="fr-BE"/>
        </w:rPr>
        <w:t>la</w:t>
      </w:r>
      <w:proofErr w:type="spellEnd"/>
      <w:r>
        <w:rPr>
          <w:rFonts w:ascii="Times New Roman" w:hAnsi="Times New Roman"/>
          <w:b/>
          <w:sz w:val="24"/>
          <w:szCs w:val="24"/>
          <w:lang w:eastAsia="fr-BE"/>
        </w:rPr>
        <w:t xml:space="preserve"> (le</w:t>
      </w:r>
      <w:r w:rsidRPr="00A32953">
        <w:rPr>
          <w:rFonts w:ascii="Times New Roman" w:hAnsi="Times New Roman"/>
          <w:b/>
          <w:sz w:val="24"/>
          <w:szCs w:val="24"/>
          <w:lang w:eastAsia="fr-BE"/>
        </w:rPr>
        <w:t>s</w:t>
      </w:r>
      <w:r>
        <w:rPr>
          <w:rFonts w:ascii="Times New Roman" w:hAnsi="Times New Roman"/>
          <w:b/>
          <w:sz w:val="24"/>
          <w:szCs w:val="24"/>
          <w:lang w:eastAsia="fr-BE"/>
        </w:rPr>
        <w:t>)</w:t>
      </w:r>
      <w:r w:rsidRPr="00A32953">
        <w:rPr>
          <w:rFonts w:ascii="Times New Roman" w:hAnsi="Times New Roman"/>
          <w:b/>
          <w:sz w:val="24"/>
          <w:szCs w:val="24"/>
          <w:lang w:eastAsia="fr-BE"/>
        </w:rPr>
        <w:t xml:space="preserve"> </w:t>
      </w:r>
      <w:proofErr w:type="spellStart"/>
      <w:r w:rsidRPr="00A32953">
        <w:rPr>
          <w:rFonts w:ascii="Times New Roman" w:hAnsi="Times New Roman"/>
          <w:b/>
          <w:sz w:val="24"/>
          <w:szCs w:val="24"/>
          <w:lang w:eastAsia="fr-BE"/>
        </w:rPr>
        <w:t>sortie</w:t>
      </w:r>
      <w:r>
        <w:rPr>
          <w:rFonts w:ascii="Times New Roman" w:hAnsi="Times New Roman"/>
          <w:b/>
          <w:sz w:val="24"/>
          <w:szCs w:val="24"/>
          <w:lang w:eastAsia="fr-BE"/>
        </w:rPr>
        <w:t>(</w:t>
      </w:r>
      <w:r w:rsidRPr="00A32953">
        <w:rPr>
          <w:rFonts w:ascii="Times New Roman" w:hAnsi="Times New Roman"/>
          <w:b/>
          <w:sz w:val="24"/>
          <w:szCs w:val="24"/>
          <w:lang w:eastAsia="fr-BE"/>
        </w:rPr>
        <w:t>s</w:t>
      </w:r>
      <w:proofErr w:type="spellEnd"/>
      <w:r>
        <w:rPr>
          <w:rFonts w:ascii="Times New Roman" w:hAnsi="Times New Roman"/>
          <w:b/>
          <w:sz w:val="24"/>
          <w:szCs w:val="24"/>
          <w:lang w:eastAsia="fr-BE"/>
        </w:rPr>
        <w:t>)</w:t>
      </w:r>
      <w:r w:rsidRPr="00A32953">
        <w:rPr>
          <w:rFonts w:ascii="Times New Roman" w:hAnsi="Times New Roman"/>
          <w:b/>
          <w:sz w:val="24"/>
          <w:szCs w:val="24"/>
          <w:lang w:eastAsia="fr-BE"/>
        </w:rPr>
        <w:t xml:space="preserve"> pédagogique</w:t>
      </w:r>
      <w:r>
        <w:rPr>
          <w:rFonts w:ascii="Times New Roman" w:hAnsi="Times New Roman"/>
          <w:b/>
          <w:sz w:val="24"/>
          <w:szCs w:val="24"/>
          <w:lang w:eastAsia="fr-BE"/>
        </w:rPr>
        <w:t>(</w:t>
      </w:r>
      <w:r w:rsidRPr="00A32953">
        <w:rPr>
          <w:rFonts w:ascii="Times New Roman" w:hAnsi="Times New Roman"/>
          <w:b/>
          <w:sz w:val="24"/>
          <w:szCs w:val="24"/>
          <w:lang w:eastAsia="fr-BE"/>
        </w:rPr>
        <w:t>s</w:t>
      </w:r>
      <w:r>
        <w:rPr>
          <w:rFonts w:ascii="Times New Roman" w:hAnsi="Times New Roman"/>
          <w:b/>
          <w:sz w:val="24"/>
          <w:szCs w:val="24"/>
          <w:lang w:eastAsia="fr-BE"/>
        </w:rPr>
        <w:t>)</w:t>
      </w:r>
      <w:r w:rsidRPr="00A32953">
        <w:rPr>
          <w:rFonts w:ascii="Times New Roman" w:hAnsi="Times New Roman"/>
          <w:b/>
          <w:sz w:val="24"/>
          <w:szCs w:val="24"/>
          <w:lang w:eastAsia="fr-BE"/>
        </w:rPr>
        <w:t xml:space="preserve"> dans votre budget :</w:t>
      </w:r>
    </w:p>
    <w:p w14:paraId="29DC151F" w14:textId="77777777" w:rsidR="00F60DC8" w:rsidRDefault="00F60DC8" w:rsidP="00F60DC8">
      <w:pPr>
        <w:pStyle w:val="Pardeliste"/>
        <w:numPr>
          <w:ilvl w:val="0"/>
          <w:numId w:val="15"/>
        </w:numPr>
        <w:spacing w:after="0" w:line="240" w:lineRule="auto"/>
      </w:pPr>
      <w:r w:rsidRPr="00CA7DFF">
        <w:rPr>
          <w:b/>
        </w:rPr>
        <w:t>Obligatoire</w:t>
      </w:r>
      <w:r>
        <w:t> : visite à l’</w:t>
      </w:r>
      <w:r w:rsidRPr="00EA6A84">
        <w:t>APIGUA</w:t>
      </w:r>
      <w:r>
        <w:t>,</w:t>
      </w:r>
      <w:r w:rsidRPr="00EA6A84">
        <w:t xml:space="preserve"> </w:t>
      </w:r>
      <w:r>
        <w:t>inclue dans l’appel à projet (Baie-Mahault)</w:t>
      </w:r>
    </w:p>
    <w:p w14:paraId="7B232125" w14:textId="77777777" w:rsidR="00F60DC8" w:rsidRPr="00EA6A84" w:rsidRDefault="00F60DC8" w:rsidP="00F60DC8">
      <w:pPr>
        <w:pStyle w:val="Pardeliste"/>
        <w:numPr>
          <w:ilvl w:val="0"/>
          <w:numId w:val="15"/>
        </w:numPr>
        <w:spacing w:after="0" w:line="240" w:lineRule="auto"/>
      </w:pPr>
      <w:r w:rsidRPr="00CA7DFF">
        <w:rPr>
          <w:b/>
        </w:rPr>
        <w:t>Facultative</w:t>
      </w:r>
      <w:r>
        <w:t xml:space="preserve"> (voir liste ci-dessus) : v</w:t>
      </w:r>
      <w:r w:rsidRPr="00EA6A84">
        <w:t>isite</w:t>
      </w:r>
      <w:r>
        <w:t xml:space="preserve"> du</w:t>
      </w:r>
      <w:r w:rsidRPr="00EA6A84">
        <w:t xml:space="preserve"> ruche</w:t>
      </w:r>
      <w:r>
        <w:t xml:space="preserve">r parrainé. </w:t>
      </w:r>
      <w:r>
        <w:br/>
        <w:t>Pour les écoles de Marie-Galante, les ruches seront placées chez des apiculteurs situés à Grand-Bourg et à St-Louis. Pour les autres écoles, nous placerons la ruche parrainée dans la même commune que l’école si possible, ou une commune voisine.</w:t>
      </w:r>
    </w:p>
    <w:p w14:paraId="1AE2687C" w14:textId="77777777" w:rsidR="00F60DC8" w:rsidRPr="00F60DC8" w:rsidRDefault="00F60DC8" w:rsidP="00F60DC8"/>
    <w:sectPr w:rsidR="00F60DC8" w:rsidRPr="00F60DC8" w:rsidSect="006721CC">
      <w:headerReference w:type="default" r:id="rId13"/>
      <w:footerReference w:type="default" r:id="rId14"/>
      <w:pgSz w:w="11906" w:h="16838"/>
      <w:pgMar w:top="1417" w:right="1417" w:bottom="851" w:left="1417" w:header="70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E85028" w14:textId="77777777" w:rsidR="00133AD6" w:rsidRDefault="00133AD6" w:rsidP="00E45EE2">
      <w:pPr>
        <w:spacing w:after="0" w:line="240" w:lineRule="auto"/>
      </w:pPr>
      <w:r>
        <w:separator/>
      </w:r>
    </w:p>
  </w:endnote>
  <w:endnote w:type="continuationSeparator" w:id="0">
    <w:p w14:paraId="2FAFEEAB" w14:textId="77777777" w:rsidR="00133AD6" w:rsidRDefault="00133AD6" w:rsidP="00E45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11660"/>
      <w:docPartObj>
        <w:docPartGallery w:val="Page Numbers (Bottom of Page)"/>
        <w:docPartUnique/>
      </w:docPartObj>
    </w:sdtPr>
    <w:sdtEndPr/>
    <w:sdtContent>
      <w:p w14:paraId="36D8F992" w14:textId="77777777" w:rsidR="0005082A" w:rsidRDefault="00EF216A">
        <w:pPr>
          <w:pStyle w:val="Pieddepage"/>
          <w:jc w:val="center"/>
        </w:pPr>
        <w:r>
          <w:fldChar w:fldCharType="begin"/>
        </w:r>
        <w:r w:rsidR="00860DF8">
          <w:instrText xml:space="preserve"> PAGE   \* MERGEFORMAT </w:instrText>
        </w:r>
        <w:r>
          <w:fldChar w:fldCharType="separate"/>
        </w:r>
        <w:r w:rsidR="001829F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CEB39B2" w14:textId="77777777" w:rsidR="0005082A" w:rsidRDefault="0005082A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75237D" w14:textId="77777777" w:rsidR="00133AD6" w:rsidRDefault="00133AD6" w:rsidP="00E45EE2">
      <w:pPr>
        <w:spacing w:after="0" w:line="240" w:lineRule="auto"/>
      </w:pPr>
      <w:r>
        <w:separator/>
      </w:r>
    </w:p>
  </w:footnote>
  <w:footnote w:type="continuationSeparator" w:id="0">
    <w:p w14:paraId="6800E807" w14:textId="77777777" w:rsidR="00133AD6" w:rsidRDefault="00133AD6" w:rsidP="00E45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6D914A" w14:textId="34576F91" w:rsidR="0005082A" w:rsidRDefault="009A32FD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0B4F0DA" wp14:editId="18D04877">
          <wp:simplePos x="0" y="0"/>
          <wp:positionH relativeFrom="column">
            <wp:posOffset>2578100</wp:posOffset>
          </wp:positionH>
          <wp:positionV relativeFrom="paragraph">
            <wp:posOffset>-102235</wp:posOffset>
          </wp:positionV>
          <wp:extent cx="1208405" cy="725170"/>
          <wp:effectExtent l="0" t="0" r="0" b="0"/>
          <wp:wrapTight wrapText="bothSides">
            <wp:wrapPolygon edited="0">
              <wp:start x="0" y="0"/>
              <wp:lineTo x="0" y="20995"/>
              <wp:lineTo x="21112" y="20995"/>
              <wp:lineTo x="21112" y="0"/>
              <wp:lineTo x="0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il_Départemen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8405" cy="725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6192" behindDoc="0" locked="0" layoutInCell="1" allowOverlap="1" wp14:anchorId="3282C133" wp14:editId="4AF09CA4">
          <wp:simplePos x="0" y="0"/>
          <wp:positionH relativeFrom="column">
            <wp:posOffset>4975860</wp:posOffset>
          </wp:positionH>
          <wp:positionV relativeFrom="paragraph">
            <wp:posOffset>-331470</wp:posOffset>
          </wp:positionV>
          <wp:extent cx="712470" cy="906145"/>
          <wp:effectExtent l="19050" t="0" r="0" b="0"/>
          <wp:wrapTopAndBottom/>
          <wp:docPr id="13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906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A32FD">
      <w:rPr>
        <w:noProof/>
      </w:rPr>
      <w:drawing>
        <wp:anchor distT="0" distB="0" distL="114300" distR="114300" simplePos="0" relativeHeight="251660288" behindDoc="0" locked="0" layoutInCell="1" allowOverlap="1" wp14:anchorId="42830C64" wp14:editId="2C2A806E">
          <wp:simplePos x="0" y="0"/>
          <wp:positionH relativeFrom="column">
            <wp:posOffset>-163195</wp:posOffset>
          </wp:positionH>
          <wp:positionV relativeFrom="page">
            <wp:posOffset>340360</wp:posOffset>
          </wp:positionV>
          <wp:extent cx="1633855" cy="762635"/>
          <wp:effectExtent l="0" t="0" r="0" b="0"/>
          <wp:wrapTight wrapText="bothSides">
            <wp:wrapPolygon edited="0">
              <wp:start x="17126" y="0"/>
              <wp:lineTo x="0" y="5755"/>
              <wp:lineTo x="0" y="18704"/>
              <wp:lineTo x="336" y="20143"/>
              <wp:lineTo x="1343" y="20863"/>
              <wp:lineTo x="3022" y="20863"/>
              <wp:lineTo x="13432" y="20143"/>
              <wp:lineTo x="21155" y="16546"/>
              <wp:lineTo x="21155" y="8633"/>
              <wp:lineTo x="19812" y="0"/>
              <wp:lineTo x="17126" y="0"/>
            </wp:wrapPolygon>
          </wp:wrapTight>
          <wp:docPr id="64" name="Imag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3855" cy="762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082A">
      <w:t xml:space="preserve"> </w:t>
    </w:r>
    <w:r w:rsidR="0005082A">
      <w:rPr>
        <w:noProof/>
      </w:rPr>
      <w:t xml:space="preserve">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CC3C22"/>
    <w:multiLevelType w:val="hybridMultilevel"/>
    <w:tmpl w:val="A58801E8"/>
    <w:lvl w:ilvl="0" w:tplc="D6702D90">
      <w:start w:val="20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A47475"/>
    <w:multiLevelType w:val="hybridMultilevel"/>
    <w:tmpl w:val="FE7C779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686374"/>
    <w:multiLevelType w:val="hybridMultilevel"/>
    <w:tmpl w:val="85B26C64"/>
    <w:lvl w:ilvl="0" w:tplc="71487AE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602532"/>
    <w:multiLevelType w:val="hybridMultilevel"/>
    <w:tmpl w:val="993C057C"/>
    <w:lvl w:ilvl="0" w:tplc="7E4A7EB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803414"/>
    <w:multiLevelType w:val="hybridMultilevel"/>
    <w:tmpl w:val="BD2CF360"/>
    <w:lvl w:ilvl="0" w:tplc="2ADC89A8">
      <w:start w:val="1"/>
      <w:numFmt w:val="decimal"/>
      <w:lvlText w:val="II.%1"/>
      <w:lvlJc w:val="righ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AD16FA"/>
    <w:multiLevelType w:val="hybridMultilevel"/>
    <w:tmpl w:val="B408435A"/>
    <w:lvl w:ilvl="0" w:tplc="2594F0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FF3D0D"/>
    <w:multiLevelType w:val="hybridMultilevel"/>
    <w:tmpl w:val="865E2CE4"/>
    <w:lvl w:ilvl="0" w:tplc="07F81D04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D205AA"/>
    <w:multiLevelType w:val="hybridMultilevel"/>
    <w:tmpl w:val="02B2BC2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5A50D0"/>
    <w:multiLevelType w:val="hybridMultilevel"/>
    <w:tmpl w:val="18189A94"/>
    <w:lvl w:ilvl="0" w:tplc="B21E9ECA">
      <w:start w:val="3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2A0D1D"/>
    <w:multiLevelType w:val="hybridMultilevel"/>
    <w:tmpl w:val="47C263A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2014C"/>
    <w:multiLevelType w:val="hybridMultilevel"/>
    <w:tmpl w:val="C5B0A796"/>
    <w:lvl w:ilvl="0" w:tplc="AAC2603E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E509E3"/>
    <w:multiLevelType w:val="hybridMultilevel"/>
    <w:tmpl w:val="723E12DE"/>
    <w:lvl w:ilvl="0" w:tplc="E4D66A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A771B8"/>
    <w:multiLevelType w:val="hybridMultilevel"/>
    <w:tmpl w:val="C5C6F03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811B9B"/>
    <w:multiLevelType w:val="hybridMultilevel"/>
    <w:tmpl w:val="1FB0EC92"/>
    <w:lvl w:ilvl="0" w:tplc="51A8EB8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322B15"/>
    <w:multiLevelType w:val="hybridMultilevel"/>
    <w:tmpl w:val="E9CE49F2"/>
    <w:lvl w:ilvl="0" w:tplc="D6702D90">
      <w:start w:val="20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13"/>
  </w:num>
  <w:num w:numId="8">
    <w:abstractNumId w:val="0"/>
  </w:num>
  <w:num w:numId="9">
    <w:abstractNumId w:val="6"/>
  </w:num>
  <w:num w:numId="10">
    <w:abstractNumId w:val="8"/>
  </w:num>
  <w:num w:numId="11">
    <w:abstractNumId w:val="14"/>
  </w:num>
  <w:num w:numId="12">
    <w:abstractNumId w:val="9"/>
  </w:num>
  <w:num w:numId="13">
    <w:abstractNumId w:val="7"/>
  </w:num>
  <w:num w:numId="14">
    <w:abstractNumId w:val="1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CA4"/>
    <w:rsid w:val="0004160F"/>
    <w:rsid w:val="0005082A"/>
    <w:rsid w:val="00072C42"/>
    <w:rsid w:val="00074CA5"/>
    <w:rsid w:val="00076A46"/>
    <w:rsid w:val="00076D63"/>
    <w:rsid w:val="00081F14"/>
    <w:rsid w:val="000A7D33"/>
    <w:rsid w:val="000B0341"/>
    <w:rsid w:val="000B13EB"/>
    <w:rsid w:val="000E5717"/>
    <w:rsid w:val="001257F3"/>
    <w:rsid w:val="00130FD6"/>
    <w:rsid w:val="00133AD6"/>
    <w:rsid w:val="0014576E"/>
    <w:rsid w:val="00147D4E"/>
    <w:rsid w:val="00170C6D"/>
    <w:rsid w:val="00182594"/>
    <w:rsid w:val="001829F4"/>
    <w:rsid w:val="00182B50"/>
    <w:rsid w:val="00183037"/>
    <w:rsid w:val="00186C4E"/>
    <w:rsid w:val="001E365E"/>
    <w:rsid w:val="0020324F"/>
    <w:rsid w:val="00206FD9"/>
    <w:rsid w:val="00227F2D"/>
    <w:rsid w:val="002446DE"/>
    <w:rsid w:val="0025295D"/>
    <w:rsid w:val="0029207A"/>
    <w:rsid w:val="00293EFE"/>
    <w:rsid w:val="002A62AD"/>
    <w:rsid w:val="002C554E"/>
    <w:rsid w:val="002D34AF"/>
    <w:rsid w:val="002E5186"/>
    <w:rsid w:val="002F4431"/>
    <w:rsid w:val="00342CA1"/>
    <w:rsid w:val="003506BB"/>
    <w:rsid w:val="00366EA9"/>
    <w:rsid w:val="00374137"/>
    <w:rsid w:val="003A01BB"/>
    <w:rsid w:val="003A55F1"/>
    <w:rsid w:val="003D36FA"/>
    <w:rsid w:val="003D3BA8"/>
    <w:rsid w:val="00403ACA"/>
    <w:rsid w:val="00405C22"/>
    <w:rsid w:val="004316E0"/>
    <w:rsid w:val="00431ACE"/>
    <w:rsid w:val="00432866"/>
    <w:rsid w:val="00453A13"/>
    <w:rsid w:val="00472D00"/>
    <w:rsid w:val="00483119"/>
    <w:rsid w:val="00497E95"/>
    <w:rsid w:val="004E00D3"/>
    <w:rsid w:val="004F5A72"/>
    <w:rsid w:val="004F729C"/>
    <w:rsid w:val="005235C0"/>
    <w:rsid w:val="00527EB2"/>
    <w:rsid w:val="00531928"/>
    <w:rsid w:val="005365C7"/>
    <w:rsid w:val="00536CC1"/>
    <w:rsid w:val="005403A8"/>
    <w:rsid w:val="0054795B"/>
    <w:rsid w:val="00563F7B"/>
    <w:rsid w:val="00564FCB"/>
    <w:rsid w:val="005A0C6B"/>
    <w:rsid w:val="005A22AB"/>
    <w:rsid w:val="005B0729"/>
    <w:rsid w:val="005D01BB"/>
    <w:rsid w:val="005E5924"/>
    <w:rsid w:val="006137CB"/>
    <w:rsid w:val="00622D12"/>
    <w:rsid w:val="006340C2"/>
    <w:rsid w:val="00634D0D"/>
    <w:rsid w:val="00635C3C"/>
    <w:rsid w:val="00643F56"/>
    <w:rsid w:val="00650DB5"/>
    <w:rsid w:val="00661DB3"/>
    <w:rsid w:val="0066740C"/>
    <w:rsid w:val="006721CC"/>
    <w:rsid w:val="00682152"/>
    <w:rsid w:val="00692715"/>
    <w:rsid w:val="00694B01"/>
    <w:rsid w:val="006B0D25"/>
    <w:rsid w:val="00721F18"/>
    <w:rsid w:val="00724F1A"/>
    <w:rsid w:val="00750830"/>
    <w:rsid w:val="007532F1"/>
    <w:rsid w:val="00755609"/>
    <w:rsid w:val="00757B1D"/>
    <w:rsid w:val="00774553"/>
    <w:rsid w:val="007813BE"/>
    <w:rsid w:val="007A5CE2"/>
    <w:rsid w:val="007B2FBF"/>
    <w:rsid w:val="007B6769"/>
    <w:rsid w:val="007D4778"/>
    <w:rsid w:val="007E49D1"/>
    <w:rsid w:val="007E5598"/>
    <w:rsid w:val="00813159"/>
    <w:rsid w:val="008156FA"/>
    <w:rsid w:val="00832445"/>
    <w:rsid w:val="00860DF8"/>
    <w:rsid w:val="00886528"/>
    <w:rsid w:val="008B0B07"/>
    <w:rsid w:val="008D2BB7"/>
    <w:rsid w:val="008F30A9"/>
    <w:rsid w:val="00911CE0"/>
    <w:rsid w:val="00967C2E"/>
    <w:rsid w:val="00974A9B"/>
    <w:rsid w:val="009858DA"/>
    <w:rsid w:val="009A32FD"/>
    <w:rsid w:val="009B3D88"/>
    <w:rsid w:val="009C224F"/>
    <w:rsid w:val="009E4EBB"/>
    <w:rsid w:val="009E72F6"/>
    <w:rsid w:val="00A03D42"/>
    <w:rsid w:val="00A1143A"/>
    <w:rsid w:val="00A201DF"/>
    <w:rsid w:val="00A43883"/>
    <w:rsid w:val="00A532CA"/>
    <w:rsid w:val="00A603AF"/>
    <w:rsid w:val="00A60C93"/>
    <w:rsid w:val="00A71BCE"/>
    <w:rsid w:val="00A81267"/>
    <w:rsid w:val="00A84443"/>
    <w:rsid w:val="00A944B8"/>
    <w:rsid w:val="00AA0D36"/>
    <w:rsid w:val="00AA27C9"/>
    <w:rsid w:val="00AB236C"/>
    <w:rsid w:val="00AC7A27"/>
    <w:rsid w:val="00AD0225"/>
    <w:rsid w:val="00B043C1"/>
    <w:rsid w:val="00B0674A"/>
    <w:rsid w:val="00B27813"/>
    <w:rsid w:val="00B35DA8"/>
    <w:rsid w:val="00B41FBD"/>
    <w:rsid w:val="00B616C5"/>
    <w:rsid w:val="00BD2329"/>
    <w:rsid w:val="00BD4173"/>
    <w:rsid w:val="00BD59E2"/>
    <w:rsid w:val="00BE2CA4"/>
    <w:rsid w:val="00BF1A98"/>
    <w:rsid w:val="00C52F33"/>
    <w:rsid w:val="00C649F9"/>
    <w:rsid w:val="00C66B43"/>
    <w:rsid w:val="00C70627"/>
    <w:rsid w:val="00C84D2D"/>
    <w:rsid w:val="00CC1DC9"/>
    <w:rsid w:val="00CD62AE"/>
    <w:rsid w:val="00CD6955"/>
    <w:rsid w:val="00CE2FA9"/>
    <w:rsid w:val="00CF5BED"/>
    <w:rsid w:val="00D13CB7"/>
    <w:rsid w:val="00D85A53"/>
    <w:rsid w:val="00D92FF1"/>
    <w:rsid w:val="00DA0DDC"/>
    <w:rsid w:val="00DA1635"/>
    <w:rsid w:val="00DA7456"/>
    <w:rsid w:val="00DB2951"/>
    <w:rsid w:val="00DB5BD3"/>
    <w:rsid w:val="00DD5706"/>
    <w:rsid w:val="00DD5CF1"/>
    <w:rsid w:val="00DD6605"/>
    <w:rsid w:val="00DE43D7"/>
    <w:rsid w:val="00DF3766"/>
    <w:rsid w:val="00E01C29"/>
    <w:rsid w:val="00E15A5F"/>
    <w:rsid w:val="00E2363F"/>
    <w:rsid w:val="00E42C6E"/>
    <w:rsid w:val="00E456B7"/>
    <w:rsid w:val="00E45EE2"/>
    <w:rsid w:val="00E61876"/>
    <w:rsid w:val="00E70E31"/>
    <w:rsid w:val="00E87696"/>
    <w:rsid w:val="00E92763"/>
    <w:rsid w:val="00E97A10"/>
    <w:rsid w:val="00EC016E"/>
    <w:rsid w:val="00EC388F"/>
    <w:rsid w:val="00EE3834"/>
    <w:rsid w:val="00EF216A"/>
    <w:rsid w:val="00F12F16"/>
    <w:rsid w:val="00F26485"/>
    <w:rsid w:val="00F36006"/>
    <w:rsid w:val="00F45FE7"/>
    <w:rsid w:val="00F46A19"/>
    <w:rsid w:val="00F60DC8"/>
    <w:rsid w:val="00F87269"/>
    <w:rsid w:val="00FA305F"/>
    <w:rsid w:val="00FA4C93"/>
    <w:rsid w:val="00FA7F10"/>
    <w:rsid w:val="00FB1891"/>
    <w:rsid w:val="00FB66B5"/>
    <w:rsid w:val="00FC7418"/>
    <w:rsid w:val="00FD2B4D"/>
    <w:rsid w:val="00FD37C7"/>
    <w:rsid w:val="00FD7015"/>
    <w:rsid w:val="00FE6A10"/>
    <w:rsid w:val="00FF0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053EB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92FF1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532CA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itre4">
    <w:name w:val="heading 4"/>
    <w:basedOn w:val="Normal"/>
    <w:link w:val="Titre4Car"/>
    <w:uiPriority w:val="9"/>
    <w:qFormat/>
    <w:rsid w:val="00A532C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qFormat/>
    <w:rsid w:val="003D36FA"/>
    <w:pPr>
      <w:spacing w:after="0" w:line="240" w:lineRule="auto"/>
    </w:pPr>
  </w:style>
  <w:style w:type="paragraph" w:styleId="Pardeliste">
    <w:name w:val="List Paragraph"/>
    <w:basedOn w:val="Normal"/>
    <w:uiPriority w:val="34"/>
    <w:qFormat/>
    <w:rsid w:val="00076A4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84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4D2D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B41FB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41FB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41FB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41FB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41FBD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564FCB"/>
    <w:rPr>
      <w:color w:val="0000FF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A532C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A532CA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A53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E45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5EE2"/>
  </w:style>
  <w:style w:type="paragraph" w:styleId="Pieddepage">
    <w:name w:val="footer"/>
    <w:basedOn w:val="Normal"/>
    <w:link w:val="PieddepageCar"/>
    <w:uiPriority w:val="99"/>
    <w:unhideWhenUsed/>
    <w:rsid w:val="00E45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5EE2"/>
  </w:style>
  <w:style w:type="character" w:customStyle="1" w:styleId="LienInternet">
    <w:name w:val="Lien Internet"/>
    <w:basedOn w:val="Policepardfaut"/>
    <w:rsid w:val="00D13CB7"/>
    <w:rPr>
      <w:color w:val="0000FF"/>
      <w:u w:val="single"/>
      <w:lang w:val="fr-FR" w:eastAsia="fr-FR" w:bidi="fr-FR"/>
    </w:rPr>
  </w:style>
  <w:style w:type="character" w:customStyle="1" w:styleId="apple-converted-space">
    <w:name w:val="apple-converted-space"/>
    <w:basedOn w:val="Policepardfaut"/>
    <w:rsid w:val="002E5186"/>
  </w:style>
  <w:style w:type="table" w:styleId="Grilledutableau">
    <w:name w:val="Table Grid"/>
    <w:basedOn w:val="TableauNormal"/>
    <w:uiPriority w:val="59"/>
    <w:rsid w:val="008324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Juminer.maryse@developpement-durable.gouv.fr" TargetMode="External"/><Relationship Id="rId9" Type="http://schemas.openxmlformats.org/officeDocument/2006/relationships/hyperlink" Target="mailto:nicole.erdan@developpement-durable.gouv.fr" TargetMode="External"/><Relationship Id="rId10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jpeg"/><Relationship Id="rId3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B57520-98AA-3945-A77B-E30ADC244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7</Pages>
  <Words>1999</Words>
  <Characters>11000</Characters>
  <Application>Microsoft Macintosh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GIRARD, Audrey</dc:creator>
  <cp:lastModifiedBy>somontout@gmail.com</cp:lastModifiedBy>
  <cp:revision>12</cp:revision>
  <dcterms:created xsi:type="dcterms:W3CDTF">2018-09-17T19:54:00Z</dcterms:created>
  <dcterms:modified xsi:type="dcterms:W3CDTF">2018-09-18T15:14:00Z</dcterms:modified>
</cp:coreProperties>
</file>