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51E2E" w14:textId="1E7667CC" w:rsidR="007E2C0B" w:rsidRPr="0071669A" w:rsidRDefault="007E2C0B" w:rsidP="0071669A">
      <w:pPr>
        <w:jc w:val="center"/>
        <w:rPr>
          <w:rFonts w:ascii="Cambria" w:hAnsi="Cambria"/>
          <w:b/>
          <w:bCs/>
          <w:sz w:val="32"/>
          <w:szCs w:val="32"/>
          <w:lang w:val="fr-FR"/>
        </w:rPr>
      </w:pPr>
      <w:bookmarkStart w:id="0" w:name="_GoBack"/>
      <w:bookmarkEnd w:id="0"/>
      <w:proofErr w:type="spellStart"/>
      <w:r w:rsidRPr="0071669A">
        <w:rPr>
          <w:rFonts w:ascii="Cambria" w:hAnsi="Cambria"/>
          <w:b/>
          <w:bCs/>
          <w:sz w:val="32"/>
          <w:szCs w:val="32"/>
          <w:lang w:val="fr-FR"/>
        </w:rPr>
        <w:t>Gwadloup</w:t>
      </w:r>
      <w:proofErr w:type="spellEnd"/>
    </w:p>
    <w:p w14:paraId="26558F85" w14:textId="18A6AEF4" w:rsidR="0071669A" w:rsidRPr="0071669A" w:rsidRDefault="0071669A" w:rsidP="007E2C0B">
      <w:pPr>
        <w:rPr>
          <w:rFonts w:ascii="Cambria" w:hAnsi="Cambria"/>
          <w:sz w:val="26"/>
          <w:szCs w:val="26"/>
          <w:lang w:val="fr-FR"/>
        </w:rPr>
      </w:pPr>
    </w:p>
    <w:p w14:paraId="4D928AFA" w14:textId="77777777" w:rsidR="0071669A" w:rsidRPr="0071669A" w:rsidRDefault="0071669A" w:rsidP="007E2C0B">
      <w:pPr>
        <w:rPr>
          <w:rFonts w:ascii="Cambria" w:hAnsi="Cambria"/>
          <w:sz w:val="26"/>
          <w:szCs w:val="26"/>
          <w:lang w:val="fr-FR"/>
        </w:rPr>
        <w:sectPr w:rsidR="0071669A" w:rsidRPr="0071669A" w:rsidSect="007E2C0B">
          <w:pgSz w:w="11906" w:h="16838"/>
          <w:pgMar w:top="426" w:right="1417" w:bottom="0" w:left="1417" w:header="708" w:footer="708" w:gutter="0"/>
          <w:cols w:space="708"/>
          <w:docGrid w:linePitch="360"/>
        </w:sectPr>
      </w:pPr>
    </w:p>
    <w:p w14:paraId="43B37BCA" w14:textId="3EC85444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lastRenderedPageBreak/>
        <w:t>Anmitan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loséyan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ni on ti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paradi</w:t>
      </w:r>
      <w:proofErr w:type="spellEnd"/>
    </w:p>
    <w:p w14:paraId="57A0CD3F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it-IT"/>
        </w:rPr>
      </w:pPr>
      <w:r w:rsidRPr="0071669A">
        <w:rPr>
          <w:rFonts w:ascii="Cambria" w:hAnsi="Cambria"/>
          <w:sz w:val="26"/>
          <w:szCs w:val="26"/>
          <w:lang w:val="it-IT"/>
        </w:rPr>
        <w:t>Sé on sipèwb émwod</w:t>
      </w:r>
    </w:p>
    <w:p w14:paraId="4EEED40F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en-US"/>
        </w:rPr>
      </w:pPr>
      <w:r w:rsidRPr="0071669A">
        <w:rPr>
          <w:rFonts w:ascii="Cambria" w:hAnsi="Cambria"/>
          <w:sz w:val="26"/>
          <w:szCs w:val="26"/>
          <w:lang w:val="en-US"/>
        </w:rPr>
        <w:t xml:space="preserve">Adan on </w:t>
      </w:r>
      <w:proofErr w:type="spellStart"/>
      <w:r w:rsidRPr="0071669A">
        <w:rPr>
          <w:rFonts w:ascii="Cambria" w:hAnsi="Cambria"/>
          <w:sz w:val="26"/>
          <w:szCs w:val="26"/>
          <w:lang w:val="en-US"/>
        </w:rPr>
        <w:t>lékren</w:t>
      </w:r>
      <w:proofErr w:type="spellEnd"/>
      <w:r w:rsidRPr="0071669A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en-US"/>
        </w:rPr>
        <w:t>blé</w:t>
      </w:r>
      <w:proofErr w:type="spellEnd"/>
    </w:p>
    <w:p w14:paraId="3B4A2C0D" w14:textId="422A60C4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Riv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a-y </w:t>
      </w:r>
      <w:r w:rsidR="001814D6" w:rsidRPr="0071669A">
        <w:rPr>
          <w:rFonts w:ascii="Cambria" w:hAnsi="Cambria"/>
          <w:sz w:val="26"/>
          <w:szCs w:val="26"/>
          <w:lang w:val="fr-FR"/>
        </w:rPr>
        <w:t>« e</w:t>
      </w:r>
      <w:r w:rsidRPr="0071669A">
        <w:rPr>
          <w:rFonts w:ascii="Cambria" w:hAnsi="Cambria"/>
          <w:sz w:val="26"/>
          <w:szCs w:val="26"/>
          <w:lang w:val="fr-FR"/>
        </w:rPr>
        <w:t>nchant</w:t>
      </w:r>
      <w:r w:rsidR="001814D6" w:rsidRPr="0071669A">
        <w:rPr>
          <w:rFonts w:ascii="Cambria" w:hAnsi="Cambria"/>
          <w:sz w:val="26"/>
          <w:szCs w:val="26"/>
          <w:lang w:val="fr-FR"/>
        </w:rPr>
        <w:t>eur »</w:t>
      </w:r>
      <w:r w:rsidRPr="0071669A">
        <w:rPr>
          <w:rFonts w:ascii="Cambria" w:hAnsi="Cambria"/>
          <w:sz w:val="26"/>
          <w:szCs w:val="26"/>
          <w:lang w:val="fr-FR"/>
        </w:rPr>
        <w:t xml:space="preserve"> é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sit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a-y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vèwdwayan</w:t>
      </w:r>
      <w:proofErr w:type="spellEnd"/>
    </w:p>
    <w:p w14:paraId="2788B814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it-IT"/>
        </w:rPr>
      </w:pPr>
      <w:r w:rsidRPr="0071669A">
        <w:rPr>
          <w:rFonts w:ascii="Cambria" w:hAnsi="Cambria"/>
          <w:sz w:val="26"/>
          <w:szCs w:val="26"/>
          <w:lang w:val="it-IT"/>
        </w:rPr>
        <w:t>Non a-y sé Gwadloup</w:t>
      </w:r>
    </w:p>
    <w:p w14:paraId="430AAA70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it-IT"/>
        </w:rPr>
      </w:pPr>
      <w:r w:rsidRPr="0071669A">
        <w:rPr>
          <w:rFonts w:ascii="Cambria" w:hAnsi="Cambria"/>
          <w:sz w:val="26"/>
          <w:szCs w:val="26"/>
          <w:lang w:val="it-IT"/>
        </w:rPr>
        <w:t xml:space="preserve">É sé péyi an mwen </w:t>
      </w:r>
    </w:p>
    <w:p w14:paraId="0B3955FE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it-IT"/>
        </w:rPr>
      </w:pPr>
      <w:r w:rsidRPr="0071669A">
        <w:rPr>
          <w:rFonts w:ascii="Cambria" w:hAnsi="Cambria"/>
          <w:sz w:val="26"/>
          <w:szCs w:val="26"/>
          <w:lang w:val="it-IT"/>
        </w:rPr>
        <w:t>Gwadloup, Gwadloup</w:t>
      </w:r>
    </w:p>
    <w:p w14:paraId="31A4B9CE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it-IT"/>
        </w:rPr>
      </w:pPr>
      <w:r w:rsidRPr="0071669A">
        <w:rPr>
          <w:rFonts w:ascii="Cambria" w:hAnsi="Cambria"/>
          <w:sz w:val="26"/>
          <w:szCs w:val="26"/>
          <w:lang w:val="it-IT"/>
        </w:rPr>
        <w:t>Péyi a flanbwayan</w:t>
      </w:r>
    </w:p>
    <w:p w14:paraId="1778E716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it-IT"/>
        </w:rPr>
      </w:pPr>
      <w:r w:rsidRPr="0071669A">
        <w:rPr>
          <w:rFonts w:ascii="Cambria" w:hAnsi="Cambria"/>
          <w:sz w:val="26"/>
          <w:szCs w:val="26"/>
          <w:lang w:val="it-IT"/>
        </w:rPr>
        <w:t>Péyi a solèy cho</w:t>
      </w:r>
    </w:p>
    <w:p w14:paraId="1445E2E7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Péyi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a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ibiskis</w:t>
      </w:r>
      <w:proofErr w:type="spellEnd"/>
    </w:p>
    <w:p w14:paraId="581E7C54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Bèl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émwod</w:t>
      </w:r>
      <w:proofErr w:type="spellEnd"/>
    </w:p>
    <w:p w14:paraId="24947623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r w:rsidRPr="0071669A">
        <w:rPr>
          <w:rFonts w:ascii="Cambria" w:hAnsi="Cambria"/>
          <w:sz w:val="26"/>
          <w:szCs w:val="26"/>
          <w:lang w:val="fr-FR"/>
        </w:rPr>
        <w:t>« Dans la mer des Antilles »</w:t>
      </w:r>
    </w:p>
    <w:p w14:paraId="6E84EB76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Gwadloup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péyi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an-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mwen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>,</w:t>
      </w:r>
    </w:p>
    <w:p w14:paraId="7C4A0A65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r w:rsidRPr="0071669A">
        <w:rPr>
          <w:rFonts w:ascii="Cambria" w:hAnsi="Cambria"/>
          <w:sz w:val="26"/>
          <w:szCs w:val="26"/>
          <w:lang w:val="fr-FR"/>
        </w:rPr>
        <w:t>Lésé-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mwen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chanté pou-w  </w:t>
      </w:r>
    </w:p>
    <w:p w14:paraId="3F7DC0B3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r w:rsidRPr="0071669A">
        <w:rPr>
          <w:rFonts w:ascii="Cambria" w:hAnsi="Cambria"/>
          <w:sz w:val="26"/>
          <w:szCs w:val="26"/>
          <w:lang w:val="fr-FR"/>
        </w:rPr>
        <w:t xml:space="preserve">A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Lagwadloup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>,</w:t>
      </w:r>
    </w:p>
    <w:p w14:paraId="56565E2E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r w:rsidRPr="0071669A">
        <w:rPr>
          <w:rFonts w:ascii="Cambria" w:hAnsi="Cambria"/>
          <w:sz w:val="26"/>
          <w:szCs w:val="26"/>
          <w:lang w:val="fr-FR"/>
        </w:rPr>
        <w:t>Sé « l’éternel printemps »</w:t>
      </w:r>
    </w:p>
    <w:p w14:paraId="4A67EBAB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r w:rsidRPr="0071669A">
        <w:rPr>
          <w:rFonts w:ascii="Cambria" w:hAnsi="Cambria"/>
          <w:sz w:val="26"/>
          <w:szCs w:val="26"/>
          <w:lang w:val="fr-FR"/>
        </w:rPr>
        <w:lastRenderedPageBreak/>
        <w:t xml:space="preserve">Pa ni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fwadi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pou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fè-nou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grèloté</w:t>
      </w:r>
      <w:proofErr w:type="spellEnd"/>
    </w:p>
    <w:p w14:paraId="0FC8DA9D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Péyi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an-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mwen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sé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on “île enchantée »</w:t>
      </w:r>
    </w:p>
    <w:p w14:paraId="27776432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r w:rsidRPr="0071669A">
        <w:rPr>
          <w:rFonts w:ascii="Cambria" w:hAnsi="Cambria"/>
          <w:sz w:val="26"/>
          <w:szCs w:val="26"/>
          <w:lang w:val="fr-FR"/>
        </w:rPr>
        <w:t xml:space="preserve">Kan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étranjé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vini</w:t>
      </w:r>
      <w:proofErr w:type="spellEnd"/>
    </w:p>
    <w:p w14:paraId="2A4B9D9E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Yo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pa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ka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pati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ankò</w:t>
      </w:r>
      <w:proofErr w:type="spellEnd"/>
    </w:p>
    <w:p w14:paraId="31EA8CDE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Gwadloup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,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Gwadloup</w:t>
      </w:r>
      <w:proofErr w:type="spellEnd"/>
    </w:p>
    <w:p w14:paraId="0E2AEBA8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Péyi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a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bèl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kréyòl</w:t>
      </w:r>
      <w:proofErr w:type="spellEnd"/>
    </w:p>
    <w:p w14:paraId="1F9F38B1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Péyi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a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bèl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jipon</w:t>
      </w:r>
      <w:proofErr w:type="spellEnd"/>
    </w:p>
    <w:p w14:paraId="3A4E9BAB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Bèl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foula,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bèl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madras </w:t>
      </w:r>
    </w:p>
    <w:p w14:paraId="74B6BFE4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Gwadloup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,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Gwadloup</w:t>
      </w:r>
      <w:proofErr w:type="spellEnd"/>
    </w:p>
    <w:p w14:paraId="21EC86B1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Péyi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a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bèl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fòlklò</w:t>
      </w:r>
      <w:proofErr w:type="spellEnd"/>
    </w:p>
    <w:p w14:paraId="09F7E755" w14:textId="7777777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Gwadloup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péyi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an-</w:t>
      </w:r>
      <w:proofErr w:type="spellStart"/>
      <w:r w:rsidRPr="0071669A">
        <w:rPr>
          <w:rFonts w:ascii="Cambria" w:hAnsi="Cambria"/>
          <w:sz w:val="26"/>
          <w:szCs w:val="26"/>
          <w:lang w:val="fr-FR"/>
        </w:rPr>
        <w:t>mwen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</w:t>
      </w:r>
    </w:p>
    <w:p w14:paraId="06724FBF" w14:textId="170F3A27" w:rsidR="007E2C0B" w:rsidRPr="0071669A" w:rsidRDefault="007E2C0B" w:rsidP="007E2C0B">
      <w:pPr>
        <w:rPr>
          <w:rFonts w:ascii="Cambria" w:hAnsi="Cambria"/>
          <w:sz w:val="26"/>
          <w:szCs w:val="26"/>
          <w:lang w:val="fr-FR"/>
        </w:rPr>
      </w:pPr>
      <w:proofErr w:type="spellStart"/>
      <w:r w:rsidRPr="0071669A">
        <w:rPr>
          <w:rFonts w:ascii="Cambria" w:hAnsi="Cambria"/>
          <w:sz w:val="26"/>
          <w:szCs w:val="26"/>
          <w:lang w:val="fr-FR"/>
        </w:rPr>
        <w:t>Sé</w:t>
      </w:r>
      <w:proofErr w:type="spellEnd"/>
      <w:r w:rsidRPr="0071669A">
        <w:rPr>
          <w:rFonts w:ascii="Cambria" w:hAnsi="Cambria"/>
          <w:sz w:val="26"/>
          <w:szCs w:val="26"/>
          <w:lang w:val="fr-FR"/>
        </w:rPr>
        <w:t xml:space="preserve"> chanté pou-w</w:t>
      </w:r>
      <w:r w:rsidR="0071669A" w:rsidRPr="0071669A">
        <w:rPr>
          <w:rFonts w:ascii="Cambria" w:hAnsi="Cambria"/>
          <w:sz w:val="26"/>
          <w:szCs w:val="26"/>
          <w:lang w:val="fr-FR"/>
        </w:rPr>
        <w:t>.</w:t>
      </w:r>
    </w:p>
    <w:p w14:paraId="43867797" w14:textId="4B541F19" w:rsidR="0071669A" w:rsidRPr="0071669A" w:rsidRDefault="0071669A" w:rsidP="007E2C0B">
      <w:pPr>
        <w:rPr>
          <w:rFonts w:ascii="Cambria" w:hAnsi="Cambria"/>
          <w:sz w:val="26"/>
          <w:szCs w:val="26"/>
          <w:lang w:val="fr-FR"/>
        </w:rPr>
      </w:pPr>
    </w:p>
    <w:p w14:paraId="7539DAB8" w14:textId="4788C07A" w:rsidR="0071669A" w:rsidRPr="0071669A" w:rsidRDefault="0071669A" w:rsidP="007E2C0B">
      <w:pPr>
        <w:rPr>
          <w:rFonts w:ascii="Cambria" w:hAnsi="Cambria"/>
          <w:sz w:val="26"/>
          <w:szCs w:val="26"/>
          <w:lang w:val="fr-FR"/>
        </w:rPr>
      </w:pPr>
    </w:p>
    <w:p w14:paraId="644CD711" w14:textId="72E3A3B4" w:rsidR="0071669A" w:rsidRPr="0071669A" w:rsidRDefault="0071669A" w:rsidP="007E2C0B">
      <w:pPr>
        <w:rPr>
          <w:rFonts w:ascii="Cambria" w:hAnsi="Cambria"/>
          <w:sz w:val="26"/>
          <w:szCs w:val="26"/>
          <w:lang w:val="fr-FR"/>
        </w:rPr>
      </w:pPr>
    </w:p>
    <w:p w14:paraId="220C2C40" w14:textId="6B84BB42" w:rsidR="0071669A" w:rsidRPr="0071669A" w:rsidRDefault="0071669A" w:rsidP="007E2C0B">
      <w:pPr>
        <w:rPr>
          <w:rFonts w:ascii="Cambria" w:hAnsi="Cambria"/>
          <w:sz w:val="26"/>
          <w:szCs w:val="26"/>
          <w:lang w:val="fr-FR"/>
        </w:rPr>
        <w:sectPr w:rsidR="0071669A" w:rsidRPr="0071669A" w:rsidSect="0071669A">
          <w:type w:val="continuous"/>
          <w:pgSz w:w="11906" w:h="16838"/>
          <w:pgMar w:top="426" w:right="1417" w:bottom="0" w:left="1417" w:header="708" w:footer="708" w:gutter="0"/>
          <w:cols w:num="2" w:space="708"/>
          <w:docGrid w:linePitch="360"/>
        </w:sectPr>
      </w:pPr>
      <w:r w:rsidRPr="0071669A">
        <w:rPr>
          <w:rFonts w:ascii="Cambria" w:hAnsi="Cambria"/>
          <w:sz w:val="26"/>
          <w:szCs w:val="26"/>
          <w:lang w:val="fr-FR"/>
        </w:rPr>
        <w:t>Manuella Pioche</w:t>
      </w:r>
    </w:p>
    <w:p w14:paraId="3E36B9E4" w14:textId="77777777" w:rsidR="0071669A" w:rsidRDefault="0071669A" w:rsidP="007E2C0B">
      <w:pPr>
        <w:rPr>
          <w:rFonts w:ascii="Comic Sans MS" w:hAnsi="Comic Sans MS"/>
          <w:sz w:val="26"/>
          <w:szCs w:val="26"/>
          <w:lang w:val="fr-FR"/>
        </w:rPr>
      </w:pPr>
      <w:r>
        <w:rPr>
          <w:rFonts w:ascii="Comic Sans MS" w:hAnsi="Comic Sans MS"/>
          <w:sz w:val="26"/>
          <w:szCs w:val="26"/>
          <w:lang w:val="fr-FR"/>
        </w:rPr>
        <w:lastRenderedPageBreak/>
        <w:t xml:space="preserve"> </w:t>
      </w:r>
    </w:p>
    <w:p w14:paraId="3DE61534" w14:textId="77777777" w:rsidR="0071669A" w:rsidRPr="007E2C0B" w:rsidRDefault="0071669A" w:rsidP="007E2C0B">
      <w:pPr>
        <w:rPr>
          <w:rFonts w:ascii="Comic Sans MS" w:hAnsi="Comic Sans MS"/>
          <w:sz w:val="26"/>
          <w:szCs w:val="26"/>
          <w:lang w:val="fr-FR"/>
        </w:rPr>
      </w:pPr>
    </w:p>
    <w:p w14:paraId="55C9183B" w14:textId="73FA2BC2" w:rsidR="00517DD2" w:rsidRPr="007E2C0B" w:rsidRDefault="004659A6">
      <w:pPr>
        <w:rPr>
          <w:lang w:val="fr-FR"/>
        </w:rPr>
      </w:pPr>
    </w:p>
    <w:p w14:paraId="5F6D974D" w14:textId="689DEA73" w:rsidR="009D2432" w:rsidRDefault="009D2432"/>
    <w:p w14:paraId="0D3825EE" w14:textId="3E13E15F" w:rsidR="0071669A" w:rsidRDefault="0071669A"/>
    <w:p w14:paraId="1BB9BF0C" w14:textId="3FE2F86A" w:rsidR="0071669A" w:rsidRDefault="0071669A"/>
    <w:p w14:paraId="0160D82C" w14:textId="7B51C568" w:rsidR="0071669A" w:rsidRDefault="0071669A"/>
    <w:p w14:paraId="0B0F142E" w14:textId="5C85EF38" w:rsidR="0071669A" w:rsidRDefault="0071669A"/>
    <w:p w14:paraId="19370E43" w14:textId="702AEECA" w:rsidR="0071669A" w:rsidRDefault="0071669A"/>
    <w:p w14:paraId="3A179C0A" w14:textId="36CA11C3" w:rsidR="0071669A" w:rsidRDefault="0071669A"/>
    <w:p w14:paraId="01182F6C" w14:textId="17E003F3" w:rsidR="0071669A" w:rsidRDefault="0071669A"/>
    <w:p w14:paraId="08044039" w14:textId="26207980" w:rsidR="0071669A" w:rsidRDefault="0071669A"/>
    <w:p w14:paraId="46E1FAD4" w14:textId="6660789C" w:rsidR="0071669A" w:rsidRDefault="0071669A"/>
    <w:p w14:paraId="1DFFD5E3" w14:textId="7ABD1770" w:rsidR="0071669A" w:rsidRDefault="0071669A"/>
    <w:p w14:paraId="433929CF" w14:textId="0305C970" w:rsidR="0071669A" w:rsidRDefault="0071669A"/>
    <w:p w14:paraId="100D7BFF" w14:textId="705AA2DA" w:rsidR="0071669A" w:rsidRDefault="0071669A"/>
    <w:p w14:paraId="60268565" w14:textId="4C33BBA9" w:rsidR="0071669A" w:rsidRPr="0071669A" w:rsidRDefault="0071669A" w:rsidP="0071669A">
      <w:pPr>
        <w:jc w:val="center"/>
        <w:rPr>
          <w:rFonts w:ascii="Cambria" w:hAnsi="Cambria"/>
          <w:b/>
          <w:sz w:val="40"/>
          <w:szCs w:val="40"/>
          <w:lang w:val="fr-FR"/>
        </w:rPr>
      </w:pPr>
      <w:r w:rsidRPr="0071669A">
        <w:rPr>
          <w:rFonts w:ascii="Cambria" w:hAnsi="Cambria"/>
          <w:b/>
          <w:noProof/>
          <w:sz w:val="40"/>
          <w:szCs w:val="40"/>
          <w:lang w:val="fr-FR" w:eastAsia="fr-FR"/>
        </w:rPr>
        <mc:AlternateContent>
          <mc:Choice Requires="wps">
            <w:drawing>
              <wp:inline distT="0" distB="0" distL="0" distR="0" wp14:anchorId="64BE85F8" wp14:editId="0DD271D7">
                <wp:extent cx="304800" cy="304800"/>
                <wp:effectExtent l="0" t="0" r="0" b="0"/>
                <wp:docPr id="1" name="Rectangle 1" descr="Un grand concours pour découvrir Manuela Pio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BFE9E" id="Rectangle 1" o:spid="_x0000_s1026" alt="Un grand concours pour découvrir Manuela Pioch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lRuY73AIAAPA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71669A">
        <w:rPr>
          <w:rFonts w:ascii="Cambria" w:hAnsi="Cambria"/>
          <w:b/>
          <w:noProof/>
          <w:sz w:val="40"/>
          <w:szCs w:val="40"/>
          <w:lang w:val="fr-FR" w:eastAsia="fr-FR"/>
        </w:rPr>
        <mc:AlternateContent>
          <mc:Choice Requires="wps">
            <w:drawing>
              <wp:inline distT="0" distB="0" distL="0" distR="0" wp14:anchorId="7BA94ED1" wp14:editId="2941A55C">
                <wp:extent cx="304800" cy="304800"/>
                <wp:effectExtent l="0" t="0" r="0" b="0"/>
                <wp:docPr id="2" name="AutoShape 3" descr="Un grand concours pour découvrir Manuela Pio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47B60" id="AutoShape 3" o:spid="_x0000_s1026" alt="Un grand concours pour découvrir Manuela Pioch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WWh1Z3AIAAPA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71669A">
        <w:rPr>
          <w:rFonts w:ascii="Cambria" w:hAnsi="Cambria"/>
          <w:b/>
          <w:sz w:val="40"/>
          <w:szCs w:val="40"/>
          <w:lang w:val="fr-FR"/>
        </w:rPr>
        <w:t xml:space="preserve">Manuela PIOCHE : </w:t>
      </w:r>
      <w:proofErr w:type="spellStart"/>
      <w:r w:rsidRPr="0071669A">
        <w:rPr>
          <w:rFonts w:ascii="Cambria" w:hAnsi="Cambria"/>
          <w:b/>
          <w:sz w:val="40"/>
          <w:szCs w:val="40"/>
          <w:lang w:val="fr-FR"/>
        </w:rPr>
        <w:t>fanm</w:t>
      </w:r>
      <w:proofErr w:type="spellEnd"/>
      <w:r w:rsidRPr="0071669A">
        <w:rPr>
          <w:rFonts w:ascii="Cambria" w:hAnsi="Cambria"/>
          <w:b/>
          <w:sz w:val="40"/>
          <w:szCs w:val="40"/>
          <w:lang w:val="fr-FR"/>
        </w:rPr>
        <w:t xml:space="preserve"> a </w:t>
      </w:r>
      <w:proofErr w:type="spellStart"/>
      <w:r w:rsidRPr="0071669A">
        <w:rPr>
          <w:rFonts w:ascii="Cambria" w:hAnsi="Cambria"/>
          <w:b/>
          <w:sz w:val="40"/>
          <w:szCs w:val="40"/>
          <w:lang w:val="fr-FR"/>
        </w:rPr>
        <w:t>bèl</w:t>
      </w:r>
      <w:proofErr w:type="spellEnd"/>
      <w:r w:rsidRPr="0071669A">
        <w:rPr>
          <w:rFonts w:ascii="Cambria" w:hAnsi="Cambria"/>
          <w:b/>
          <w:sz w:val="40"/>
          <w:szCs w:val="40"/>
          <w:lang w:val="fr-FR"/>
        </w:rPr>
        <w:t xml:space="preserve"> </w:t>
      </w:r>
      <w:proofErr w:type="spellStart"/>
      <w:r w:rsidRPr="0071669A">
        <w:rPr>
          <w:rFonts w:ascii="Cambria" w:hAnsi="Cambria"/>
          <w:b/>
          <w:sz w:val="40"/>
          <w:szCs w:val="40"/>
          <w:lang w:val="fr-FR"/>
        </w:rPr>
        <w:t>lokans</w:t>
      </w:r>
      <w:proofErr w:type="spellEnd"/>
      <w:r w:rsidRPr="0071669A">
        <w:rPr>
          <w:rFonts w:ascii="Cambria" w:hAnsi="Cambria"/>
          <w:b/>
          <w:sz w:val="40"/>
          <w:szCs w:val="40"/>
          <w:lang w:val="fr-FR"/>
        </w:rPr>
        <w:t> !</w:t>
      </w:r>
    </w:p>
    <w:p w14:paraId="77B32C91" w14:textId="4AA6E1B1" w:rsidR="0071669A" w:rsidRPr="0071669A" w:rsidRDefault="0071669A" w:rsidP="0071669A">
      <w:pPr>
        <w:jc w:val="center"/>
        <w:rPr>
          <w:rFonts w:ascii="Cambria" w:hAnsi="Cambria"/>
          <w:b/>
          <w:sz w:val="24"/>
          <w:szCs w:val="24"/>
          <w:lang w:val="fr-FR"/>
        </w:rPr>
      </w:pPr>
      <w:r w:rsidRPr="0071669A">
        <w:rPr>
          <w:rFonts w:ascii="Cambria" w:hAnsi="Cambria"/>
          <w:b/>
          <w:sz w:val="24"/>
          <w:szCs w:val="24"/>
          <w:lang w:val="fr-FR"/>
        </w:rPr>
        <w:t>1932-1970</w:t>
      </w:r>
    </w:p>
    <w:p w14:paraId="7F2D1B57" w14:textId="564C6C0B" w:rsidR="0071669A" w:rsidRPr="0071669A" w:rsidRDefault="0071669A" w:rsidP="0071669A">
      <w:pPr>
        <w:jc w:val="center"/>
        <w:rPr>
          <w:lang w:val="fr-FR"/>
        </w:rPr>
      </w:pPr>
      <w:r w:rsidRPr="0071669A">
        <w:rPr>
          <w:noProof/>
          <w:lang w:val="fr-FR" w:eastAsia="fr-FR"/>
        </w:rPr>
        <w:drawing>
          <wp:inline distT="0" distB="0" distL="0" distR="0" wp14:anchorId="71A492EC" wp14:editId="51CE657F">
            <wp:extent cx="4192859" cy="3581400"/>
            <wp:effectExtent l="0" t="0" r="0" b="0"/>
            <wp:docPr id="3" name="Image 3" descr="C:\Users\smozar\Desktop\Manuela Pi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ozar\Desktop\Manuela Pio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599" cy="358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1A22" w14:textId="7D988800" w:rsidR="00C722E9" w:rsidRDefault="00C722E9">
      <w:pPr>
        <w:rPr>
          <w:lang w:val="fr-FR"/>
        </w:rPr>
      </w:pPr>
    </w:p>
    <w:p w14:paraId="3C5B4D28" w14:textId="29CC85F9" w:rsidR="002B040A" w:rsidRPr="00347C9B" w:rsidRDefault="00A607C0" w:rsidP="0071669A">
      <w:pPr>
        <w:pStyle w:val="Paragraphedeliste"/>
        <w:numPr>
          <w:ilvl w:val="0"/>
          <w:numId w:val="1"/>
        </w:numPr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</w:pPr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 xml:space="preserve">I </w:t>
      </w:r>
      <w:proofErr w:type="spellStart"/>
      <w:r w:rsidR="00141B11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w</w:t>
      </w:r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ouvè</w:t>
      </w:r>
      <w:proofErr w:type="spellEnd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 xml:space="preserve"> </w:t>
      </w:r>
      <w:proofErr w:type="spellStart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chimen</w:t>
      </w:r>
      <w:proofErr w:type="spellEnd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 xml:space="preserve"> </w:t>
      </w:r>
      <w:proofErr w:type="spellStart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pou</w:t>
      </w:r>
      <w:proofErr w:type="spellEnd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 xml:space="preserve"> </w:t>
      </w:r>
      <w:proofErr w:type="spellStart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fanm</w:t>
      </w:r>
      <w:proofErr w:type="spellEnd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 xml:space="preserve"> </w:t>
      </w:r>
      <w:proofErr w:type="spellStart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a</w:t>
      </w:r>
      <w:r w:rsidR="0071669A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da</w:t>
      </w:r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n</w:t>
      </w:r>
      <w:proofErr w:type="spellEnd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 xml:space="preserve"> </w:t>
      </w:r>
      <w:proofErr w:type="spellStart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mizik</w:t>
      </w:r>
      <w:proofErr w:type="spellEnd"/>
      <w:r w:rsidR="0071669A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 xml:space="preserve"> </w:t>
      </w:r>
      <w:proofErr w:type="spellStart"/>
      <w:r w:rsidR="0071669A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Gwadloup</w:t>
      </w:r>
      <w:proofErr w:type="spellEnd"/>
      <w:r w:rsidR="00141B11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de-DE"/>
        </w:rPr>
        <w:t>.</w:t>
      </w:r>
    </w:p>
    <w:p w14:paraId="34901B4A" w14:textId="63CEFAE2" w:rsidR="0071669A" w:rsidRPr="00347C9B" w:rsidRDefault="00075B33">
      <w:pPr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</w:pP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Sé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yonn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="0071669A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adan</w:t>
      </w:r>
      <w:proofErr w:type="spellEnd"/>
      <w:r w:rsidR="0071669A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="0071669A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prèmyé</w:t>
      </w:r>
      <w:proofErr w:type="spellEnd"/>
      <w:r w:rsidR="0071669A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="0071669A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madanm</w:t>
      </w:r>
      <w:proofErr w:type="spellEnd"/>
      <w:r w:rsidR="0071669A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ki</w:t>
      </w:r>
      <w:proofErr w:type="spellEnd"/>
      <w:r w:rsidR="009508D4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té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ka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chanté</w:t>
      </w:r>
      <w:proofErr w:type="spellEnd"/>
      <w:r w:rsidR="00EB5F9F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="00317BDC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adan</w:t>
      </w:r>
      <w:proofErr w:type="spellEnd"/>
      <w:r w:rsidR="00EB5F9F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="00EB5F9F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òwkès</w:t>
      </w:r>
      <w:proofErr w:type="spellEnd"/>
      <w:r w:rsidR="00EB5F9F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. </w:t>
      </w:r>
    </w:p>
    <w:p w14:paraId="4DD8AB7C" w14:textId="768DF8A2" w:rsidR="00075B33" w:rsidRPr="00347C9B" w:rsidRDefault="0071669A">
      <w:pPr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</w:pPr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Casimir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Létang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maké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onlo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chanté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pou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-y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kontèl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Gwadloup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oben </w:t>
      </w:r>
      <w:proofErr w:type="spellStart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Gwad</w:t>
      </w:r>
      <w:r w:rsidR="00EB5F9F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loupéyen</w:t>
      </w:r>
      <w:proofErr w:type="spellEnd"/>
      <w:r w:rsidR="00EB5F9F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proofErr w:type="spellStart"/>
      <w:proofErr w:type="gramStart"/>
      <w:r w:rsidR="00EB5F9F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doubout</w:t>
      </w:r>
      <w:proofErr w:type="spellEnd"/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  <w:r w:rsidR="00EB5F9F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>!</w:t>
      </w:r>
      <w:proofErr w:type="gramEnd"/>
      <w:r w:rsidR="00075B33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de-DE"/>
        </w:rPr>
        <w:t xml:space="preserve"> </w:t>
      </w:r>
    </w:p>
    <w:p w14:paraId="14E31C34" w14:textId="77777777" w:rsidR="00550D40" w:rsidRPr="00347C9B" w:rsidRDefault="00550D40">
      <w:pPr>
        <w:rPr>
          <w:rFonts w:ascii="Montserrat" w:hAnsi="Montserrat"/>
          <w:color w:val="2E3238"/>
          <w:shd w:val="clear" w:color="auto" w:fill="F7F8FB"/>
          <w:lang w:val="de-DE"/>
        </w:rPr>
      </w:pPr>
    </w:p>
    <w:p w14:paraId="003E1DF9" w14:textId="65545E6C" w:rsidR="00075B33" w:rsidRPr="00347C9B" w:rsidRDefault="000965C0" w:rsidP="003F2335">
      <w:pPr>
        <w:pStyle w:val="Paragraphedeliste"/>
        <w:numPr>
          <w:ilvl w:val="0"/>
          <w:numId w:val="1"/>
        </w:numPr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</w:pPr>
      <w:proofErr w:type="spellStart"/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>Sé</w:t>
      </w:r>
      <w:proofErr w:type="spellEnd"/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 xml:space="preserve"> </w:t>
      </w:r>
      <w:proofErr w:type="spellStart"/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>té</w:t>
      </w:r>
      <w:proofErr w:type="spellEnd"/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 xml:space="preserve"> o</w:t>
      </w:r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 xml:space="preserve">n </w:t>
      </w:r>
      <w:proofErr w:type="spellStart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>fanm</w:t>
      </w:r>
      <w:proofErr w:type="spellEnd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 xml:space="preserve"> </w:t>
      </w:r>
      <w:proofErr w:type="spellStart"/>
      <w:r w:rsidR="00075B33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>doubout</w:t>
      </w:r>
      <w:proofErr w:type="spellEnd"/>
      <w:r w:rsidR="0071669A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 xml:space="preserve"> </w:t>
      </w:r>
      <w:proofErr w:type="spellStart"/>
      <w:r w:rsidR="00A607C0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>té</w:t>
      </w:r>
      <w:proofErr w:type="spellEnd"/>
      <w:r w:rsidR="00A607C0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 xml:space="preserve"> </w:t>
      </w:r>
      <w:proofErr w:type="spellStart"/>
      <w:r w:rsidR="00A607C0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>ka</w:t>
      </w:r>
      <w:proofErr w:type="spellEnd"/>
      <w:r w:rsidR="00A607C0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 xml:space="preserve"> </w:t>
      </w:r>
      <w:proofErr w:type="spellStart"/>
      <w:r w:rsidR="00A607C0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>viv</w:t>
      </w:r>
      <w:proofErr w:type="spellEnd"/>
      <w:r w:rsidR="00A607C0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 xml:space="preserve"> </w:t>
      </w:r>
      <w:proofErr w:type="spellStart"/>
      <w:r w:rsidR="00A607C0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>lavi</w:t>
      </w:r>
      <w:proofErr w:type="spellEnd"/>
      <w:r w:rsidR="00A607C0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en-US"/>
        </w:rPr>
        <w:t xml:space="preserve"> </w:t>
      </w:r>
    </w:p>
    <w:p w14:paraId="0F9C8AF1" w14:textId="2C7CF977" w:rsidR="00075B33" w:rsidRPr="00347C9B" w:rsidRDefault="00075B33">
      <w:pPr>
        <w:rPr>
          <w:rFonts w:ascii="Cambria" w:hAnsi="Cambria"/>
          <w:color w:val="2E3238"/>
          <w:sz w:val="24"/>
          <w:szCs w:val="24"/>
          <w:shd w:val="clear" w:color="auto" w:fill="F7F8FB"/>
          <w:lang w:val="it-IT"/>
        </w:rPr>
      </w:pPr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it-IT"/>
        </w:rPr>
        <w:t>Manuela té doubout dèyè sa i té ka fè</w:t>
      </w:r>
      <w:r w:rsidR="0071669A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it-IT"/>
        </w:rPr>
        <w:t>. I pa té ka rété</w:t>
      </w:r>
      <w:r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it-IT"/>
        </w:rPr>
        <w:t xml:space="preserve"> sonjé ka moun ké di si-y.</w:t>
      </w:r>
      <w:r w:rsidR="00B9383A" w:rsidRPr="00347C9B">
        <w:rPr>
          <w:rFonts w:ascii="Cambria" w:hAnsi="Cambria"/>
          <w:color w:val="2E3238"/>
          <w:sz w:val="24"/>
          <w:szCs w:val="24"/>
          <w:shd w:val="clear" w:color="auto" w:fill="F7F8FB"/>
          <w:lang w:val="it-IT"/>
        </w:rPr>
        <w:t xml:space="preserve"> I tè ka viv vi a-y kon i tè vlé. </w:t>
      </w:r>
    </w:p>
    <w:p w14:paraId="734EBD88" w14:textId="77777777" w:rsidR="00550D40" w:rsidRPr="00347C9B" w:rsidRDefault="00550D40">
      <w:pPr>
        <w:rPr>
          <w:rFonts w:ascii="Montserrat" w:hAnsi="Montserrat"/>
          <w:color w:val="2E3238"/>
          <w:shd w:val="clear" w:color="auto" w:fill="F7F8FB"/>
          <w:lang w:val="it-IT"/>
        </w:rPr>
      </w:pPr>
    </w:p>
    <w:p w14:paraId="359D329D" w14:textId="6216738D" w:rsidR="0071669A" w:rsidRPr="00347C9B" w:rsidRDefault="00075B33" w:rsidP="00347C9B">
      <w:pPr>
        <w:pStyle w:val="Paragraphedeliste"/>
        <w:numPr>
          <w:ilvl w:val="0"/>
          <w:numId w:val="1"/>
        </w:numPr>
        <w:rPr>
          <w:rFonts w:ascii="Cambria" w:hAnsi="Cambria"/>
          <w:color w:val="2E3238"/>
          <w:sz w:val="28"/>
          <w:szCs w:val="28"/>
          <w:shd w:val="clear" w:color="auto" w:fill="F7F8FB"/>
          <w:lang w:val="it-IT"/>
        </w:rPr>
      </w:pPr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it-IT"/>
        </w:rPr>
        <w:t xml:space="preserve">Lavi pa té </w:t>
      </w:r>
      <w:r w:rsidR="00264CBF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it-IT"/>
        </w:rPr>
        <w:t xml:space="preserve">toujou </w:t>
      </w:r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it-IT"/>
        </w:rPr>
        <w:t>dous</w:t>
      </w:r>
      <w:r w:rsidR="0071669A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it-IT"/>
        </w:rPr>
        <w:t xml:space="preserve"> ba’y :</w:t>
      </w:r>
      <w:r w:rsidR="00D4600D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it-IT"/>
        </w:rPr>
        <w:t xml:space="preserve"> mari a-y té ka bay onlo</w:t>
      </w:r>
      <w:r w:rsidR="0071669A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it-IT"/>
        </w:rPr>
        <w:t xml:space="preserve"> kou</w:t>
      </w:r>
      <w:r w:rsidR="00D4600D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it-IT"/>
        </w:rPr>
        <w:t xml:space="preserve">, limenm </w:t>
      </w:r>
      <w:r w:rsidR="0071669A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it-IT"/>
        </w:rPr>
        <w:t>a’y té ka bwè onlo alkòl.</w:t>
      </w:r>
    </w:p>
    <w:p w14:paraId="586AEA4B" w14:textId="2ECA024B" w:rsidR="00C722E9" w:rsidRPr="00347C9B" w:rsidRDefault="00C722E9">
      <w:pPr>
        <w:rPr>
          <w:rFonts w:ascii="Cambria" w:hAnsi="Cambria"/>
          <w:color w:val="2E3238"/>
          <w:sz w:val="24"/>
          <w:szCs w:val="24"/>
          <w:shd w:val="clear" w:color="auto" w:fill="F7F8FB"/>
          <w:lang w:val="it-IT"/>
        </w:rPr>
      </w:pPr>
      <w:r w:rsidRPr="00347C9B">
        <w:rPr>
          <w:rFonts w:ascii="Cambria" w:hAnsi="Cambria"/>
          <w:b/>
          <w:bCs/>
          <w:color w:val="2E3238"/>
          <w:sz w:val="24"/>
          <w:szCs w:val="24"/>
          <w:lang w:val="it-IT"/>
        </w:rPr>
        <w:t>Manuela PIOCHE</w:t>
      </w:r>
      <w:r w:rsidRPr="00347C9B">
        <w:rPr>
          <w:rFonts w:ascii="Cambria" w:hAnsi="Cambria"/>
          <w:color w:val="2E3238"/>
          <w:sz w:val="24"/>
          <w:szCs w:val="24"/>
          <w:lang w:val="it-IT"/>
        </w:rPr>
        <w:t xml:space="preserve"> mò i té tini </w:t>
      </w:r>
      <w:r w:rsidRPr="00347C9B">
        <w:rPr>
          <w:rFonts w:ascii="Cambria" w:hAnsi="Cambria"/>
          <w:b/>
          <w:bCs/>
          <w:color w:val="2E3238"/>
          <w:sz w:val="24"/>
          <w:szCs w:val="24"/>
          <w:lang w:val="it-IT"/>
        </w:rPr>
        <w:t>38 lanné</w:t>
      </w:r>
      <w:r w:rsidRPr="00347C9B">
        <w:rPr>
          <w:rFonts w:ascii="Cambria" w:hAnsi="Cambria"/>
          <w:color w:val="2E3238"/>
          <w:sz w:val="24"/>
          <w:szCs w:val="24"/>
          <w:lang w:val="it-IT"/>
        </w:rPr>
        <w:t xml:space="preserve">. </w:t>
      </w:r>
      <w:r w:rsidR="00075B33" w:rsidRPr="00347C9B">
        <w:rPr>
          <w:rFonts w:ascii="Cambria" w:hAnsi="Cambria"/>
          <w:color w:val="2E3238"/>
          <w:sz w:val="24"/>
          <w:szCs w:val="24"/>
          <w:lang w:val="it-IT"/>
        </w:rPr>
        <w:t xml:space="preserve">An moman-lasa, i tè ka viv tousèl, an mizè </w:t>
      </w:r>
      <w:r w:rsidRPr="00347C9B">
        <w:rPr>
          <w:rFonts w:ascii="Cambria" w:hAnsi="Cambria"/>
          <w:color w:val="2E3238"/>
          <w:sz w:val="24"/>
          <w:szCs w:val="24"/>
          <w:lang w:val="it-IT"/>
        </w:rPr>
        <w:t xml:space="preserve"> </w:t>
      </w:r>
    </w:p>
    <w:p w14:paraId="16C6C2B4" w14:textId="77777777" w:rsidR="00550D40" w:rsidRPr="00347C9B" w:rsidRDefault="00550D40">
      <w:pPr>
        <w:rPr>
          <w:rFonts w:ascii="Montserrat" w:hAnsi="Montserrat"/>
          <w:color w:val="2E3238"/>
          <w:shd w:val="clear" w:color="auto" w:fill="F7F8FB"/>
          <w:lang w:val="it-IT"/>
        </w:rPr>
      </w:pPr>
    </w:p>
    <w:p w14:paraId="00140899" w14:textId="7ED82BF8" w:rsidR="00EB55A1" w:rsidRPr="00347C9B" w:rsidRDefault="00491623" w:rsidP="003F2335">
      <w:pPr>
        <w:pStyle w:val="Paragraphedeliste"/>
        <w:numPr>
          <w:ilvl w:val="0"/>
          <w:numId w:val="1"/>
        </w:numPr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fr-FR"/>
        </w:rPr>
      </w:pPr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fr-FR"/>
        </w:rPr>
        <w:t xml:space="preserve">Chanson a-y viré </w:t>
      </w:r>
      <w:proofErr w:type="spellStart"/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fr-FR"/>
        </w:rPr>
        <w:t>lanmò</w:t>
      </w:r>
      <w:r w:rsidR="00347C9B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fr-FR"/>
        </w:rPr>
        <w:t>d</w:t>
      </w:r>
      <w:proofErr w:type="spellEnd"/>
      <w:r w:rsidR="00347C9B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fr-FR"/>
        </w:rPr>
        <w:t xml:space="preserve"> épi « Dans la peau de Mano », on </w:t>
      </w:r>
      <w:proofErr w:type="spellStart"/>
      <w:r w:rsidR="00347C9B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fr-FR"/>
        </w:rPr>
        <w:t>spèktak</w:t>
      </w:r>
      <w:proofErr w:type="spellEnd"/>
      <w:r w:rsidR="00347C9B"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fr-FR"/>
        </w:rPr>
        <w:t xml:space="preserve"> a man</w:t>
      </w:r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fr-FR"/>
        </w:rPr>
        <w:t xml:space="preserve"> Florence </w:t>
      </w:r>
      <w:proofErr w:type="spellStart"/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fr-FR"/>
        </w:rPr>
        <w:t>Naprix</w:t>
      </w:r>
      <w:proofErr w:type="spellEnd"/>
      <w:r w:rsidRPr="00347C9B">
        <w:rPr>
          <w:rFonts w:ascii="Cambria" w:hAnsi="Cambria"/>
          <w:b/>
          <w:bCs/>
          <w:color w:val="2E3238"/>
          <w:sz w:val="28"/>
          <w:szCs w:val="28"/>
          <w:shd w:val="clear" w:color="auto" w:fill="F7F8FB"/>
          <w:lang w:val="fr-FR"/>
        </w:rPr>
        <w:t xml:space="preserve">. </w:t>
      </w:r>
    </w:p>
    <w:p w14:paraId="16EFDCF3" w14:textId="77777777" w:rsidR="00347C9B" w:rsidRPr="00347C9B" w:rsidRDefault="00347C9B" w:rsidP="00347C9B">
      <w:pPr>
        <w:rPr>
          <w:rFonts w:ascii="Cambria" w:hAnsi="Cambria"/>
          <w:sz w:val="24"/>
          <w:szCs w:val="24"/>
          <w:shd w:val="clear" w:color="auto" w:fill="F7F8FB"/>
          <w:lang w:val="fr-FR"/>
        </w:rPr>
      </w:pPr>
      <w:proofErr w:type="spellStart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Pannan</w:t>
      </w:r>
      <w:proofErr w:type="spellEnd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</w:t>
      </w:r>
      <w:proofErr w:type="spellStart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lontan</w:t>
      </w:r>
      <w:proofErr w:type="spellEnd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, </w:t>
      </w:r>
      <w:proofErr w:type="spellStart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Gwadloup</w:t>
      </w:r>
      <w:proofErr w:type="spellEnd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té </w:t>
      </w:r>
      <w:proofErr w:type="spellStart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oubliyé</w:t>
      </w:r>
      <w:proofErr w:type="spellEnd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Manuela Pioche.</w:t>
      </w:r>
    </w:p>
    <w:p w14:paraId="2810468D" w14:textId="118F8408" w:rsidR="00EB55A1" w:rsidRPr="00347C9B" w:rsidRDefault="00EB55A1" w:rsidP="00347C9B">
      <w:pPr>
        <w:rPr>
          <w:rFonts w:ascii="Cambria" w:hAnsi="Cambria"/>
          <w:sz w:val="24"/>
          <w:szCs w:val="24"/>
          <w:shd w:val="clear" w:color="auto" w:fill="F7F8FB"/>
          <w:lang w:val="fr-FR"/>
        </w:rPr>
      </w:pPr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</w:t>
      </w:r>
      <w:proofErr w:type="spellStart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Dèpi</w:t>
      </w:r>
      <w:proofErr w:type="spellEnd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</w:t>
      </w:r>
      <w:proofErr w:type="spellStart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détwa</w:t>
      </w:r>
      <w:proofErr w:type="spellEnd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</w:t>
      </w:r>
      <w:proofErr w:type="spellStart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lanné</w:t>
      </w:r>
      <w:proofErr w:type="spellEnd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chanté a-y viré </w:t>
      </w:r>
      <w:proofErr w:type="spellStart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lanmòd</w:t>
      </w:r>
      <w:proofErr w:type="spellEnd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</w:t>
      </w:r>
      <w:proofErr w:type="spellStart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parapòt</w:t>
      </w:r>
      <w:proofErr w:type="spellEnd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a </w:t>
      </w:r>
      <w:proofErr w:type="spellStart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spèktak</w:t>
      </w:r>
      <w:proofErr w:type="spellEnd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</w:t>
      </w:r>
      <w:proofErr w:type="spellStart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a</w:t>
      </w:r>
      <w:r w:rsidRPr="00347C9B">
        <w:rPr>
          <w:rFonts w:ascii="Cambria" w:hAnsi="Cambria"/>
          <w:b/>
          <w:bCs/>
          <w:sz w:val="24"/>
          <w:szCs w:val="24"/>
          <w:shd w:val="clear" w:color="auto" w:fill="F7F8FB"/>
          <w:lang w:val="fr-FR"/>
        </w:rPr>
        <w:t>F</w:t>
      </w:r>
      <w:r w:rsidR="00317BDC" w:rsidRPr="00347C9B">
        <w:rPr>
          <w:rFonts w:ascii="Cambria" w:hAnsi="Cambria"/>
          <w:b/>
          <w:bCs/>
          <w:sz w:val="24"/>
          <w:szCs w:val="24"/>
          <w:shd w:val="clear" w:color="auto" w:fill="F7F8FB"/>
          <w:lang w:val="fr-FR"/>
        </w:rPr>
        <w:t>lorence</w:t>
      </w:r>
      <w:proofErr w:type="spellEnd"/>
      <w:r w:rsidR="00317BDC" w:rsidRPr="00347C9B">
        <w:rPr>
          <w:rFonts w:ascii="Cambria" w:hAnsi="Cambria"/>
          <w:b/>
          <w:bCs/>
          <w:sz w:val="24"/>
          <w:szCs w:val="24"/>
          <w:shd w:val="clear" w:color="auto" w:fill="F7F8FB"/>
          <w:lang w:val="fr-FR"/>
        </w:rPr>
        <w:t xml:space="preserve"> </w:t>
      </w:r>
      <w:proofErr w:type="spellStart"/>
      <w:r w:rsidRPr="00347C9B">
        <w:rPr>
          <w:rFonts w:ascii="Cambria" w:hAnsi="Cambria"/>
          <w:b/>
          <w:bCs/>
          <w:sz w:val="24"/>
          <w:szCs w:val="24"/>
          <w:shd w:val="clear" w:color="auto" w:fill="F7F8FB"/>
          <w:lang w:val="fr-FR"/>
        </w:rPr>
        <w:t>N</w:t>
      </w:r>
      <w:r w:rsidR="00317BDC" w:rsidRPr="00347C9B">
        <w:rPr>
          <w:rFonts w:ascii="Cambria" w:hAnsi="Cambria"/>
          <w:b/>
          <w:bCs/>
          <w:sz w:val="24"/>
          <w:szCs w:val="24"/>
          <w:shd w:val="clear" w:color="auto" w:fill="F7F8FB"/>
          <w:lang w:val="fr-FR"/>
        </w:rPr>
        <w:t>aprix</w:t>
      </w:r>
      <w:proofErr w:type="spellEnd"/>
      <w:r w:rsidR="00347C9B" w:rsidRPr="00347C9B">
        <w:rPr>
          <w:rFonts w:ascii="Cambria" w:hAnsi="Cambria"/>
          <w:b/>
          <w:bCs/>
          <w:sz w:val="24"/>
          <w:szCs w:val="24"/>
          <w:shd w:val="clear" w:color="auto" w:fill="F7F8FB"/>
          <w:lang w:val="fr-FR"/>
        </w:rPr>
        <w:t> </w:t>
      </w:r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: « </w:t>
      </w:r>
      <w:proofErr w:type="gramStart"/>
      <w:r w:rsidRPr="00347C9B">
        <w:rPr>
          <w:rFonts w:ascii="Cambria" w:hAnsi="Cambria"/>
          <w:b/>
          <w:bCs/>
          <w:sz w:val="24"/>
          <w:szCs w:val="24"/>
          <w:shd w:val="clear" w:color="auto" w:fill="F7F8FB"/>
          <w:lang w:val="fr-FR"/>
        </w:rPr>
        <w:t>Dans  la</w:t>
      </w:r>
      <w:proofErr w:type="gramEnd"/>
      <w:r w:rsidRPr="00347C9B">
        <w:rPr>
          <w:rFonts w:ascii="Cambria" w:hAnsi="Cambria"/>
          <w:b/>
          <w:bCs/>
          <w:sz w:val="24"/>
          <w:szCs w:val="24"/>
          <w:shd w:val="clear" w:color="auto" w:fill="F7F8FB"/>
          <w:lang w:val="fr-FR"/>
        </w:rPr>
        <w:t xml:space="preserve"> peau de Mano »</w:t>
      </w:r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, </w:t>
      </w:r>
      <w:proofErr w:type="spellStart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otila</w:t>
      </w:r>
      <w:proofErr w:type="spellEnd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i ka</w:t>
      </w:r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chanté </w:t>
      </w:r>
      <w:proofErr w:type="spellStart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agou</w:t>
      </w:r>
      <w:proofErr w:type="spellEnd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a </w:t>
      </w:r>
      <w:proofErr w:type="spellStart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kyè</w:t>
      </w:r>
      <w:proofErr w:type="spellEnd"/>
      <w:r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a</w:t>
      </w:r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-y chanté a Manuela Pioche é i ka </w:t>
      </w:r>
      <w:proofErr w:type="spellStart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rakonté</w:t>
      </w:r>
      <w:proofErr w:type="spellEnd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</w:t>
      </w:r>
      <w:proofErr w:type="spellStart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vi a</w:t>
      </w:r>
      <w:proofErr w:type="spellEnd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</w:t>
      </w:r>
      <w:proofErr w:type="spellStart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gran</w:t>
      </w:r>
      <w:proofErr w:type="spellEnd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 xml:space="preserve"> </w:t>
      </w:r>
      <w:proofErr w:type="spellStart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chantèz-lasa</w:t>
      </w:r>
      <w:proofErr w:type="spellEnd"/>
      <w:r w:rsidR="00347C9B" w:rsidRPr="00347C9B">
        <w:rPr>
          <w:rFonts w:ascii="Cambria" w:hAnsi="Cambria"/>
          <w:sz w:val="24"/>
          <w:szCs w:val="24"/>
          <w:shd w:val="clear" w:color="auto" w:fill="F7F8FB"/>
          <w:lang w:val="fr-FR"/>
        </w:rPr>
        <w:t>.</w:t>
      </w:r>
    </w:p>
    <w:p w14:paraId="2B19E3FD" w14:textId="1B4C22C6" w:rsidR="009D65DB" w:rsidRDefault="009D65DB">
      <w:pPr>
        <w:rPr>
          <w:rFonts w:ascii="Montserrat" w:hAnsi="Montserrat"/>
          <w:color w:val="2E3238"/>
          <w:shd w:val="clear" w:color="auto" w:fill="F7F8FB"/>
          <w:lang w:val="fr-FR"/>
        </w:rPr>
      </w:pPr>
    </w:p>
    <w:p w14:paraId="52DED2CE" w14:textId="77777777" w:rsidR="009D65DB" w:rsidRPr="00EB55A1" w:rsidRDefault="009D65DB">
      <w:pPr>
        <w:rPr>
          <w:lang w:val="fr-FR"/>
        </w:rPr>
      </w:pPr>
    </w:p>
    <w:p w14:paraId="569B9A96" w14:textId="77777777" w:rsidR="001B3429" w:rsidRPr="00EB55A1" w:rsidRDefault="001B3429">
      <w:pPr>
        <w:rPr>
          <w:lang w:val="fr-FR"/>
        </w:rPr>
      </w:pPr>
    </w:p>
    <w:p w14:paraId="115BE146" w14:textId="529A0EBC" w:rsidR="001B3429" w:rsidRPr="004659A6" w:rsidRDefault="004659A6">
      <w:pPr>
        <w:rPr>
          <w:rFonts w:ascii="Cambria" w:hAnsi="Cambria"/>
          <w:lang w:val="fr-FR"/>
        </w:rPr>
      </w:pPr>
      <w:proofErr w:type="spellStart"/>
      <w:r w:rsidRPr="004659A6">
        <w:rPr>
          <w:rFonts w:ascii="Cambria" w:hAnsi="Cambria"/>
          <w:lang w:val="fr-FR"/>
        </w:rPr>
        <w:t>Pou</w:t>
      </w:r>
      <w:proofErr w:type="spellEnd"/>
      <w:r w:rsidRPr="004659A6">
        <w:rPr>
          <w:rFonts w:ascii="Cambria" w:hAnsi="Cambria"/>
          <w:lang w:val="fr-FR"/>
        </w:rPr>
        <w:t xml:space="preserve"> ay pli </w:t>
      </w:r>
      <w:proofErr w:type="spellStart"/>
      <w:r w:rsidRPr="004659A6">
        <w:rPr>
          <w:rFonts w:ascii="Cambria" w:hAnsi="Cambria"/>
          <w:lang w:val="fr-FR"/>
        </w:rPr>
        <w:t>lwen</w:t>
      </w:r>
      <w:proofErr w:type="spellEnd"/>
      <w:r w:rsidRPr="004659A6">
        <w:rPr>
          <w:rFonts w:ascii="Cambria" w:hAnsi="Cambria"/>
          <w:lang w:val="fr-FR"/>
        </w:rPr>
        <w:t xml:space="preserve"> : </w:t>
      </w:r>
    </w:p>
    <w:p w14:paraId="7B343635" w14:textId="07010DCA" w:rsidR="004659A6" w:rsidRPr="004659A6" w:rsidRDefault="004659A6" w:rsidP="004659A6">
      <w:pPr>
        <w:pStyle w:val="Paragraphedeliste"/>
        <w:numPr>
          <w:ilvl w:val="0"/>
          <w:numId w:val="2"/>
        </w:numPr>
        <w:rPr>
          <w:rFonts w:ascii="Cambria" w:hAnsi="Cambria"/>
          <w:lang w:val="fr-FR"/>
        </w:rPr>
      </w:pPr>
      <w:hyperlink r:id="rId6" w:history="1">
        <w:r w:rsidRPr="004659A6">
          <w:rPr>
            <w:rStyle w:val="Lienhypertexte"/>
            <w:rFonts w:ascii="Cambria" w:hAnsi="Cambria"/>
          </w:rPr>
          <w:t>Manuela Pioche : 50 ans déjà ! (nouvellesetincelles.fr)</w:t>
        </w:r>
      </w:hyperlink>
    </w:p>
    <w:p w14:paraId="4E7AB096" w14:textId="54D92CC2" w:rsidR="004659A6" w:rsidRPr="004659A6" w:rsidRDefault="004659A6" w:rsidP="004659A6">
      <w:pPr>
        <w:pStyle w:val="Paragraphedeliste"/>
        <w:numPr>
          <w:ilvl w:val="0"/>
          <w:numId w:val="2"/>
        </w:numPr>
        <w:rPr>
          <w:rFonts w:ascii="Cambria" w:hAnsi="Cambria"/>
          <w:lang w:val="fr-FR"/>
        </w:rPr>
      </w:pPr>
      <w:hyperlink r:id="rId7" w:history="1">
        <w:r w:rsidRPr="004659A6">
          <w:rPr>
            <w:rStyle w:val="Lienhypertexte"/>
            <w:rFonts w:ascii="Cambria" w:hAnsi="Cambria"/>
          </w:rPr>
          <w:t>Quand Manuela Pioche habite Florence Naprix - Guadeloupe la 1ère (francetvinfo.fr)</w:t>
        </w:r>
      </w:hyperlink>
    </w:p>
    <w:sectPr w:rsidR="004659A6" w:rsidRPr="004659A6" w:rsidSect="0071669A">
      <w:type w:val="continuous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2pt;height:12pt" o:bullet="t">
        <v:imagedata r:id="rId1" o:title="mso77CD"/>
      </v:shape>
    </w:pict>
  </w:numPicBullet>
  <w:abstractNum w:abstractNumId="0" w15:restartNumberingAfterBreak="0">
    <w:nsid w:val="3FFE3421"/>
    <w:multiLevelType w:val="hybridMultilevel"/>
    <w:tmpl w:val="D26616B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225A8"/>
    <w:multiLevelType w:val="hybridMultilevel"/>
    <w:tmpl w:val="200CE32A"/>
    <w:lvl w:ilvl="0" w:tplc="F6526DDC">
      <w:start w:val="19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2"/>
    <w:rsid w:val="00035840"/>
    <w:rsid w:val="00075B33"/>
    <w:rsid w:val="000965C0"/>
    <w:rsid w:val="000A5AA4"/>
    <w:rsid w:val="00141B11"/>
    <w:rsid w:val="001814D6"/>
    <w:rsid w:val="001B3429"/>
    <w:rsid w:val="00264CBF"/>
    <w:rsid w:val="002B040A"/>
    <w:rsid w:val="002C1B32"/>
    <w:rsid w:val="0030310E"/>
    <w:rsid w:val="00317BDC"/>
    <w:rsid w:val="00347C9B"/>
    <w:rsid w:val="003F2335"/>
    <w:rsid w:val="004659A6"/>
    <w:rsid w:val="00491623"/>
    <w:rsid w:val="00550D40"/>
    <w:rsid w:val="005E7C23"/>
    <w:rsid w:val="0071669A"/>
    <w:rsid w:val="007E2C0B"/>
    <w:rsid w:val="009508D4"/>
    <w:rsid w:val="009D2432"/>
    <w:rsid w:val="009D65DB"/>
    <w:rsid w:val="00A607C0"/>
    <w:rsid w:val="00B67E11"/>
    <w:rsid w:val="00B9383A"/>
    <w:rsid w:val="00C722E9"/>
    <w:rsid w:val="00D4600D"/>
    <w:rsid w:val="00E8666A"/>
    <w:rsid w:val="00EB55A1"/>
    <w:rsid w:val="00E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F7B9"/>
  <w15:chartTrackingRefBased/>
  <w15:docId w15:val="{9E2B3761-E369-49A8-A0D8-26CA588B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722E9"/>
    <w:rPr>
      <w:i/>
      <w:iCs/>
    </w:rPr>
  </w:style>
  <w:style w:type="paragraph" w:styleId="Paragraphedeliste">
    <w:name w:val="List Paragraph"/>
    <w:basedOn w:val="Normal"/>
    <w:uiPriority w:val="34"/>
    <w:qFormat/>
    <w:rsid w:val="003F233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6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1ere.francetvinfo.fr/guadeloupe/quand-manuela-pioche-habite-florence-naprix-6903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uvellesetincelles.fr/article/2372/Manuela-Pioche-50-ans-deja.htm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Sarah Mozar</cp:lastModifiedBy>
  <cp:revision>3</cp:revision>
  <dcterms:created xsi:type="dcterms:W3CDTF">2023-02-25T19:18:00Z</dcterms:created>
  <dcterms:modified xsi:type="dcterms:W3CDTF">2023-02-25T19:20:00Z</dcterms:modified>
</cp:coreProperties>
</file>