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2A504" w14:textId="57CF2ADD" w:rsidR="0070357C" w:rsidRPr="00695687" w:rsidRDefault="00695687" w:rsidP="00FA33A4">
      <w:pPr>
        <w:jc w:val="center"/>
        <w:rPr>
          <w:rFonts w:ascii="Cambria" w:hAnsi="Cambria"/>
          <w:b/>
          <w:sz w:val="40"/>
          <w:szCs w:val="40"/>
          <w:lang w:val="it-IT"/>
        </w:rPr>
      </w:pPr>
      <w:bookmarkStart w:id="0" w:name="_GoBack"/>
      <w:bookmarkEnd w:id="0"/>
      <w:r w:rsidRPr="00695687">
        <w:rPr>
          <w:rFonts w:ascii="Cambria" w:hAnsi="Cambria"/>
          <w:b/>
          <w:sz w:val="40"/>
          <w:szCs w:val="40"/>
          <w:lang w:val="it-IT"/>
        </w:rPr>
        <w:t>Chanté popilè adan gwoka</w:t>
      </w:r>
      <w:r w:rsidR="00D15674" w:rsidRPr="00695687">
        <w:rPr>
          <w:rFonts w:ascii="Cambria" w:hAnsi="Cambria"/>
          <w:b/>
          <w:sz w:val="40"/>
          <w:szCs w:val="40"/>
          <w:lang w:val="it-IT"/>
        </w:rPr>
        <w:t xml:space="preserve"> </w:t>
      </w:r>
    </w:p>
    <w:p w14:paraId="41AC466A" w14:textId="09161A17" w:rsidR="00695687" w:rsidRDefault="00695687" w:rsidP="00FA33A4">
      <w:pPr>
        <w:jc w:val="center"/>
        <w:rPr>
          <w:rFonts w:ascii="Cambria" w:hAnsi="Cambria"/>
          <w:b/>
          <w:sz w:val="32"/>
          <w:szCs w:val="32"/>
          <w:lang w:val="it-IT"/>
        </w:rPr>
      </w:pPr>
    </w:p>
    <w:p w14:paraId="2FF3A612" w14:textId="77777777" w:rsidR="00695687" w:rsidRPr="00695687" w:rsidRDefault="00695687" w:rsidP="00FA33A4">
      <w:pPr>
        <w:jc w:val="center"/>
        <w:rPr>
          <w:rFonts w:ascii="Cambria" w:hAnsi="Cambria"/>
          <w:b/>
          <w:sz w:val="32"/>
          <w:szCs w:val="32"/>
          <w:lang w:val="it-IT"/>
        </w:rPr>
      </w:pPr>
    </w:p>
    <w:p w14:paraId="03E8F4D4" w14:textId="0D556929" w:rsidR="0070357C" w:rsidRDefault="00695687">
      <w:pPr>
        <w:rPr>
          <w:rFonts w:ascii="Cambria" w:hAnsi="Cambria"/>
          <w:sz w:val="32"/>
          <w:szCs w:val="32"/>
        </w:rPr>
      </w:pPr>
      <w:r w:rsidRPr="00695687">
        <w:rPr>
          <w:rFonts w:ascii="Cambria" w:hAnsi="Cambria"/>
          <w:b/>
          <w:sz w:val="32"/>
          <w:szCs w:val="32"/>
        </w:rPr>
        <w:t>Objectifs spécifiques</w:t>
      </w:r>
      <w:r>
        <w:rPr>
          <w:rFonts w:ascii="Cambria" w:hAnsi="Cambria"/>
          <w:sz w:val="32"/>
          <w:szCs w:val="32"/>
        </w:rPr>
        <w:t xml:space="preserve"> : </w:t>
      </w:r>
    </w:p>
    <w:p w14:paraId="20AFF3C8" w14:textId="1001DBFD" w:rsidR="00695687" w:rsidRDefault="00695687" w:rsidP="00695687">
      <w:pPr>
        <w:pStyle w:val="Paragraphedeliste"/>
        <w:numPr>
          <w:ilvl w:val="0"/>
          <w:numId w:val="1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Découvrir des chansons populaires de </w:t>
      </w:r>
      <w:proofErr w:type="spellStart"/>
      <w:r>
        <w:rPr>
          <w:rFonts w:ascii="Cambria" w:hAnsi="Cambria"/>
          <w:sz w:val="32"/>
          <w:szCs w:val="32"/>
        </w:rPr>
        <w:t>gwoka</w:t>
      </w:r>
      <w:proofErr w:type="spellEnd"/>
      <w:r>
        <w:rPr>
          <w:rFonts w:ascii="Cambria" w:hAnsi="Cambria"/>
          <w:sz w:val="32"/>
          <w:szCs w:val="32"/>
        </w:rPr>
        <w:t xml:space="preserve"> ainsi que des chanteurs d’époques diverses</w:t>
      </w:r>
    </w:p>
    <w:p w14:paraId="362A531C" w14:textId="33570F26" w:rsidR="00695687" w:rsidRDefault="00695687" w:rsidP="00695687">
      <w:pPr>
        <w:pStyle w:val="Paragraphedeliste"/>
        <w:numPr>
          <w:ilvl w:val="0"/>
          <w:numId w:val="1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Travailler sur les champs lexicaux des sentiments et des émotions véhiculées par les chansons populaires de </w:t>
      </w:r>
      <w:proofErr w:type="spellStart"/>
      <w:r>
        <w:rPr>
          <w:rFonts w:ascii="Cambria" w:hAnsi="Cambria"/>
          <w:sz w:val="32"/>
          <w:szCs w:val="32"/>
        </w:rPr>
        <w:t>gwoka</w:t>
      </w:r>
      <w:proofErr w:type="spellEnd"/>
      <w:r>
        <w:rPr>
          <w:rFonts w:ascii="Cambria" w:hAnsi="Cambria"/>
          <w:sz w:val="32"/>
          <w:szCs w:val="32"/>
        </w:rPr>
        <w:t>, en fonction de leur rythme et appréhender une intention ou un but.</w:t>
      </w:r>
    </w:p>
    <w:p w14:paraId="358DA5B6" w14:textId="77777777" w:rsidR="00695687" w:rsidRPr="00695687" w:rsidRDefault="00695687" w:rsidP="00695687">
      <w:pPr>
        <w:pStyle w:val="Paragraphedeliste"/>
        <w:rPr>
          <w:rFonts w:ascii="Cambria" w:hAnsi="Cambria"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6"/>
        <w:gridCol w:w="2648"/>
        <w:gridCol w:w="2073"/>
        <w:gridCol w:w="2494"/>
      </w:tblGrid>
      <w:tr w:rsidR="00695687" w:rsidRPr="00695687" w14:paraId="5F59E7CF" w14:textId="515A257C" w:rsidTr="00695687">
        <w:tc>
          <w:tcPr>
            <w:tcW w:w="2868" w:type="dxa"/>
          </w:tcPr>
          <w:p w14:paraId="57858A4E" w14:textId="56FEE418" w:rsidR="00695687" w:rsidRPr="00695687" w:rsidRDefault="00695687" w:rsidP="00695687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t-IT"/>
              </w:rPr>
            </w:pPr>
            <w:r w:rsidRPr="00695687">
              <w:rPr>
                <w:rFonts w:ascii="Cambria" w:hAnsi="Cambria"/>
                <w:b/>
                <w:bCs/>
                <w:sz w:val="32"/>
                <w:szCs w:val="32"/>
                <w:lang w:val="it-IT"/>
              </w:rPr>
              <w:t>Mòso mizik ki adan larèl-lasa?</w:t>
            </w:r>
          </w:p>
        </w:tc>
        <w:tc>
          <w:tcPr>
            <w:tcW w:w="2817" w:type="dxa"/>
          </w:tcPr>
          <w:p w14:paraId="3917C128" w14:textId="78C05549" w:rsidR="00695687" w:rsidRPr="00695687" w:rsidRDefault="00695687" w:rsidP="00695687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proofErr w:type="spellStart"/>
            <w:r w:rsidRPr="00695687">
              <w:rPr>
                <w:rFonts w:ascii="Cambria" w:hAnsi="Cambria"/>
                <w:b/>
                <w:bCs/>
                <w:sz w:val="32"/>
                <w:szCs w:val="32"/>
              </w:rPr>
              <w:t>Mètalafè</w:t>
            </w:r>
            <w:proofErr w:type="spellEnd"/>
            <w:r w:rsidRPr="00695687">
              <w:rPr>
                <w:rFonts w:ascii="Cambria" w:hAnsi="Cambria"/>
                <w:b/>
                <w:bCs/>
                <w:sz w:val="32"/>
                <w:szCs w:val="32"/>
              </w:rPr>
              <w:t> ?</w:t>
            </w:r>
          </w:p>
        </w:tc>
        <w:tc>
          <w:tcPr>
            <w:tcW w:w="2185" w:type="dxa"/>
          </w:tcPr>
          <w:p w14:paraId="25C1BA43" w14:textId="0C611F8E" w:rsidR="00695687" w:rsidRPr="00695687" w:rsidRDefault="00695687" w:rsidP="00695687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95687">
              <w:rPr>
                <w:rFonts w:ascii="Cambria" w:hAnsi="Cambria"/>
                <w:b/>
                <w:bCs/>
                <w:sz w:val="32"/>
                <w:szCs w:val="32"/>
              </w:rPr>
              <w:t xml:space="preserve">Ki </w:t>
            </w:r>
            <w:proofErr w:type="spellStart"/>
            <w:r w:rsidRPr="00695687">
              <w:rPr>
                <w:rFonts w:ascii="Cambria" w:hAnsi="Cambria"/>
                <w:b/>
                <w:bCs/>
                <w:sz w:val="32"/>
                <w:szCs w:val="32"/>
              </w:rPr>
              <w:t>kadans</w:t>
            </w:r>
            <w:proofErr w:type="spellEnd"/>
            <w:r w:rsidRPr="00695687">
              <w:rPr>
                <w:rFonts w:ascii="Cambria" w:hAnsi="Cambria"/>
                <w:b/>
                <w:bCs/>
                <w:sz w:val="32"/>
                <w:szCs w:val="32"/>
              </w:rPr>
              <w:t> ?</w:t>
            </w:r>
          </w:p>
        </w:tc>
        <w:tc>
          <w:tcPr>
            <w:tcW w:w="2658" w:type="dxa"/>
          </w:tcPr>
          <w:p w14:paraId="14135AAF" w14:textId="05045093" w:rsidR="00695687" w:rsidRPr="00695687" w:rsidRDefault="00695687" w:rsidP="00695687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695687">
              <w:rPr>
                <w:rFonts w:ascii="Cambria" w:hAnsi="Cambria"/>
                <w:b/>
                <w:bCs/>
                <w:sz w:val="32"/>
                <w:szCs w:val="32"/>
              </w:rPr>
              <w:t xml:space="preserve">Ki </w:t>
            </w:r>
            <w:proofErr w:type="spellStart"/>
            <w:r w:rsidRPr="00695687">
              <w:rPr>
                <w:rFonts w:ascii="Cambria" w:hAnsi="Cambria"/>
                <w:b/>
                <w:bCs/>
                <w:sz w:val="32"/>
                <w:szCs w:val="32"/>
              </w:rPr>
              <w:t>santiman</w:t>
            </w:r>
            <w:proofErr w:type="spellEnd"/>
            <w:r w:rsidRPr="00695687">
              <w:rPr>
                <w:rFonts w:ascii="Cambria" w:hAnsi="Cambria"/>
                <w:b/>
                <w:bCs/>
                <w:sz w:val="32"/>
                <w:szCs w:val="32"/>
              </w:rPr>
              <w:t> ?</w:t>
            </w:r>
          </w:p>
        </w:tc>
      </w:tr>
      <w:tr w:rsidR="00695687" w:rsidRPr="00695687" w14:paraId="691A93E3" w14:textId="28873352" w:rsidTr="00695687">
        <w:tc>
          <w:tcPr>
            <w:tcW w:w="2868" w:type="dxa"/>
          </w:tcPr>
          <w:p w14:paraId="56F989C1" w14:textId="362E29F2" w:rsidR="00695687" w:rsidRPr="00695687" w:rsidRDefault="00695687" w:rsidP="00695687">
            <w:pPr>
              <w:rPr>
                <w:rFonts w:ascii="Cambria" w:hAnsi="Cambria"/>
                <w:sz w:val="32"/>
                <w:szCs w:val="32"/>
              </w:rPr>
            </w:pPr>
            <w:r w:rsidRPr="00695687">
              <w:rPr>
                <w:rFonts w:ascii="Cambria" w:hAnsi="Cambria"/>
                <w:sz w:val="32"/>
                <w:szCs w:val="32"/>
              </w:rPr>
              <w:t>« </w:t>
            </w: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Klòdékòn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</w:rPr>
              <w:t> »</w:t>
            </w:r>
          </w:p>
        </w:tc>
        <w:tc>
          <w:tcPr>
            <w:tcW w:w="2817" w:type="dxa"/>
          </w:tcPr>
          <w:p w14:paraId="3E269478" w14:textId="3E0A92E4" w:rsidR="00695687" w:rsidRPr="00695687" w:rsidRDefault="00695687" w:rsidP="00695687">
            <w:pPr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Wozan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</w:rPr>
              <w:t xml:space="preserve"> MONZA</w:t>
            </w:r>
          </w:p>
        </w:tc>
        <w:tc>
          <w:tcPr>
            <w:tcW w:w="2185" w:type="dxa"/>
          </w:tcPr>
          <w:p w14:paraId="72BC7F1D" w14:textId="1193BD8B" w:rsidR="00695687" w:rsidRPr="00695687" w:rsidRDefault="00695687" w:rsidP="00695687">
            <w:pPr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Léwòz</w:t>
            </w:r>
            <w:proofErr w:type="spellEnd"/>
          </w:p>
        </w:tc>
        <w:tc>
          <w:tcPr>
            <w:tcW w:w="2658" w:type="dxa"/>
          </w:tcPr>
          <w:p w14:paraId="44658015" w14:textId="6BDB426E" w:rsidR="00695687" w:rsidRPr="00695687" w:rsidRDefault="00695687" w:rsidP="00695687">
            <w:pPr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konba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</w:rPr>
              <w:t xml:space="preserve"> – </w:t>
            </w: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lalit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</w:rPr>
              <w:t xml:space="preserve">- </w:t>
            </w:r>
          </w:p>
        </w:tc>
      </w:tr>
      <w:tr w:rsidR="00695687" w:rsidRPr="00695687" w14:paraId="3E8C2DB1" w14:textId="596A0C28" w:rsidTr="00695687">
        <w:tc>
          <w:tcPr>
            <w:tcW w:w="2868" w:type="dxa"/>
          </w:tcPr>
          <w:p w14:paraId="61FEC3C3" w14:textId="29FDADA8" w:rsidR="00695687" w:rsidRPr="00695687" w:rsidRDefault="00695687" w:rsidP="00695687">
            <w:pPr>
              <w:rPr>
                <w:rFonts w:ascii="Cambria" w:hAnsi="Cambria"/>
                <w:sz w:val="32"/>
                <w:szCs w:val="32"/>
              </w:rPr>
            </w:pPr>
            <w:r w:rsidRPr="00695687">
              <w:rPr>
                <w:rFonts w:ascii="Cambria" w:hAnsi="Cambria"/>
                <w:sz w:val="32"/>
                <w:szCs w:val="32"/>
              </w:rPr>
              <w:t>« </w:t>
            </w: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Élwa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</w:rPr>
              <w:t> »</w:t>
            </w:r>
          </w:p>
        </w:tc>
        <w:tc>
          <w:tcPr>
            <w:tcW w:w="2817" w:type="dxa"/>
          </w:tcPr>
          <w:p w14:paraId="05A8FA04" w14:textId="4C5D2CDE" w:rsidR="00695687" w:rsidRPr="00695687" w:rsidRDefault="00695687" w:rsidP="00695687">
            <w:pPr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Kristèn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</w:rPr>
              <w:t xml:space="preserve"> AIGLE</w:t>
            </w:r>
          </w:p>
        </w:tc>
        <w:tc>
          <w:tcPr>
            <w:tcW w:w="2185" w:type="dxa"/>
          </w:tcPr>
          <w:p w14:paraId="74D71ACB" w14:textId="559053FF" w:rsidR="00695687" w:rsidRPr="00695687" w:rsidRDefault="00695687" w:rsidP="00695687">
            <w:pPr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Graj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</w:rPr>
              <w:t xml:space="preserve"> </w:t>
            </w:r>
          </w:p>
        </w:tc>
        <w:tc>
          <w:tcPr>
            <w:tcW w:w="2658" w:type="dxa"/>
          </w:tcPr>
          <w:p w14:paraId="7B2BE3F0" w14:textId="1CF335FB" w:rsidR="00695687" w:rsidRPr="00695687" w:rsidRDefault="00695687" w:rsidP="00695687">
            <w:pPr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travay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</w:rPr>
              <w:t xml:space="preserve"> - </w:t>
            </w: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penn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</w:rPr>
              <w:t xml:space="preserve"> a </w:t>
            </w: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lavi</w:t>
            </w:r>
            <w:proofErr w:type="spellEnd"/>
          </w:p>
        </w:tc>
      </w:tr>
      <w:tr w:rsidR="00695687" w:rsidRPr="00695687" w14:paraId="5643BBC7" w14:textId="3305B0F3" w:rsidTr="00695687">
        <w:tc>
          <w:tcPr>
            <w:tcW w:w="2868" w:type="dxa"/>
          </w:tcPr>
          <w:p w14:paraId="36F77E32" w14:textId="2A3EB202" w:rsidR="00695687" w:rsidRPr="00695687" w:rsidRDefault="00695687" w:rsidP="00695687">
            <w:pPr>
              <w:rPr>
                <w:rFonts w:ascii="Cambria" w:hAnsi="Cambria"/>
                <w:sz w:val="32"/>
                <w:szCs w:val="32"/>
              </w:rPr>
            </w:pPr>
            <w:r w:rsidRPr="00695687">
              <w:rPr>
                <w:rFonts w:ascii="Cambria" w:hAnsi="Cambria"/>
                <w:sz w:val="32"/>
                <w:szCs w:val="32"/>
              </w:rPr>
              <w:t>« </w:t>
            </w:r>
            <w:r>
              <w:rPr>
                <w:rFonts w:ascii="Cambria" w:hAnsi="Cambria"/>
                <w:sz w:val="32"/>
                <w:szCs w:val="32"/>
              </w:rPr>
              <w:t>Ban-</w:t>
            </w: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mwen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</w:rPr>
              <w:t xml:space="preserve"> </w:t>
            </w: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dlo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</w:rPr>
              <w:t> »</w:t>
            </w:r>
          </w:p>
        </w:tc>
        <w:tc>
          <w:tcPr>
            <w:tcW w:w="2817" w:type="dxa"/>
          </w:tcPr>
          <w:p w14:paraId="4FB10CC5" w14:textId="6E980F43" w:rsidR="00695687" w:rsidRPr="00695687" w:rsidRDefault="00695687" w:rsidP="00695687">
            <w:pPr>
              <w:rPr>
                <w:rFonts w:ascii="Cambria" w:hAnsi="Cambria"/>
                <w:sz w:val="32"/>
                <w:szCs w:val="32"/>
              </w:rPr>
            </w:pPr>
            <w:r w:rsidRPr="00695687">
              <w:rPr>
                <w:rFonts w:ascii="Cambria" w:hAnsi="Cambria"/>
                <w:sz w:val="32"/>
                <w:szCs w:val="32"/>
              </w:rPr>
              <w:t>Folklore D.R</w:t>
            </w:r>
          </w:p>
        </w:tc>
        <w:tc>
          <w:tcPr>
            <w:tcW w:w="2185" w:type="dxa"/>
          </w:tcPr>
          <w:p w14:paraId="3B732EDE" w14:textId="396A9794" w:rsidR="00695687" w:rsidRPr="00695687" w:rsidRDefault="00695687" w:rsidP="00695687">
            <w:pPr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Woulé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</w:rPr>
              <w:t xml:space="preserve"> </w:t>
            </w:r>
          </w:p>
        </w:tc>
        <w:tc>
          <w:tcPr>
            <w:tcW w:w="2658" w:type="dxa"/>
          </w:tcPr>
          <w:p w14:paraId="4CD9C354" w14:textId="4945E7D9" w:rsidR="00695687" w:rsidRPr="00695687" w:rsidRDefault="00695687" w:rsidP="00695687">
            <w:pPr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695687">
              <w:rPr>
                <w:rFonts w:ascii="Cambria" w:hAnsi="Cambria"/>
                <w:sz w:val="32"/>
                <w:szCs w:val="32"/>
                <w:lang w:val="en-US"/>
              </w:rPr>
              <w:t>dékatman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  <w:lang w:val="en-US"/>
              </w:rPr>
              <w:t xml:space="preserve"> a </w:t>
            </w:r>
            <w:proofErr w:type="spellStart"/>
            <w:r w:rsidRPr="00695687">
              <w:rPr>
                <w:rFonts w:ascii="Cambria" w:hAnsi="Cambria"/>
                <w:sz w:val="32"/>
                <w:szCs w:val="32"/>
                <w:lang w:val="en-US"/>
              </w:rPr>
              <w:t>mètfizè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  <w:lang w:val="en-US"/>
              </w:rPr>
              <w:t xml:space="preserve"> an </w:t>
            </w:r>
            <w:proofErr w:type="spellStart"/>
            <w:r w:rsidRPr="00695687">
              <w:rPr>
                <w:rFonts w:ascii="Cambria" w:hAnsi="Cambria"/>
                <w:sz w:val="32"/>
                <w:szCs w:val="32"/>
                <w:lang w:val="en-US"/>
              </w:rPr>
              <w:t>platin</w:t>
            </w:r>
            <w:proofErr w:type="spellEnd"/>
          </w:p>
        </w:tc>
      </w:tr>
      <w:tr w:rsidR="00695687" w:rsidRPr="00695687" w14:paraId="06ECF69A" w14:textId="5AE6FD91" w:rsidTr="00695687">
        <w:tc>
          <w:tcPr>
            <w:tcW w:w="2868" w:type="dxa"/>
          </w:tcPr>
          <w:p w14:paraId="571EB5CB" w14:textId="01C02026" w:rsidR="00695687" w:rsidRPr="00695687" w:rsidRDefault="00695687" w:rsidP="00695687">
            <w:pPr>
              <w:rPr>
                <w:rFonts w:ascii="Cambria" w:hAnsi="Cambria"/>
                <w:sz w:val="32"/>
                <w:szCs w:val="32"/>
              </w:rPr>
            </w:pPr>
            <w:r w:rsidRPr="00695687">
              <w:rPr>
                <w:rFonts w:ascii="Cambria" w:hAnsi="Cambria"/>
                <w:sz w:val="32"/>
                <w:szCs w:val="32"/>
              </w:rPr>
              <w:t>« </w:t>
            </w: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Afriken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</w:rPr>
              <w:t xml:space="preserve"> </w:t>
            </w: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pa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</w:rPr>
              <w:t xml:space="preserve"> </w:t>
            </w: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pléré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</w:rPr>
              <w:t> »</w:t>
            </w:r>
          </w:p>
        </w:tc>
        <w:tc>
          <w:tcPr>
            <w:tcW w:w="2817" w:type="dxa"/>
          </w:tcPr>
          <w:p w14:paraId="50311B31" w14:textId="5249284B" w:rsidR="00695687" w:rsidRPr="00695687" w:rsidRDefault="00695687" w:rsidP="00695687">
            <w:pPr>
              <w:rPr>
                <w:rFonts w:ascii="Cambria" w:hAnsi="Cambria"/>
                <w:sz w:val="32"/>
                <w:szCs w:val="32"/>
              </w:rPr>
            </w:pPr>
            <w:r w:rsidRPr="00695687">
              <w:rPr>
                <w:rFonts w:ascii="Cambria" w:hAnsi="Cambria"/>
                <w:sz w:val="32"/>
                <w:szCs w:val="32"/>
              </w:rPr>
              <w:t>Gérard NERPLAT</w:t>
            </w:r>
          </w:p>
        </w:tc>
        <w:tc>
          <w:tcPr>
            <w:tcW w:w="2185" w:type="dxa"/>
          </w:tcPr>
          <w:p w14:paraId="5402F30E" w14:textId="19DC5CEE" w:rsidR="00695687" w:rsidRPr="00695687" w:rsidRDefault="00695687" w:rsidP="00695687">
            <w:pPr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Kaladja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</w:rPr>
              <w:t xml:space="preserve"> </w:t>
            </w:r>
          </w:p>
        </w:tc>
        <w:tc>
          <w:tcPr>
            <w:tcW w:w="2658" w:type="dxa"/>
          </w:tcPr>
          <w:p w14:paraId="10334B9C" w14:textId="35E5DBEC" w:rsidR="00695687" w:rsidRPr="00695687" w:rsidRDefault="00695687" w:rsidP="00695687">
            <w:pPr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tristès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</w:rPr>
              <w:t xml:space="preserve">   </w:t>
            </w:r>
          </w:p>
        </w:tc>
      </w:tr>
      <w:tr w:rsidR="00695687" w:rsidRPr="00695687" w14:paraId="012EF760" w14:textId="440D3FC8" w:rsidTr="00695687">
        <w:tc>
          <w:tcPr>
            <w:tcW w:w="2868" w:type="dxa"/>
          </w:tcPr>
          <w:p w14:paraId="1E8863A3" w14:textId="4A7159E7" w:rsidR="00695687" w:rsidRPr="00695687" w:rsidRDefault="00695687" w:rsidP="00695687">
            <w:pPr>
              <w:rPr>
                <w:rFonts w:ascii="Cambria" w:hAnsi="Cambria"/>
                <w:sz w:val="32"/>
                <w:szCs w:val="32"/>
              </w:rPr>
            </w:pPr>
            <w:r w:rsidRPr="00695687">
              <w:rPr>
                <w:rFonts w:ascii="Cambria" w:hAnsi="Cambria"/>
                <w:sz w:val="32"/>
                <w:szCs w:val="32"/>
              </w:rPr>
              <w:t>« </w:t>
            </w: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Moun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</w:rPr>
              <w:t xml:space="preserve"> </w:t>
            </w: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san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</w:rPr>
              <w:t xml:space="preserve"> </w:t>
            </w: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mélé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</w:rPr>
              <w:t> »</w:t>
            </w:r>
          </w:p>
        </w:tc>
        <w:tc>
          <w:tcPr>
            <w:tcW w:w="2817" w:type="dxa"/>
          </w:tcPr>
          <w:p w14:paraId="71631524" w14:textId="4CB07149" w:rsidR="00695687" w:rsidRPr="00695687" w:rsidRDefault="00695687" w:rsidP="00695687">
            <w:pPr>
              <w:rPr>
                <w:rFonts w:ascii="Cambria" w:hAnsi="Cambria"/>
                <w:sz w:val="32"/>
                <w:szCs w:val="32"/>
              </w:rPr>
            </w:pPr>
            <w:r w:rsidRPr="00695687">
              <w:rPr>
                <w:rFonts w:ascii="Cambria" w:hAnsi="Cambria"/>
                <w:sz w:val="32"/>
                <w:szCs w:val="32"/>
              </w:rPr>
              <w:t xml:space="preserve">Guy CONQUET </w:t>
            </w:r>
          </w:p>
        </w:tc>
        <w:tc>
          <w:tcPr>
            <w:tcW w:w="2185" w:type="dxa"/>
          </w:tcPr>
          <w:p w14:paraId="618D9F27" w14:textId="4E32AED2" w:rsidR="00695687" w:rsidRPr="00695687" w:rsidRDefault="00695687" w:rsidP="00695687">
            <w:pPr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Menndé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</w:rPr>
              <w:t xml:space="preserve"> </w:t>
            </w:r>
          </w:p>
        </w:tc>
        <w:tc>
          <w:tcPr>
            <w:tcW w:w="2658" w:type="dxa"/>
          </w:tcPr>
          <w:p w14:paraId="111F7516" w14:textId="09699013" w:rsidR="00695687" w:rsidRPr="00695687" w:rsidRDefault="00695687" w:rsidP="00695687">
            <w:pPr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chayé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</w:rPr>
              <w:t xml:space="preserve"> </w:t>
            </w: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mannèv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</w:rPr>
              <w:t xml:space="preserve"> - </w:t>
            </w: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gawoulé</w:t>
            </w:r>
            <w:proofErr w:type="spellEnd"/>
          </w:p>
        </w:tc>
      </w:tr>
      <w:tr w:rsidR="00695687" w:rsidRPr="00695687" w14:paraId="5FBB1922" w14:textId="099BB3A5" w:rsidTr="00695687">
        <w:tc>
          <w:tcPr>
            <w:tcW w:w="2868" w:type="dxa"/>
          </w:tcPr>
          <w:p w14:paraId="16064E28" w14:textId="342C7EF1" w:rsidR="00695687" w:rsidRPr="00695687" w:rsidRDefault="00695687" w:rsidP="00695687">
            <w:pPr>
              <w:rPr>
                <w:rFonts w:ascii="Cambria" w:hAnsi="Cambria"/>
                <w:sz w:val="32"/>
                <w:szCs w:val="32"/>
                <w:lang w:val="en-US"/>
              </w:rPr>
            </w:pPr>
            <w:r w:rsidRPr="00695687">
              <w:rPr>
                <w:rFonts w:ascii="Cambria" w:hAnsi="Cambria"/>
                <w:sz w:val="32"/>
                <w:szCs w:val="32"/>
              </w:rPr>
              <w:t>«</w:t>
            </w:r>
            <w:r w:rsidRPr="00695687">
              <w:rPr>
                <w:rFonts w:ascii="Cambria" w:hAnsi="Cambria"/>
                <w:sz w:val="32"/>
                <w:szCs w:val="32"/>
                <w:lang w:val="en-US"/>
              </w:rPr>
              <w:t xml:space="preserve">An pa </w:t>
            </w:r>
            <w:proofErr w:type="spellStart"/>
            <w:r w:rsidRPr="00695687">
              <w:rPr>
                <w:rFonts w:ascii="Cambria" w:hAnsi="Cambria"/>
                <w:sz w:val="32"/>
                <w:szCs w:val="32"/>
                <w:lang w:val="en-US"/>
              </w:rPr>
              <w:t>k’ay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  <w:lang w:val="en-US"/>
              </w:rPr>
              <w:t xml:space="preserve"> a </w:t>
            </w:r>
            <w:proofErr w:type="spellStart"/>
            <w:r w:rsidRPr="00695687">
              <w:rPr>
                <w:rFonts w:ascii="Cambria" w:hAnsi="Cambria"/>
                <w:sz w:val="32"/>
                <w:szCs w:val="32"/>
                <w:lang w:val="en-US"/>
              </w:rPr>
              <w:t>Bèlétan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</w:rPr>
              <w:t>»</w:t>
            </w:r>
          </w:p>
        </w:tc>
        <w:tc>
          <w:tcPr>
            <w:tcW w:w="2817" w:type="dxa"/>
          </w:tcPr>
          <w:p w14:paraId="0AF1223C" w14:textId="4A524702" w:rsidR="00695687" w:rsidRPr="00695687" w:rsidRDefault="00695687" w:rsidP="00695687">
            <w:pPr>
              <w:rPr>
                <w:rFonts w:ascii="Cambria" w:hAnsi="Cambria"/>
                <w:sz w:val="32"/>
                <w:szCs w:val="32"/>
              </w:rPr>
            </w:pPr>
            <w:r w:rsidRPr="00695687">
              <w:rPr>
                <w:rFonts w:ascii="Cambria" w:hAnsi="Cambria"/>
                <w:sz w:val="32"/>
                <w:szCs w:val="32"/>
              </w:rPr>
              <w:t>François LADREZEAU</w:t>
            </w:r>
          </w:p>
        </w:tc>
        <w:tc>
          <w:tcPr>
            <w:tcW w:w="2185" w:type="dxa"/>
          </w:tcPr>
          <w:p w14:paraId="45AE4F56" w14:textId="31C8DDF4" w:rsidR="00695687" w:rsidRPr="00695687" w:rsidRDefault="00695687" w:rsidP="00695687">
            <w:pPr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Padjanbèl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</w:rPr>
              <w:t xml:space="preserve"> </w:t>
            </w:r>
          </w:p>
        </w:tc>
        <w:tc>
          <w:tcPr>
            <w:tcW w:w="2658" w:type="dxa"/>
          </w:tcPr>
          <w:p w14:paraId="4B2664FE" w14:textId="7EA7E45A" w:rsidR="00695687" w:rsidRPr="00695687" w:rsidRDefault="00695687" w:rsidP="00695687">
            <w:pPr>
              <w:rPr>
                <w:rFonts w:ascii="Cambria" w:hAnsi="Cambria"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sz w:val="32"/>
                <w:szCs w:val="32"/>
              </w:rPr>
              <w:t>Travay</w:t>
            </w:r>
            <w:proofErr w:type="spellEnd"/>
            <w:r>
              <w:rPr>
                <w:rFonts w:ascii="Cambria" w:hAnsi="Cambria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Cambria" w:hAnsi="Cambria"/>
                <w:sz w:val="32"/>
                <w:szCs w:val="32"/>
              </w:rPr>
              <w:t>anèkdòt</w:t>
            </w:r>
            <w:proofErr w:type="spellEnd"/>
          </w:p>
        </w:tc>
      </w:tr>
      <w:tr w:rsidR="00695687" w:rsidRPr="00695687" w14:paraId="6E343488" w14:textId="0F10D827" w:rsidTr="00695687">
        <w:tc>
          <w:tcPr>
            <w:tcW w:w="2868" w:type="dxa"/>
          </w:tcPr>
          <w:p w14:paraId="62C57DDD" w14:textId="22543CC4" w:rsidR="00695687" w:rsidRPr="00695687" w:rsidRDefault="00695687" w:rsidP="00695687">
            <w:pPr>
              <w:rPr>
                <w:rFonts w:ascii="Cambria" w:hAnsi="Cambria"/>
                <w:sz w:val="32"/>
                <w:szCs w:val="32"/>
              </w:rPr>
            </w:pPr>
            <w:r w:rsidRPr="00695687">
              <w:rPr>
                <w:rFonts w:ascii="Cambria" w:hAnsi="Cambria"/>
                <w:sz w:val="32"/>
                <w:szCs w:val="32"/>
              </w:rPr>
              <w:t>« </w:t>
            </w: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Jou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</w:rPr>
              <w:t xml:space="preserve"> </w:t>
            </w: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jédi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</w:rPr>
              <w:t>-la »</w:t>
            </w:r>
          </w:p>
        </w:tc>
        <w:tc>
          <w:tcPr>
            <w:tcW w:w="2817" w:type="dxa"/>
          </w:tcPr>
          <w:p w14:paraId="4D7A7701" w14:textId="4E3F593D" w:rsidR="00695687" w:rsidRPr="00695687" w:rsidRDefault="00695687" w:rsidP="00695687">
            <w:pPr>
              <w:rPr>
                <w:rFonts w:ascii="Cambria" w:hAnsi="Cambria"/>
                <w:sz w:val="32"/>
                <w:szCs w:val="32"/>
              </w:rPr>
            </w:pPr>
            <w:r w:rsidRPr="00695687">
              <w:rPr>
                <w:rFonts w:ascii="Cambria" w:hAnsi="Cambria"/>
                <w:sz w:val="32"/>
                <w:szCs w:val="32"/>
              </w:rPr>
              <w:t>G. GERMAIN-CALIXTE</w:t>
            </w:r>
          </w:p>
        </w:tc>
        <w:tc>
          <w:tcPr>
            <w:tcW w:w="2185" w:type="dxa"/>
          </w:tcPr>
          <w:p w14:paraId="7FB7D68A" w14:textId="1462E1BE" w:rsidR="00695687" w:rsidRPr="00695687" w:rsidRDefault="00695687" w:rsidP="00695687">
            <w:pPr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Toumblak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</w:rPr>
              <w:t xml:space="preserve"> </w:t>
            </w:r>
          </w:p>
        </w:tc>
        <w:tc>
          <w:tcPr>
            <w:tcW w:w="2658" w:type="dxa"/>
          </w:tcPr>
          <w:p w14:paraId="4AAE7600" w14:textId="307AE5C2" w:rsidR="00695687" w:rsidRPr="00695687" w:rsidRDefault="00695687" w:rsidP="00695687">
            <w:pPr>
              <w:rPr>
                <w:rFonts w:ascii="Cambria" w:hAnsi="Cambria"/>
                <w:sz w:val="32"/>
                <w:szCs w:val="32"/>
              </w:rPr>
            </w:pP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lanmou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</w:rPr>
              <w:t xml:space="preserve"> – </w:t>
            </w: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kyè</w:t>
            </w:r>
            <w:proofErr w:type="spellEnd"/>
            <w:r w:rsidRPr="00695687">
              <w:rPr>
                <w:rFonts w:ascii="Cambria" w:hAnsi="Cambria"/>
                <w:sz w:val="32"/>
                <w:szCs w:val="32"/>
              </w:rPr>
              <w:t xml:space="preserve"> </w:t>
            </w:r>
            <w:proofErr w:type="spellStart"/>
            <w:r w:rsidRPr="00695687">
              <w:rPr>
                <w:rFonts w:ascii="Cambria" w:hAnsi="Cambria"/>
                <w:sz w:val="32"/>
                <w:szCs w:val="32"/>
              </w:rPr>
              <w:t>kontan</w:t>
            </w:r>
            <w:proofErr w:type="spellEnd"/>
          </w:p>
        </w:tc>
      </w:tr>
    </w:tbl>
    <w:p w14:paraId="2C93516C" w14:textId="4552BED6" w:rsidR="0070357C" w:rsidRDefault="0070357C"/>
    <w:p w14:paraId="126FFA93" w14:textId="77777777" w:rsidR="00BD2AE4" w:rsidRDefault="00BD2AE4"/>
    <w:sectPr w:rsidR="00BD2AE4" w:rsidSect="0015641C">
      <w:pgSz w:w="11906" w:h="16838"/>
      <w:pgMar w:top="1417" w:right="1417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A3639"/>
    <w:multiLevelType w:val="hybridMultilevel"/>
    <w:tmpl w:val="61B00D68"/>
    <w:lvl w:ilvl="0" w:tplc="6290A31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7C"/>
    <w:rsid w:val="00026E2A"/>
    <w:rsid w:val="00035840"/>
    <w:rsid w:val="000C4B84"/>
    <w:rsid w:val="000E5CB0"/>
    <w:rsid w:val="00110C71"/>
    <w:rsid w:val="001317A5"/>
    <w:rsid w:val="001364ED"/>
    <w:rsid w:val="0015641C"/>
    <w:rsid w:val="001B5635"/>
    <w:rsid w:val="001F3C01"/>
    <w:rsid w:val="00255382"/>
    <w:rsid w:val="002F4B7F"/>
    <w:rsid w:val="0052075A"/>
    <w:rsid w:val="0058072A"/>
    <w:rsid w:val="005E7C23"/>
    <w:rsid w:val="00695687"/>
    <w:rsid w:val="0070357C"/>
    <w:rsid w:val="00946428"/>
    <w:rsid w:val="009A7EC9"/>
    <w:rsid w:val="00A73B79"/>
    <w:rsid w:val="00AC3B91"/>
    <w:rsid w:val="00AF3BAE"/>
    <w:rsid w:val="00BD2AE4"/>
    <w:rsid w:val="00D15674"/>
    <w:rsid w:val="00E82082"/>
    <w:rsid w:val="00FA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3B91"/>
  <w15:chartTrackingRefBased/>
  <w15:docId w15:val="{AD7319E3-539E-46BF-9C7A-7DF6A83A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0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</dc:creator>
  <cp:keywords/>
  <dc:description/>
  <cp:lastModifiedBy>Sarah Mozar</cp:lastModifiedBy>
  <cp:revision>2</cp:revision>
  <dcterms:created xsi:type="dcterms:W3CDTF">2023-02-25T18:55:00Z</dcterms:created>
  <dcterms:modified xsi:type="dcterms:W3CDTF">2023-02-25T18:55:00Z</dcterms:modified>
</cp:coreProperties>
</file>