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18" w:rsidRDefault="00B65F18">
      <w:pPr>
        <w:pStyle w:val="Titre"/>
        <w:pBdr>
          <w:top w:val="threeDEmboss" w:sz="18" w:space="1" w:color="auto" w:shadow="1"/>
          <w:left w:val="threeDEmboss" w:sz="18" w:space="4" w:color="auto" w:shadow="1"/>
          <w:bottom w:val="threeDEngrave" w:sz="18" w:space="1" w:color="auto" w:shadow="1"/>
          <w:right w:val="threeDEngrave" w:sz="18" w:space="4" w:color="auto" w:shadow="1"/>
        </w:pBdr>
        <w:rPr>
          <w:rFonts w:ascii="Palatino Linotype" w:hAnsi="Palatino Linotype"/>
          <w:spacing w:val="20"/>
        </w:rPr>
      </w:pPr>
    </w:p>
    <w:p w:rsidR="00C217FF" w:rsidRDefault="00C217FF">
      <w:pPr>
        <w:pStyle w:val="Titre"/>
        <w:pBdr>
          <w:top w:val="threeDEmboss" w:sz="18" w:space="1" w:color="auto" w:shadow="1"/>
          <w:left w:val="threeDEmboss" w:sz="18" w:space="4" w:color="auto" w:shadow="1"/>
          <w:bottom w:val="threeDEngrave" w:sz="18" w:space="1" w:color="auto" w:shadow="1"/>
          <w:right w:val="threeDEngrave" w:sz="18" w:space="4" w:color="auto" w:shadow="1"/>
        </w:pBdr>
        <w:rPr>
          <w:rFonts w:ascii="Palatino Linotype" w:hAnsi="Palatino Linotype"/>
          <w:spacing w:val="20"/>
        </w:rPr>
      </w:pPr>
      <w:r>
        <w:rPr>
          <w:rFonts w:ascii="Palatino Linotype" w:hAnsi="Palatino Linotype"/>
          <w:spacing w:val="20"/>
        </w:rPr>
        <w:t>Association Arts Lycéens</w:t>
      </w:r>
    </w:p>
    <w:p w:rsidR="00C217FF" w:rsidRDefault="00C217FF">
      <w:pPr>
        <w:pBdr>
          <w:top w:val="threeDEmboss" w:sz="18" w:space="1" w:color="auto" w:shadow="1"/>
          <w:left w:val="threeDEmboss" w:sz="18" w:space="4" w:color="auto" w:shadow="1"/>
          <w:bottom w:val="threeDEngrave" w:sz="18" w:space="1" w:color="auto" w:shadow="1"/>
          <w:right w:val="threeDEngrave" w:sz="18" w:space="4" w:color="auto" w:shadow="1"/>
        </w:pBdr>
        <w:rPr>
          <w:noProof w:val="0"/>
          <w:lang w:val="fr-FR"/>
        </w:rPr>
      </w:pPr>
    </w:p>
    <w:p w:rsidR="00C217FF" w:rsidRPr="002918C2" w:rsidRDefault="00C217FF" w:rsidP="00B96106">
      <w:pPr>
        <w:pBdr>
          <w:top w:val="threeDEmboss" w:sz="18" w:space="1" w:color="auto" w:shadow="1"/>
          <w:left w:val="threeDEmboss" w:sz="18" w:space="4" w:color="auto" w:shadow="1"/>
          <w:bottom w:val="threeDEngrave" w:sz="18" w:space="1" w:color="auto" w:shadow="1"/>
          <w:right w:val="threeDEngrave" w:sz="18" w:space="4" w:color="auto" w:shadow="1"/>
        </w:pBdr>
        <w:jc w:val="center"/>
        <w:rPr>
          <w:rFonts w:ascii="Palatino Linotype" w:hAnsi="Palatino Linotype"/>
          <w:b/>
          <w:bCs/>
          <w:smallCaps/>
          <w:noProof w:val="0"/>
          <w:spacing w:val="28"/>
          <w:sz w:val="32"/>
          <w:lang w:val="fr-FR"/>
        </w:rPr>
      </w:pPr>
      <w:r w:rsidRPr="002918C2">
        <w:rPr>
          <w:rFonts w:ascii="Palatino Linotype" w:hAnsi="Palatino Linotype"/>
          <w:b/>
          <w:bCs/>
          <w:smallCaps/>
          <w:noProof w:val="0"/>
          <w:spacing w:val="28"/>
          <w:sz w:val="32"/>
          <w:lang w:val="fr-FR"/>
        </w:rPr>
        <w:t>Prix Carbet des Lycéens</w:t>
      </w:r>
      <w:r w:rsidR="00B96106">
        <w:rPr>
          <w:rFonts w:ascii="Palatino Linotype" w:hAnsi="Palatino Linotype"/>
          <w:b/>
          <w:bCs/>
          <w:smallCaps/>
          <w:noProof w:val="0"/>
          <w:spacing w:val="28"/>
          <w:sz w:val="32"/>
          <w:lang w:val="fr-FR"/>
        </w:rPr>
        <w:t xml:space="preserve"> </w:t>
      </w:r>
      <w:r w:rsidRPr="002918C2">
        <w:rPr>
          <w:rFonts w:ascii="Palatino Linotype" w:hAnsi="Palatino Linotype"/>
          <w:b/>
          <w:bCs/>
          <w:smallCaps/>
          <w:noProof w:val="0"/>
          <w:spacing w:val="28"/>
          <w:sz w:val="32"/>
          <w:lang w:val="fr-FR"/>
        </w:rPr>
        <w:t>20</w:t>
      </w:r>
      <w:r w:rsidR="00194620">
        <w:rPr>
          <w:rFonts w:ascii="Palatino Linotype" w:hAnsi="Palatino Linotype"/>
          <w:b/>
          <w:bCs/>
          <w:smallCaps/>
          <w:noProof w:val="0"/>
          <w:spacing w:val="28"/>
          <w:sz w:val="32"/>
          <w:lang w:val="fr-FR"/>
        </w:rPr>
        <w:t>20</w:t>
      </w:r>
    </w:p>
    <w:p w:rsidR="00C217FF" w:rsidRDefault="00C217FF">
      <w:pPr>
        <w:pStyle w:val="Titre1"/>
        <w:rPr>
          <w:sz w:val="32"/>
        </w:rPr>
      </w:pPr>
      <w:r>
        <w:rPr>
          <w:sz w:val="32"/>
        </w:rPr>
        <w:t>Fiche d’inscription</w:t>
      </w:r>
    </w:p>
    <w:p w:rsidR="00C217FF" w:rsidRPr="00EB3D28" w:rsidRDefault="00C217FF">
      <w:pPr>
        <w:rPr>
          <w:noProof w:val="0"/>
          <w:sz w:val="16"/>
          <w:szCs w:val="16"/>
          <w:lang w:val="fr-FR"/>
        </w:rPr>
      </w:pPr>
    </w:p>
    <w:p w:rsidR="00C217FF" w:rsidRDefault="00C217FF">
      <w:pPr>
        <w:pStyle w:val="Titre2"/>
        <w:rPr>
          <w:u w:val="none"/>
        </w:rPr>
      </w:pPr>
      <w:r>
        <w:rPr>
          <w:b/>
          <w:bCs/>
        </w:rPr>
        <w:t>E</w:t>
      </w:r>
      <w:r>
        <w:t>tablissement</w:t>
      </w:r>
      <w:r w:rsidR="00EB3D28">
        <w:rPr>
          <w:u w:val="none"/>
        </w:rPr>
        <w:t> :</w:t>
      </w:r>
      <w:r>
        <w:rPr>
          <w:u w:val="none"/>
        </w:rPr>
        <w:t xml:space="preserve"> ……………………………………………………………………………</w:t>
      </w:r>
      <w:r w:rsidR="00B96106">
        <w:rPr>
          <w:u w:val="none"/>
        </w:rPr>
        <w:t>………</w:t>
      </w:r>
    </w:p>
    <w:p w:rsidR="00C217FF" w:rsidRDefault="00C217FF">
      <w:pPr>
        <w:rPr>
          <w:lang w:val="fr-FR"/>
        </w:rPr>
      </w:pPr>
    </w:p>
    <w:p w:rsidR="00C217FF" w:rsidRDefault="00C217FF">
      <w:pPr>
        <w:rPr>
          <w:lang w:val="fr-FR"/>
        </w:rPr>
      </w:pPr>
      <w:r>
        <w:rPr>
          <w:rFonts w:ascii="Century Gothic" w:hAnsi="Century Gothic"/>
          <w:sz w:val="28"/>
          <w:lang w:val="fr-FR"/>
        </w:rPr>
        <w:sym w:font="Wingdings 2" w:char="F027"/>
      </w:r>
      <w:r w:rsidR="00D10394">
        <w:rPr>
          <w:rFonts w:ascii="Century Gothic" w:hAnsi="Century Gothic"/>
          <w:sz w:val="28"/>
          <w:lang w:val="fr-FR"/>
        </w:rPr>
        <w:t>  ………………………</w:t>
      </w:r>
      <w:r w:rsidR="00EB3D28">
        <w:rPr>
          <w:rFonts w:ascii="Century Gothic" w:hAnsi="Century Gothic"/>
          <w:sz w:val="28"/>
          <w:lang w:val="fr-FR"/>
        </w:rPr>
        <w:t>……</w:t>
      </w:r>
      <w:r w:rsidR="00B96106">
        <w:rPr>
          <w:rFonts w:ascii="Century Gothic" w:hAnsi="Century Gothic"/>
          <w:sz w:val="28"/>
          <w:lang w:val="fr-FR"/>
        </w:rPr>
        <w:t>…….</w:t>
      </w:r>
      <w:r w:rsidR="00B96106">
        <w:rPr>
          <w:rFonts w:ascii="Century Gothic" w:hAnsi="Century Gothic"/>
          <w:sz w:val="28"/>
          <w:lang w:val="fr-FR"/>
        </w:rPr>
        <w:tab/>
      </w:r>
      <w:r>
        <w:rPr>
          <w:rFonts w:ascii="Century Gothic" w:hAnsi="Century Gothic"/>
          <w:sz w:val="28"/>
          <w:lang w:val="fr-FR"/>
        </w:rPr>
        <w:tab/>
      </w:r>
      <w:r>
        <w:rPr>
          <w:rFonts w:ascii="Century Gothic" w:hAnsi="Century Gothic"/>
          <w:sz w:val="28"/>
          <w:lang w:val="fr-FR"/>
        </w:rPr>
        <w:sym w:font="Wingdings 2" w:char="F036"/>
      </w:r>
      <w:r>
        <w:rPr>
          <w:rFonts w:ascii="Century Gothic" w:hAnsi="Century Gothic"/>
          <w:sz w:val="28"/>
          <w:lang w:val="fr-FR"/>
        </w:rPr>
        <w:t xml:space="preserve">  ………………………………</w:t>
      </w:r>
      <w:r w:rsidR="00B96106">
        <w:rPr>
          <w:rFonts w:ascii="Century Gothic" w:hAnsi="Century Gothic"/>
          <w:sz w:val="28"/>
          <w:lang w:val="fr-FR"/>
        </w:rPr>
        <w:t>…….</w:t>
      </w:r>
    </w:p>
    <w:p w:rsidR="00C217FF" w:rsidRDefault="00C217FF">
      <w:pPr>
        <w:rPr>
          <w:noProof w:val="0"/>
          <w:lang w:val="fr-FR"/>
        </w:rPr>
      </w:pPr>
    </w:p>
    <w:p w:rsidR="00C217FF" w:rsidRDefault="00C217FF">
      <w:pPr>
        <w:rPr>
          <w:rFonts w:ascii="Century Gothic" w:hAnsi="Century Gothic"/>
          <w:noProof w:val="0"/>
          <w:lang w:val="fr-FR"/>
        </w:rPr>
      </w:pPr>
      <w:r>
        <w:rPr>
          <w:rFonts w:ascii="Century Gothic" w:hAnsi="Century Gothic"/>
          <w:b/>
          <w:bCs/>
          <w:noProof w:val="0"/>
          <w:u w:val="single"/>
          <w:lang w:val="fr-FR"/>
        </w:rPr>
        <w:t>P</w:t>
      </w:r>
      <w:r>
        <w:rPr>
          <w:rFonts w:ascii="Century Gothic" w:hAnsi="Century Gothic"/>
          <w:noProof w:val="0"/>
          <w:u w:val="single"/>
          <w:lang w:val="fr-FR"/>
        </w:rPr>
        <w:t>articipants</w:t>
      </w:r>
      <w:r>
        <w:rPr>
          <w:rFonts w:ascii="Century Gothic" w:hAnsi="Century Gothic"/>
          <w:noProof w:val="0"/>
          <w:lang w:val="fr-FR"/>
        </w:rPr>
        <w:t> :</w:t>
      </w:r>
    </w:p>
    <w:p w:rsidR="00C217FF" w:rsidRDefault="00C217FF">
      <w:pPr>
        <w:rPr>
          <w:noProof w:val="0"/>
          <w:lang w:val="fr-FR"/>
        </w:rPr>
      </w:pPr>
    </w:p>
    <w:p w:rsidR="008E5668" w:rsidRDefault="00C217FF" w:rsidP="008E5668">
      <w:pPr>
        <w:rPr>
          <w:rFonts w:ascii="Century Gothic" w:hAnsi="Century Gothic"/>
          <w:noProof w:val="0"/>
          <w:lang w:val="fr-FR"/>
        </w:rPr>
      </w:pPr>
      <w:r>
        <w:rPr>
          <w:rFonts w:ascii="Century Gothic" w:hAnsi="Century Gothic"/>
          <w:noProof w:val="0"/>
          <w:sz w:val="22"/>
          <w:lang w:val="fr-FR"/>
        </w:rPr>
        <w:t>Documentaliste</w:t>
      </w:r>
      <w:r w:rsidR="00310D75">
        <w:rPr>
          <w:rFonts w:ascii="Century Gothic" w:hAnsi="Century Gothic"/>
          <w:noProof w:val="0"/>
          <w:sz w:val="22"/>
          <w:lang w:val="fr-FR"/>
        </w:rPr>
        <w:t>(s)</w:t>
      </w:r>
      <w:r>
        <w:rPr>
          <w:rFonts w:ascii="Century Gothic" w:hAnsi="Century Gothic"/>
          <w:noProof w:val="0"/>
          <w:sz w:val="22"/>
          <w:lang w:val="fr-FR"/>
        </w:rPr>
        <w:t> :</w:t>
      </w:r>
      <w:r w:rsidR="008E5668">
        <w:rPr>
          <w:rFonts w:ascii="Century Gothic" w:hAnsi="Century Gothic"/>
          <w:noProof w:val="0"/>
          <w:lang w:val="fr-FR"/>
        </w:rPr>
        <w:tab/>
        <w:t xml:space="preserve">     ......…………………………………………</w:t>
      </w:r>
      <w:r w:rsidR="008E5668">
        <w:rPr>
          <w:rFonts w:ascii="Century Gothic" w:hAnsi="Century Gothic"/>
          <w:lang w:val="fr-FR"/>
        </w:rPr>
        <w:drawing>
          <wp:inline distT="0" distB="0" distL="0" distR="0">
            <wp:extent cx="295275" cy="221779"/>
            <wp:effectExtent l="19050" t="0" r="9525" b="0"/>
            <wp:docPr id="8" name="Image 1" descr="C:\Users\LDHPORT06\AppData\Local\Microsoft\Windows\INetCache\IE\ESS95IXM\iphone-246496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HPORT06\AppData\Local\Microsoft\Windows\INetCache\IE\ESS95IXM\iphone-2464968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668">
        <w:rPr>
          <w:rFonts w:ascii="Century Gothic" w:hAnsi="Century Gothic"/>
          <w:noProof w:val="0"/>
          <w:lang w:val="fr-FR"/>
        </w:rPr>
        <w:t>………………………………...</w:t>
      </w:r>
    </w:p>
    <w:p w:rsidR="008E5668" w:rsidRDefault="008E5668" w:rsidP="008E5668">
      <w:pPr>
        <w:rPr>
          <w:rFonts w:ascii="Century Gothic" w:hAnsi="Century Gothic"/>
          <w:noProof w:val="0"/>
          <w:lang w:val="fr-FR"/>
        </w:rPr>
      </w:pP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noProof w:val="0"/>
          <w:lang w:val="fr-FR"/>
        </w:rPr>
        <w:sym w:font="Wingdings" w:char="F03A"/>
      </w:r>
      <w:r>
        <w:t xml:space="preserve">  </w:t>
      </w:r>
      <w:r>
        <w:rPr>
          <w:rFonts w:ascii="Century Gothic" w:hAnsi="Century Gothic"/>
          <w:noProof w:val="0"/>
          <w:lang w:val="fr-FR"/>
        </w:rPr>
        <w:t>…………………………………......</w:t>
      </w:r>
    </w:p>
    <w:p w:rsidR="008E5668" w:rsidRDefault="008E5668" w:rsidP="008E5668">
      <w:pPr>
        <w:ind w:left="2124"/>
        <w:rPr>
          <w:rFonts w:ascii="Century Gothic" w:hAnsi="Century Gothic"/>
          <w:noProof w:val="0"/>
          <w:lang w:val="fr-FR"/>
        </w:rPr>
      </w:pPr>
      <w:r>
        <w:rPr>
          <w:rFonts w:ascii="Century Gothic" w:hAnsi="Century Gothic"/>
          <w:noProof w:val="0"/>
          <w:lang w:val="fr-FR"/>
        </w:rPr>
        <w:t xml:space="preserve">     ......…………………………………………</w:t>
      </w:r>
      <w:r>
        <w:rPr>
          <w:rFonts w:ascii="Century Gothic" w:hAnsi="Century Gothic"/>
          <w:lang w:val="fr-FR"/>
        </w:rPr>
        <w:drawing>
          <wp:inline distT="0" distB="0" distL="0" distR="0">
            <wp:extent cx="295275" cy="221779"/>
            <wp:effectExtent l="19050" t="0" r="9525" b="0"/>
            <wp:docPr id="7" name="Image 1" descr="C:\Users\LDHPORT06\AppData\Local\Microsoft\Windows\INetCache\IE\ESS95IXM\iphone-246496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HPORT06\AppData\Local\Microsoft\Windows\INetCache\IE\ESS95IXM\iphone-2464968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 w:val="0"/>
          <w:lang w:val="fr-FR"/>
        </w:rPr>
        <w:t>………………………………...</w:t>
      </w:r>
    </w:p>
    <w:p w:rsidR="008E5668" w:rsidRDefault="008E5668" w:rsidP="008E5668">
      <w:pPr>
        <w:rPr>
          <w:rFonts w:ascii="Century Gothic" w:hAnsi="Century Gothic"/>
          <w:noProof w:val="0"/>
          <w:lang w:val="fr-FR"/>
        </w:rPr>
      </w:pP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noProof w:val="0"/>
          <w:lang w:val="fr-FR"/>
        </w:rPr>
        <w:sym w:font="Wingdings" w:char="F03A"/>
      </w:r>
      <w:r>
        <w:t xml:space="preserve">  </w:t>
      </w:r>
      <w:r>
        <w:rPr>
          <w:rFonts w:ascii="Century Gothic" w:hAnsi="Century Gothic"/>
          <w:noProof w:val="0"/>
          <w:lang w:val="fr-FR"/>
        </w:rPr>
        <w:t>…………………………………......</w:t>
      </w:r>
    </w:p>
    <w:p w:rsidR="008E5668" w:rsidRDefault="008E5668" w:rsidP="008E5668">
      <w:pPr>
        <w:rPr>
          <w:rFonts w:ascii="Century Gothic" w:hAnsi="Century Gothic"/>
          <w:noProof w:val="0"/>
          <w:lang w:val="fr-FR"/>
        </w:rPr>
      </w:pPr>
      <w:r>
        <w:rPr>
          <w:rFonts w:ascii="Century Gothic" w:hAnsi="Century Gothic"/>
          <w:noProof w:val="0"/>
          <w:sz w:val="22"/>
          <w:lang w:val="fr-FR"/>
        </w:rPr>
        <w:t xml:space="preserve">Autre(s) professeur(s) : </w:t>
      </w:r>
      <w:r>
        <w:rPr>
          <w:rFonts w:ascii="Century Gothic" w:hAnsi="Century Gothic"/>
          <w:noProof w:val="0"/>
          <w:lang w:val="fr-FR"/>
        </w:rPr>
        <w:t>....…………………………………………..</w:t>
      </w:r>
      <w:r>
        <w:rPr>
          <w:rFonts w:ascii="Century Gothic" w:hAnsi="Century Gothic"/>
          <w:lang w:val="fr-FR"/>
        </w:rPr>
        <w:drawing>
          <wp:inline distT="0" distB="0" distL="0" distR="0">
            <wp:extent cx="295275" cy="221779"/>
            <wp:effectExtent l="19050" t="0" r="9525" b="0"/>
            <wp:docPr id="6" name="Image 1" descr="C:\Users\LDHPORT06\AppData\Local\Microsoft\Windows\INetCache\IE\ESS95IXM\iphone-246496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HPORT06\AppData\Local\Microsoft\Windows\INetCache\IE\ESS95IXM\iphone-2464968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 w:val="0"/>
          <w:lang w:val="fr-FR"/>
        </w:rPr>
        <w:t>………………………………...</w:t>
      </w:r>
    </w:p>
    <w:p w:rsidR="008E5668" w:rsidRDefault="008E5668" w:rsidP="008E5668">
      <w:pPr>
        <w:rPr>
          <w:rFonts w:ascii="Century Gothic" w:hAnsi="Century Gothic"/>
          <w:noProof w:val="0"/>
          <w:lang w:val="fr-FR"/>
        </w:rPr>
      </w:pP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noProof w:val="0"/>
          <w:lang w:val="fr-FR"/>
        </w:rPr>
        <w:sym w:font="Wingdings" w:char="F03A"/>
      </w:r>
      <w:r>
        <w:t xml:space="preserve">  </w:t>
      </w:r>
      <w:r>
        <w:rPr>
          <w:rFonts w:ascii="Century Gothic" w:hAnsi="Century Gothic"/>
          <w:noProof w:val="0"/>
          <w:lang w:val="fr-FR"/>
        </w:rPr>
        <w:t>…………………………………......</w:t>
      </w:r>
    </w:p>
    <w:p w:rsidR="008E5668" w:rsidRDefault="008E5668" w:rsidP="008E5668">
      <w:pPr>
        <w:rPr>
          <w:rFonts w:ascii="Century Gothic" w:hAnsi="Century Gothic"/>
          <w:noProof w:val="0"/>
          <w:lang w:val="fr-FR"/>
        </w:rPr>
      </w:pPr>
      <w:r>
        <w:rPr>
          <w:rFonts w:ascii="Century Gothic" w:hAnsi="Century Gothic"/>
          <w:noProof w:val="0"/>
          <w:lang w:val="fr-FR"/>
        </w:rPr>
        <w:t xml:space="preserve">     </w:t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  <w:t xml:space="preserve">     ....………………………………………….</w:t>
      </w:r>
      <w:r>
        <w:rPr>
          <w:rFonts w:ascii="Century Gothic" w:hAnsi="Century Gothic"/>
          <w:lang w:val="fr-FR"/>
        </w:rPr>
        <w:drawing>
          <wp:inline distT="0" distB="0" distL="0" distR="0">
            <wp:extent cx="295275" cy="221779"/>
            <wp:effectExtent l="19050" t="0" r="9525" b="0"/>
            <wp:docPr id="5" name="Image 1" descr="C:\Users\LDHPORT06\AppData\Local\Microsoft\Windows\INetCache\IE\ESS95IXM\iphone-246496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HPORT06\AppData\Local\Microsoft\Windows\INetCache\IE\ESS95IXM\iphone-2464968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 w:val="0"/>
          <w:lang w:val="fr-FR"/>
        </w:rPr>
        <w:t>………………………………...</w:t>
      </w:r>
    </w:p>
    <w:p w:rsidR="008E5668" w:rsidRDefault="008E5668" w:rsidP="008E5668">
      <w:pPr>
        <w:rPr>
          <w:rFonts w:ascii="Century Gothic" w:hAnsi="Century Gothic"/>
          <w:noProof w:val="0"/>
          <w:lang w:val="fr-FR"/>
        </w:rPr>
      </w:pP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noProof w:val="0"/>
          <w:lang w:val="fr-FR"/>
        </w:rPr>
        <w:sym w:font="Wingdings" w:char="F03A"/>
      </w:r>
      <w:r>
        <w:t xml:space="preserve">  </w:t>
      </w:r>
      <w:r>
        <w:rPr>
          <w:rFonts w:ascii="Century Gothic" w:hAnsi="Century Gothic"/>
          <w:noProof w:val="0"/>
          <w:lang w:val="fr-FR"/>
        </w:rPr>
        <w:t>…………………………………......</w:t>
      </w:r>
    </w:p>
    <w:p w:rsidR="008E5668" w:rsidRDefault="008E5668" w:rsidP="008E5668">
      <w:pPr>
        <w:rPr>
          <w:rFonts w:ascii="Century Gothic" w:hAnsi="Century Gothic"/>
          <w:noProof w:val="0"/>
          <w:lang w:val="fr-FR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80"/>
        <w:gridCol w:w="4667"/>
      </w:tblGrid>
      <w:tr w:rsidR="00C217FF" w:rsidTr="00B96106">
        <w:trPr>
          <w:trHeight w:val="409"/>
        </w:trPr>
        <w:tc>
          <w:tcPr>
            <w:tcW w:w="4580" w:type="dxa"/>
            <w:vAlign w:val="center"/>
          </w:tcPr>
          <w:p w:rsidR="00C217FF" w:rsidRDefault="00C217FF">
            <w:pPr>
              <w:jc w:val="center"/>
              <w:rPr>
                <w:noProof w:val="0"/>
                <w:sz w:val="22"/>
                <w:lang w:val="fr-FR"/>
              </w:rPr>
            </w:pPr>
          </w:p>
          <w:p w:rsidR="00C217FF" w:rsidRDefault="00C217FF">
            <w:pPr>
              <w:jc w:val="center"/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</w:pPr>
            <w:r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  <w:t>CLASSE(S)</w:t>
            </w:r>
            <w:bookmarkStart w:id="0" w:name="_GoBack"/>
            <w:bookmarkEnd w:id="0"/>
            <w:r w:rsidR="004B3503"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  <w:t xml:space="preserve"> </w:t>
            </w:r>
            <w:r w:rsidR="00282AF1" w:rsidRPr="00A87C11"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  <w:t>ENTIERE</w:t>
            </w:r>
            <w:r w:rsidR="00A87C11"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  <w:t>(</w:t>
            </w:r>
            <w:r w:rsidR="00282AF1" w:rsidRPr="00A87C11"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  <w:t>S</w:t>
            </w:r>
            <w:r w:rsidR="00A87C11"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  <w:t>)</w:t>
            </w:r>
          </w:p>
          <w:p w:rsidR="00C217FF" w:rsidRDefault="00C217FF">
            <w:pPr>
              <w:jc w:val="center"/>
              <w:rPr>
                <w:b/>
                <w:bCs/>
                <w:noProof w:val="0"/>
                <w:sz w:val="22"/>
                <w:lang w:val="fr-FR"/>
              </w:rPr>
            </w:pPr>
          </w:p>
        </w:tc>
        <w:tc>
          <w:tcPr>
            <w:tcW w:w="4667" w:type="dxa"/>
          </w:tcPr>
          <w:p w:rsidR="00C217FF" w:rsidRDefault="00C217FF">
            <w:pPr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</w:pPr>
          </w:p>
          <w:p w:rsidR="00C217FF" w:rsidRDefault="00550901" w:rsidP="00E023B6">
            <w:pPr>
              <w:pStyle w:val="Titre1"/>
              <w:rPr>
                <w:sz w:val="22"/>
              </w:rPr>
            </w:pPr>
            <w:r>
              <w:rPr>
                <w:sz w:val="22"/>
              </w:rPr>
              <w:t>EFFECTIF</w:t>
            </w:r>
            <w:r w:rsidR="00466830">
              <w:rPr>
                <w:sz w:val="22"/>
              </w:rPr>
              <w:t>S</w:t>
            </w:r>
          </w:p>
        </w:tc>
      </w:tr>
      <w:tr w:rsidR="00C217FF" w:rsidTr="00B96106">
        <w:trPr>
          <w:cantSplit/>
          <w:trHeight w:val="465"/>
        </w:trPr>
        <w:tc>
          <w:tcPr>
            <w:tcW w:w="4580" w:type="dxa"/>
          </w:tcPr>
          <w:p w:rsidR="00C217FF" w:rsidRDefault="00C217FF">
            <w:pPr>
              <w:rPr>
                <w:rFonts w:ascii="Century Gothic" w:hAnsi="Century Gothic"/>
                <w:noProof w:val="0"/>
                <w:lang w:val="fr-FR"/>
              </w:rPr>
            </w:pPr>
          </w:p>
        </w:tc>
        <w:tc>
          <w:tcPr>
            <w:tcW w:w="4667" w:type="dxa"/>
          </w:tcPr>
          <w:p w:rsidR="00C217FF" w:rsidRDefault="00C217FF">
            <w:pPr>
              <w:rPr>
                <w:noProof w:val="0"/>
                <w:lang w:val="fr-FR"/>
              </w:rPr>
            </w:pPr>
          </w:p>
        </w:tc>
      </w:tr>
      <w:tr w:rsidR="00C217FF" w:rsidTr="00B96106">
        <w:trPr>
          <w:cantSplit/>
          <w:trHeight w:val="465"/>
        </w:trPr>
        <w:tc>
          <w:tcPr>
            <w:tcW w:w="4580" w:type="dxa"/>
          </w:tcPr>
          <w:p w:rsidR="00C217FF" w:rsidRDefault="00C217FF">
            <w:pPr>
              <w:rPr>
                <w:rFonts w:ascii="Century Gothic" w:hAnsi="Century Gothic"/>
                <w:noProof w:val="0"/>
                <w:lang w:val="fr-FR"/>
              </w:rPr>
            </w:pPr>
          </w:p>
        </w:tc>
        <w:tc>
          <w:tcPr>
            <w:tcW w:w="4667" w:type="dxa"/>
          </w:tcPr>
          <w:p w:rsidR="00C217FF" w:rsidRDefault="00C217FF">
            <w:pPr>
              <w:rPr>
                <w:rFonts w:ascii="Century Gothic" w:hAnsi="Century Gothic"/>
                <w:noProof w:val="0"/>
                <w:lang w:val="fr-FR"/>
              </w:rPr>
            </w:pPr>
          </w:p>
        </w:tc>
      </w:tr>
      <w:tr w:rsidR="00C217FF" w:rsidTr="00B96106">
        <w:trPr>
          <w:cantSplit/>
          <w:trHeight w:val="465"/>
        </w:trPr>
        <w:tc>
          <w:tcPr>
            <w:tcW w:w="4580" w:type="dxa"/>
          </w:tcPr>
          <w:p w:rsidR="00C217FF" w:rsidRDefault="00C217FF">
            <w:pPr>
              <w:rPr>
                <w:rFonts w:ascii="Century Gothic" w:hAnsi="Century Gothic"/>
                <w:noProof w:val="0"/>
                <w:lang w:val="fr-FR"/>
              </w:rPr>
            </w:pPr>
          </w:p>
        </w:tc>
        <w:tc>
          <w:tcPr>
            <w:tcW w:w="4667" w:type="dxa"/>
          </w:tcPr>
          <w:p w:rsidR="00C217FF" w:rsidRDefault="00C217FF">
            <w:pPr>
              <w:rPr>
                <w:rFonts w:ascii="Century Gothic" w:hAnsi="Century Gothic"/>
                <w:noProof w:val="0"/>
                <w:lang w:val="fr-FR"/>
              </w:rPr>
            </w:pPr>
          </w:p>
        </w:tc>
      </w:tr>
    </w:tbl>
    <w:p w:rsidR="00C217FF" w:rsidRDefault="00C217FF">
      <w:pPr>
        <w:rPr>
          <w:rFonts w:ascii="Century Gothic" w:hAnsi="Century Gothic"/>
          <w:noProof w:val="0"/>
          <w:lang w:val="fr-FR"/>
        </w:rPr>
      </w:pP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</w:p>
    <w:p w:rsidR="00C217FF" w:rsidRPr="00185944" w:rsidRDefault="00C217FF">
      <w:pPr>
        <w:spacing w:after="120"/>
        <w:rPr>
          <w:rFonts w:ascii="Century Gothic" w:hAnsi="Century Gothic"/>
          <w:noProof w:val="0"/>
          <w:sz w:val="22"/>
          <w:lang w:val="fr-FR"/>
        </w:rPr>
      </w:pPr>
      <w:r w:rsidRPr="00185944">
        <w:rPr>
          <w:rFonts w:ascii="Century Gothic" w:hAnsi="Century Gothic"/>
          <w:b/>
          <w:bCs/>
          <w:noProof w:val="0"/>
          <w:u w:val="single"/>
          <w:lang w:val="fr-FR"/>
        </w:rPr>
        <w:t>Echéancier</w:t>
      </w:r>
      <w:r w:rsidRPr="00185944">
        <w:rPr>
          <w:rFonts w:ascii="Century Gothic" w:hAnsi="Century Gothic"/>
          <w:b/>
          <w:bCs/>
          <w:noProof w:val="0"/>
          <w:lang w:val="fr-FR"/>
        </w:rPr>
        <w:t> </w:t>
      </w:r>
      <w:r w:rsidRPr="00185944">
        <w:rPr>
          <w:rFonts w:ascii="Century Gothic" w:hAnsi="Century Gothic"/>
          <w:noProof w:val="0"/>
          <w:lang w:val="fr-FR"/>
        </w:rPr>
        <w:t>:</w:t>
      </w:r>
      <w:r w:rsidRPr="00185944">
        <w:rPr>
          <w:rFonts w:ascii="Century Gothic" w:hAnsi="Century Gothic"/>
          <w:noProof w:val="0"/>
          <w:lang w:val="fr-FR"/>
        </w:rPr>
        <w:tab/>
      </w:r>
      <w:r w:rsidRPr="00185944">
        <w:rPr>
          <w:rFonts w:ascii="Century Gothic" w:hAnsi="Century Gothic"/>
          <w:i/>
          <w:iCs/>
          <w:noProof w:val="0"/>
          <w:sz w:val="22"/>
          <w:lang w:val="fr-FR"/>
        </w:rPr>
        <w:t>septembre 20</w:t>
      </w:r>
      <w:r w:rsidR="00194620">
        <w:rPr>
          <w:rFonts w:ascii="Century Gothic" w:hAnsi="Century Gothic"/>
          <w:i/>
          <w:iCs/>
          <w:noProof w:val="0"/>
          <w:sz w:val="22"/>
          <w:lang w:val="fr-FR"/>
        </w:rPr>
        <w:t>1</w:t>
      </w:r>
      <w:r w:rsidR="00F7799E">
        <w:rPr>
          <w:rFonts w:ascii="Century Gothic" w:hAnsi="Century Gothic"/>
          <w:i/>
          <w:iCs/>
          <w:noProof w:val="0"/>
          <w:sz w:val="22"/>
          <w:lang w:val="fr-FR"/>
        </w:rPr>
        <w:t>9</w:t>
      </w:r>
      <w:r w:rsidRPr="00185944">
        <w:rPr>
          <w:rFonts w:ascii="Century Gothic" w:hAnsi="Century Gothic"/>
          <w:noProof w:val="0"/>
          <w:sz w:val="22"/>
          <w:lang w:val="fr-FR"/>
        </w:rPr>
        <w:t>, début du contrat de lecture</w:t>
      </w:r>
    </w:p>
    <w:p w:rsidR="00C217FF" w:rsidRPr="00E76E7E" w:rsidRDefault="00C217FF">
      <w:pPr>
        <w:spacing w:after="120"/>
        <w:rPr>
          <w:rFonts w:ascii="Century Gothic" w:hAnsi="Century Gothic"/>
          <w:noProof w:val="0"/>
          <w:sz w:val="22"/>
          <w:lang w:val="fr-FR"/>
        </w:rPr>
      </w:pPr>
      <w:r w:rsidRPr="006B09DC">
        <w:rPr>
          <w:rFonts w:ascii="Century Gothic" w:hAnsi="Century Gothic"/>
          <w:noProof w:val="0"/>
          <w:color w:val="FF0000"/>
          <w:sz w:val="22"/>
          <w:lang w:val="fr-FR"/>
        </w:rPr>
        <w:tab/>
      </w:r>
      <w:r w:rsidRPr="006B09DC">
        <w:rPr>
          <w:rFonts w:ascii="Century Gothic" w:hAnsi="Century Gothic"/>
          <w:noProof w:val="0"/>
          <w:color w:val="FF0000"/>
          <w:sz w:val="22"/>
          <w:lang w:val="fr-FR"/>
        </w:rPr>
        <w:tab/>
      </w:r>
      <w:r w:rsidRPr="006B09DC">
        <w:rPr>
          <w:rFonts w:ascii="Century Gothic" w:hAnsi="Century Gothic"/>
          <w:noProof w:val="0"/>
          <w:color w:val="FF0000"/>
          <w:sz w:val="22"/>
          <w:lang w:val="fr-FR"/>
        </w:rPr>
        <w:tab/>
      </w:r>
      <w:r w:rsidR="00F7799E">
        <w:rPr>
          <w:rFonts w:ascii="Century Gothic" w:hAnsi="Century Gothic"/>
          <w:i/>
          <w:iCs/>
          <w:noProof w:val="0"/>
          <w:sz w:val="22"/>
          <w:lang w:val="fr-FR"/>
        </w:rPr>
        <w:t>2</w:t>
      </w:r>
      <w:r w:rsidR="00E76E7E" w:rsidRPr="00E76E7E">
        <w:rPr>
          <w:rFonts w:ascii="Century Gothic" w:hAnsi="Century Gothic"/>
          <w:i/>
          <w:iCs/>
          <w:noProof w:val="0"/>
          <w:sz w:val="22"/>
          <w:lang w:val="fr-FR"/>
        </w:rPr>
        <w:t xml:space="preserve"> </w:t>
      </w:r>
      <w:r w:rsidR="00EB5E84" w:rsidRPr="00E76E7E">
        <w:rPr>
          <w:rFonts w:ascii="Century Gothic" w:hAnsi="Century Gothic"/>
          <w:i/>
          <w:iCs/>
          <w:noProof w:val="0"/>
          <w:sz w:val="22"/>
          <w:lang w:val="fr-FR"/>
        </w:rPr>
        <w:t>févr</w:t>
      </w:r>
      <w:r w:rsidRPr="00E76E7E">
        <w:rPr>
          <w:rFonts w:ascii="Century Gothic" w:hAnsi="Century Gothic"/>
          <w:i/>
          <w:iCs/>
          <w:noProof w:val="0"/>
          <w:sz w:val="22"/>
          <w:lang w:val="fr-FR"/>
        </w:rPr>
        <w:t>ier 20</w:t>
      </w:r>
      <w:r w:rsidR="00F7799E">
        <w:rPr>
          <w:rFonts w:ascii="Century Gothic" w:hAnsi="Century Gothic"/>
          <w:i/>
          <w:iCs/>
          <w:noProof w:val="0"/>
          <w:sz w:val="22"/>
          <w:lang w:val="fr-FR"/>
        </w:rPr>
        <w:t>20</w:t>
      </w:r>
      <w:r w:rsidRPr="00E76E7E">
        <w:rPr>
          <w:rFonts w:ascii="Century Gothic" w:hAnsi="Century Gothic"/>
          <w:noProof w:val="0"/>
          <w:sz w:val="22"/>
          <w:lang w:val="fr-FR"/>
        </w:rPr>
        <w:t>, fin du contrat de lecture</w:t>
      </w:r>
    </w:p>
    <w:p w:rsidR="00C217FF" w:rsidRPr="00F7799E" w:rsidRDefault="00C217FF">
      <w:pPr>
        <w:spacing w:after="120"/>
        <w:rPr>
          <w:rFonts w:ascii="Century Gothic" w:hAnsi="Century Gothic"/>
          <w:i/>
          <w:noProof w:val="0"/>
          <w:sz w:val="22"/>
          <w:lang w:val="fr-FR"/>
        </w:rPr>
      </w:pPr>
      <w:r w:rsidRPr="00E76E7E">
        <w:rPr>
          <w:rFonts w:ascii="Century Gothic" w:hAnsi="Century Gothic"/>
          <w:noProof w:val="0"/>
          <w:sz w:val="22"/>
          <w:lang w:val="fr-FR"/>
        </w:rPr>
        <w:tab/>
      </w:r>
      <w:r w:rsidRPr="00E76E7E">
        <w:rPr>
          <w:rFonts w:ascii="Century Gothic" w:hAnsi="Century Gothic"/>
          <w:noProof w:val="0"/>
          <w:sz w:val="22"/>
          <w:lang w:val="fr-FR"/>
        </w:rPr>
        <w:tab/>
      </w:r>
      <w:r w:rsidRPr="00E76E7E">
        <w:rPr>
          <w:rFonts w:ascii="Century Gothic" w:hAnsi="Century Gothic"/>
          <w:noProof w:val="0"/>
          <w:sz w:val="22"/>
          <w:lang w:val="fr-FR"/>
        </w:rPr>
        <w:tab/>
      </w:r>
      <w:r w:rsidR="001B5483">
        <w:rPr>
          <w:rFonts w:ascii="Century Gothic" w:hAnsi="Century Gothic"/>
          <w:noProof w:val="0"/>
          <w:sz w:val="22"/>
          <w:lang w:val="fr-FR"/>
        </w:rPr>
        <w:t>23</w:t>
      </w:r>
      <w:r w:rsidR="00EB5E84" w:rsidRPr="00E76E7E">
        <w:rPr>
          <w:rFonts w:ascii="Century Gothic" w:hAnsi="Century Gothic"/>
          <w:i/>
          <w:noProof w:val="0"/>
          <w:sz w:val="22"/>
          <w:lang w:val="fr-FR"/>
        </w:rPr>
        <w:t xml:space="preserve"> </w:t>
      </w:r>
      <w:r w:rsidR="000F73B9" w:rsidRPr="00E76E7E">
        <w:rPr>
          <w:rFonts w:ascii="Century Gothic" w:hAnsi="Century Gothic"/>
          <w:i/>
          <w:noProof w:val="0"/>
          <w:sz w:val="22"/>
          <w:lang w:val="fr-FR"/>
        </w:rPr>
        <w:t>mars</w:t>
      </w:r>
      <w:r w:rsidR="00EB5E84" w:rsidRPr="00E76E7E">
        <w:rPr>
          <w:rFonts w:ascii="Century Gothic" w:hAnsi="Century Gothic"/>
          <w:i/>
          <w:noProof w:val="0"/>
          <w:sz w:val="22"/>
          <w:lang w:val="fr-FR"/>
        </w:rPr>
        <w:t xml:space="preserve"> </w:t>
      </w:r>
      <w:r w:rsidR="00276B2E" w:rsidRPr="00E76E7E">
        <w:rPr>
          <w:rFonts w:ascii="Century Gothic" w:hAnsi="Century Gothic"/>
          <w:i/>
          <w:noProof w:val="0"/>
          <w:sz w:val="22"/>
          <w:lang w:val="fr-FR"/>
        </w:rPr>
        <w:t>20</w:t>
      </w:r>
      <w:r w:rsidR="001B5483">
        <w:rPr>
          <w:rFonts w:ascii="Century Gothic" w:hAnsi="Century Gothic"/>
          <w:i/>
          <w:noProof w:val="0"/>
          <w:sz w:val="22"/>
          <w:lang w:val="fr-FR"/>
        </w:rPr>
        <w:t>20</w:t>
      </w:r>
      <w:r w:rsidRPr="00E76E7E">
        <w:rPr>
          <w:rFonts w:ascii="Century Gothic" w:hAnsi="Century Gothic"/>
          <w:i/>
          <w:iCs/>
          <w:noProof w:val="0"/>
          <w:sz w:val="22"/>
          <w:lang w:val="fr-FR"/>
        </w:rPr>
        <w:t xml:space="preserve">, </w:t>
      </w:r>
      <w:r w:rsidRPr="00E76E7E">
        <w:rPr>
          <w:rFonts w:ascii="Century Gothic" w:hAnsi="Century Gothic"/>
          <w:noProof w:val="0"/>
          <w:sz w:val="22"/>
          <w:lang w:val="fr-FR"/>
        </w:rPr>
        <w:t>délibération-proclamation du prix</w:t>
      </w:r>
    </w:p>
    <w:p w:rsidR="00C217FF" w:rsidRPr="00E76E7E" w:rsidRDefault="00C217FF">
      <w:pPr>
        <w:spacing w:after="120"/>
        <w:rPr>
          <w:rFonts w:ascii="Century Gothic" w:hAnsi="Century Gothic"/>
          <w:noProof w:val="0"/>
          <w:sz w:val="22"/>
          <w:lang w:val="fr-FR"/>
        </w:rPr>
      </w:pPr>
      <w:r w:rsidRPr="00E76E7E">
        <w:rPr>
          <w:rFonts w:ascii="Century Gothic" w:hAnsi="Century Gothic"/>
          <w:noProof w:val="0"/>
          <w:sz w:val="22"/>
          <w:lang w:val="fr-FR"/>
        </w:rPr>
        <w:tab/>
      </w:r>
      <w:r w:rsidRPr="00E76E7E">
        <w:rPr>
          <w:rFonts w:ascii="Century Gothic" w:hAnsi="Century Gothic"/>
          <w:noProof w:val="0"/>
          <w:sz w:val="22"/>
          <w:lang w:val="fr-FR"/>
        </w:rPr>
        <w:tab/>
      </w:r>
      <w:r w:rsidRPr="00E76E7E">
        <w:rPr>
          <w:rFonts w:ascii="Century Gothic" w:hAnsi="Century Gothic"/>
          <w:noProof w:val="0"/>
          <w:sz w:val="22"/>
          <w:lang w:val="fr-FR"/>
        </w:rPr>
        <w:tab/>
      </w:r>
      <w:r w:rsidR="001B5483">
        <w:rPr>
          <w:rFonts w:ascii="Century Gothic" w:hAnsi="Century Gothic"/>
          <w:noProof w:val="0"/>
          <w:sz w:val="22"/>
          <w:lang w:val="fr-FR"/>
        </w:rPr>
        <w:t>29</w:t>
      </w:r>
      <w:r w:rsidR="00E76E7E" w:rsidRPr="00E76E7E">
        <w:rPr>
          <w:rFonts w:ascii="Century Gothic" w:hAnsi="Century Gothic"/>
          <w:i/>
          <w:noProof w:val="0"/>
          <w:sz w:val="22"/>
          <w:lang w:val="fr-FR"/>
        </w:rPr>
        <w:t xml:space="preserve"> avril</w:t>
      </w:r>
      <w:r w:rsidR="003D38E6" w:rsidRPr="00E76E7E">
        <w:rPr>
          <w:rFonts w:ascii="Century Gothic" w:hAnsi="Century Gothic"/>
          <w:i/>
          <w:noProof w:val="0"/>
          <w:sz w:val="22"/>
          <w:lang w:val="fr-FR"/>
        </w:rPr>
        <w:t xml:space="preserve"> </w:t>
      </w:r>
      <w:r w:rsidRPr="00E76E7E">
        <w:rPr>
          <w:rFonts w:ascii="Century Gothic" w:hAnsi="Century Gothic"/>
          <w:i/>
          <w:noProof w:val="0"/>
          <w:sz w:val="22"/>
          <w:lang w:val="fr-FR"/>
        </w:rPr>
        <w:t>20</w:t>
      </w:r>
      <w:r w:rsidR="001B5483">
        <w:rPr>
          <w:rFonts w:ascii="Century Gothic" w:hAnsi="Century Gothic"/>
          <w:i/>
          <w:noProof w:val="0"/>
          <w:sz w:val="22"/>
          <w:lang w:val="fr-FR"/>
        </w:rPr>
        <w:t>20</w:t>
      </w:r>
      <w:r w:rsidRPr="00E76E7E">
        <w:rPr>
          <w:rFonts w:ascii="Century Gothic" w:hAnsi="Century Gothic"/>
          <w:noProof w:val="0"/>
          <w:sz w:val="22"/>
          <w:lang w:val="fr-FR"/>
        </w:rPr>
        <w:t>, remise du prix au lauréat</w:t>
      </w:r>
    </w:p>
    <w:p w:rsidR="00C217FF" w:rsidRDefault="00C217FF">
      <w:pPr>
        <w:spacing w:after="120"/>
        <w:jc w:val="both"/>
        <w:rPr>
          <w:rFonts w:ascii="Century Gothic" w:hAnsi="Century Gothic"/>
          <w:noProof w:val="0"/>
          <w:sz w:val="22"/>
          <w:lang w:val="fr-FR"/>
        </w:rPr>
      </w:pPr>
      <w:r>
        <w:rPr>
          <w:rFonts w:ascii="Century Gothic" w:hAnsi="Century Gothic"/>
          <w:b/>
          <w:bCs/>
          <w:noProof w:val="0"/>
          <w:sz w:val="22"/>
          <w:lang w:val="fr-FR"/>
        </w:rPr>
        <w:t xml:space="preserve">L’inscription </w:t>
      </w:r>
      <w:r w:rsidR="00591315">
        <w:rPr>
          <w:rFonts w:ascii="Century Gothic" w:hAnsi="Century Gothic"/>
          <w:b/>
          <w:bCs/>
          <w:noProof w:val="0"/>
          <w:sz w:val="22"/>
          <w:lang w:val="fr-FR"/>
        </w:rPr>
        <w:t xml:space="preserve">engage l’enseignant et la classe </w:t>
      </w:r>
      <w:r w:rsidR="000050D6" w:rsidRPr="00A87C11">
        <w:rPr>
          <w:rFonts w:ascii="Century Gothic" w:hAnsi="Century Gothic"/>
          <w:b/>
          <w:bCs/>
          <w:noProof w:val="0"/>
          <w:sz w:val="22"/>
          <w:lang w:val="fr-FR"/>
        </w:rPr>
        <w:t>(voir chartes enseignant et délégué)</w:t>
      </w:r>
      <w:r w:rsidRPr="00A87C11">
        <w:rPr>
          <w:rFonts w:ascii="Century Gothic" w:hAnsi="Century Gothic"/>
          <w:noProof w:val="0"/>
          <w:sz w:val="22"/>
          <w:lang w:val="fr-FR"/>
        </w:rPr>
        <w:t>.</w:t>
      </w:r>
    </w:p>
    <w:p w:rsidR="00C217FF" w:rsidRDefault="00C217FF">
      <w:pPr>
        <w:spacing w:after="120"/>
        <w:jc w:val="both"/>
        <w:rPr>
          <w:rFonts w:ascii="Century Gothic" w:hAnsi="Century Gothic"/>
          <w:noProof w:val="0"/>
          <w:sz w:val="22"/>
          <w:lang w:val="fr-FR"/>
        </w:rPr>
      </w:pPr>
      <w:r>
        <w:rPr>
          <w:rFonts w:ascii="Century Gothic" w:hAnsi="Century Gothic"/>
          <w:noProof w:val="0"/>
          <w:sz w:val="22"/>
          <w:lang w:val="fr-FR"/>
        </w:rPr>
        <w:t>Plusieurs classes peuvent être inscrites, mais l’association</w:t>
      </w:r>
      <w:r w:rsidR="00591315">
        <w:rPr>
          <w:rFonts w:ascii="Century Gothic" w:hAnsi="Century Gothic"/>
          <w:noProof w:val="0"/>
          <w:sz w:val="22"/>
          <w:lang w:val="fr-FR"/>
        </w:rPr>
        <w:t xml:space="preserve"> </w:t>
      </w:r>
      <w:r>
        <w:rPr>
          <w:rFonts w:ascii="Century Gothic" w:hAnsi="Century Gothic"/>
          <w:noProof w:val="0"/>
          <w:sz w:val="22"/>
          <w:lang w:val="fr-FR"/>
        </w:rPr>
        <w:t xml:space="preserve">ne fournira qu’une série d’ouvrages par établissement </w:t>
      </w:r>
      <w:r w:rsidR="00C631BF">
        <w:rPr>
          <w:rFonts w:ascii="Century Gothic" w:hAnsi="Century Gothic"/>
          <w:noProof w:val="0"/>
          <w:sz w:val="22"/>
          <w:lang w:val="fr-FR"/>
        </w:rPr>
        <w:t>jouant le jeu du contrat de lecture</w:t>
      </w:r>
      <w:r w:rsidR="00104948">
        <w:rPr>
          <w:rFonts w:ascii="Century Gothic" w:hAnsi="Century Gothic"/>
          <w:noProof w:val="0"/>
          <w:sz w:val="22"/>
          <w:lang w:val="fr-FR"/>
        </w:rPr>
        <w:t>.</w:t>
      </w:r>
    </w:p>
    <w:p w:rsidR="00C217FF" w:rsidRDefault="00C217FF">
      <w:pPr>
        <w:rPr>
          <w:noProof w:val="0"/>
          <w:sz w:val="22"/>
          <w:lang w:val="fr-FR"/>
        </w:rPr>
      </w:pPr>
    </w:p>
    <w:p w:rsidR="003E59C0" w:rsidRDefault="00C217FF" w:rsidP="003E59C0">
      <w:pPr>
        <w:rPr>
          <w:rFonts w:ascii="Century Gothic" w:hAnsi="Century Gothic"/>
          <w:b/>
          <w:bCs/>
          <w:smallCaps/>
          <w:noProof w:val="0"/>
          <w:spacing w:val="72"/>
          <w:kern w:val="16"/>
          <w:sz w:val="28"/>
          <w:szCs w:val="28"/>
          <w:lang w:val="fr-FR"/>
        </w:rPr>
      </w:pPr>
      <w:r>
        <w:rPr>
          <w:rFonts w:ascii="Century Gothic" w:hAnsi="Century Gothic"/>
          <w:b/>
          <w:bCs/>
          <w:noProof w:val="0"/>
          <w:sz w:val="22"/>
          <w:u w:val="single"/>
          <w:lang w:val="fr-FR"/>
        </w:rPr>
        <w:t>Date limite d’inscription</w:t>
      </w:r>
      <w:r>
        <w:rPr>
          <w:rFonts w:ascii="Century Gothic" w:hAnsi="Century Gothic"/>
          <w:noProof w:val="0"/>
          <w:sz w:val="22"/>
          <w:lang w:val="fr-FR"/>
        </w:rPr>
        <w:t> :</w:t>
      </w:r>
      <w:r>
        <w:rPr>
          <w:rFonts w:ascii="Century Gothic" w:hAnsi="Century Gothic"/>
          <w:noProof w:val="0"/>
          <w:sz w:val="22"/>
          <w:lang w:val="fr-FR"/>
        </w:rPr>
        <w:tab/>
      </w:r>
      <w:r w:rsidR="0006035A">
        <w:rPr>
          <w:rFonts w:ascii="Century Gothic" w:hAnsi="Century Gothic"/>
          <w:b/>
          <w:bCs/>
          <w:smallCaps/>
          <w:noProof w:val="0"/>
          <w:color w:val="000000"/>
          <w:spacing w:val="72"/>
          <w:kern w:val="16"/>
          <w:sz w:val="28"/>
          <w:szCs w:val="28"/>
          <w:lang w:val="fr-FR"/>
        </w:rPr>
        <w:t>VENDRE</w:t>
      </w:r>
      <w:r w:rsidR="00074941" w:rsidRPr="002918C2">
        <w:rPr>
          <w:rFonts w:ascii="Century Gothic" w:hAnsi="Century Gothic"/>
          <w:b/>
          <w:bCs/>
          <w:smallCaps/>
          <w:noProof w:val="0"/>
          <w:color w:val="000000"/>
          <w:spacing w:val="72"/>
          <w:kern w:val="16"/>
          <w:sz w:val="28"/>
          <w:szCs w:val="28"/>
          <w:lang w:val="fr-FR"/>
        </w:rPr>
        <w:t>D</w:t>
      </w:r>
      <w:r w:rsidR="00A11C00">
        <w:rPr>
          <w:rFonts w:ascii="Century Gothic" w:hAnsi="Century Gothic"/>
          <w:b/>
          <w:bCs/>
          <w:smallCaps/>
          <w:noProof w:val="0"/>
          <w:color w:val="000000"/>
          <w:spacing w:val="72"/>
          <w:kern w:val="16"/>
          <w:sz w:val="28"/>
          <w:szCs w:val="28"/>
          <w:lang w:val="fr-FR"/>
        </w:rPr>
        <w:t xml:space="preserve">I </w:t>
      </w:r>
      <w:r w:rsidR="00194620">
        <w:rPr>
          <w:rFonts w:ascii="Century Gothic" w:hAnsi="Century Gothic"/>
          <w:b/>
          <w:bCs/>
          <w:smallCaps/>
          <w:noProof w:val="0"/>
          <w:spacing w:val="72"/>
          <w:kern w:val="16"/>
          <w:sz w:val="28"/>
          <w:szCs w:val="28"/>
          <w:lang w:val="fr-FR"/>
        </w:rPr>
        <w:t>1</w:t>
      </w:r>
      <w:r w:rsidR="00FB268C">
        <w:rPr>
          <w:rFonts w:ascii="Century Gothic" w:hAnsi="Century Gothic"/>
          <w:b/>
          <w:bCs/>
          <w:smallCaps/>
          <w:noProof w:val="0"/>
          <w:spacing w:val="72"/>
          <w:kern w:val="16"/>
          <w:sz w:val="28"/>
          <w:szCs w:val="28"/>
          <w:lang w:val="fr-FR"/>
        </w:rPr>
        <w:t>9</w:t>
      </w:r>
      <w:r w:rsidR="0006035A">
        <w:rPr>
          <w:rFonts w:ascii="Century Gothic" w:hAnsi="Century Gothic"/>
          <w:b/>
          <w:bCs/>
          <w:smallCaps/>
          <w:noProof w:val="0"/>
          <w:spacing w:val="72"/>
          <w:kern w:val="16"/>
          <w:sz w:val="28"/>
          <w:szCs w:val="28"/>
          <w:lang w:val="fr-FR"/>
        </w:rPr>
        <w:t xml:space="preserve"> </w:t>
      </w:r>
      <w:r w:rsidR="00074941" w:rsidRPr="00104948">
        <w:rPr>
          <w:rFonts w:ascii="Century Gothic" w:hAnsi="Century Gothic"/>
          <w:b/>
          <w:bCs/>
          <w:smallCaps/>
          <w:noProof w:val="0"/>
          <w:spacing w:val="72"/>
          <w:kern w:val="16"/>
          <w:sz w:val="28"/>
          <w:szCs w:val="28"/>
          <w:lang w:val="fr-FR"/>
        </w:rPr>
        <w:t>JUILLET</w:t>
      </w:r>
      <w:r w:rsidRPr="00104948">
        <w:rPr>
          <w:rFonts w:ascii="Century Gothic" w:hAnsi="Century Gothic"/>
          <w:b/>
          <w:bCs/>
          <w:smallCaps/>
          <w:noProof w:val="0"/>
          <w:spacing w:val="72"/>
          <w:kern w:val="16"/>
          <w:sz w:val="28"/>
          <w:szCs w:val="28"/>
          <w:lang w:val="fr-FR"/>
        </w:rPr>
        <w:t xml:space="preserve"> 20</w:t>
      </w:r>
      <w:r w:rsidR="00074941" w:rsidRPr="00104948">
        <w:rPr>
          <w:rFonts w:ascii="Century Gothic" w:hAnsi="Century Gothic"/>
          <w:b/>
          <w:bCs/>
          <w:smallCaps/>
          <w:noProof w:val="0"/>
          <w:spacing w:val="72"/>
          <w:kern w:val="16"/>
          <w:sz w:val="28"/>
          <w:szCs w:val="28"/>
          <w:lang w:val="fr-FR"/>
        </w:rPr>
        <w:t>1</w:t>
      </w:r>
      <w:r w:rsidR="00194620">
        <w:rPr>
          <w:rFonts w:ascii="Century Gothic" w:hAnsi="Century Gothic"/>
          <w:b/>
          <w:bCs/>
          <w:smallCaps/>
          <w:noProof w:val="0"/>
          <w:spacing w:val="72"/>
          <w:kern w:val="16"/>
          <w:sz w:val="28"/>
          <w:szCs w:val="28"/>
          <w:lang w:val="fr-FR"/>
        </w:rPr>
        <w:t>9</w:t>
      </w:r>
    </w:p>
    <w:p w:rsidR="003E59C0" w:rsidRDefault="003E59C0" w:rsidP="003E59C0">
      <w:pPr>
        <w:rPr>
          <w:rFonts w:ascii="Century Gothic" w:hAnsi="Century Gothic"/>
          <w:b/>
          <w:bCs/>
          <w:smallCaps/>
          <w:noProof w:val="0"/>
          <w:spacing w:val="72"/>
          <w:kern w:val="16"/>
          <w:sz w:val="28"/>
          <w:szCs w:val="28"/>
          <w:lang w:val="fr-FR"/>
        </w:rPr>
      </w:pPr>
    </w:p>
    <w:p w:rsidR="00C217FF" w:rsidRDefault="003E59C0" w:rsidP="003E59C0">
      <w:pPr>
        <w:rPr>
          <w:rFonts w:ascii="Century Gothic" w:hAnsi="Century Gothic"/>
          <w:noProof w:val="0"/>
          <w:sz w:val="22"/>
          <w:lang w:val="fr-FR"/>
        </w:rPr>
      </w:pPr>
      <w:r>
        <w:rPr>
          <w:rFonts w:ascii="Century Gothic" w:hAnsi="Century Gothic"/>
          <w:noProof w:val="0"/>
          <w:sz w:val="22"/>
          <w:lang w:val="fr-FR"/>
        </w:rPr>
        <w:t>À</w:t>
      </w:r>
      <w:r w:rsidR="00C217FF">
        <w:rPr>
          <w:rFonts w:ascii="Century Gothic" w:hAnsi="Century Gothic"/>
          <w:noProof w:val="0"/>
          <w:sz w:val="22"/>
          <w:lang w:val="fr-FR"/>
        </w:rPr>
        <w:t xml:space="preserve"> retourner au :</w:t>
      </w:r>
    </w:p>
    <w:p w:rsidR="00C217FF" w:rsidRPr="00296088" w:rsidRDefault="00C217FF">
      <w:pPr>
        <w:jc w:val="center"/>
        <w:rPr>
          <w:rFonts w:ascii="Century Gothic" w:hAnsi="Century Gothic"/>
          <w:noProof w:val="0"/>
          <w:sz w:val="16"/>
          <w:szCs w:val="16"/>
          <w:lang w:val="fr-FR"/>
        </w:rPr>
      </w:pPr>
    </w:p>
    <w:p w:rsidR="00C217FF" w:rsidRDefault="00C217FF">
      <w:pPr>
        <w:ind w:left="708"/>
        <w:rPr>
          <w:rFonts w:ascii="Century Gothic" w:hAnsi="Century Gothic"/>
          <w:noProof w:val="0"/>
          <w:sz w:val="22"/>
          <w:lang w:val="fr-FR"/>
        </w:rPr>
      </w:pPr>
      <w:r>
        <w:rPr>
          <w:rFonts w:ascii="Century Gothic" w:hAnsi="Century Gothic"/>
          <w:noProof w:val="0"/>
          <w:sz w:val="22"/>
          <w:lang w:val="fr-FR"/>
        </w:rPr>
        <w:t>CDI – LGT « Les Droits de l’Homme »,  Pointe à Bacchus, 97170 Petit-Bourg</w:t>
      </w:r>
    </w:p>
    <w:p w:rsidR="00C217FF" w:rsidRDefault="00C217FF">
      <w:pPr>
        <w:ind w:left="2124" w:firstLine="708"/>
        <w:rPr>
          <w:rFonts w:ascii="Century Gothic" w:hAnsi="Century Gothic"/>
          <w:noProof w:val="0"/>
          <w:sz w:val="22"/>
          <w:lang w:val="de-DE"/>
        </w:rPr>
      </w:pPr>
      <w:r>
        <w:rPr>
          <w:rFonts w:ascii="Century Gothic" w:hAnsi="Century Gothic"/>
          <w:i/>
          <w:iCs/>
          <w:noProof w:val="0"/>
          <w:sz w:val="22"/>
          <w:lang w:val="de-DE"/>
        </w:rPr>
        <w:t>Tel</w:t>
      </w:r>
      <w:r>
        <w:rPr>
          <w:rFonts w:ascii="Century Gothic" w:hAnsi="Century Gothic"/>
          <w:noProof w:val="0"/>
          <w:sz w:val="22"/>
          <w:lang w:val="de-DE"/>
        </w:rPr>
        <w:t xml:space="preserve"> :  0590 </w:t>
      </w:r>
      <w:r w:rsidR="00B3379E">
        <w:rPr>
          <w:rFonts w:ascii="Century Gothic" w:hAnsi="Century Gothic"/>
          <w:noProof w:val="0"/>
          <w:sz w:val="22"/>
          <w:lang w:val="de-DE"/>
        </w:rPr>
        <w:t>95 40 28</w:t>
      </w:r>
      <w:r>
        <w:rPr>
          <w:rFonts w:ascii="Century Gothic" w:hAnsi="Century Gothic"/>
          <w:noProof w:val="0"/>
          <w:sz w:val="22"/>
          <w:lang w:val="de-DE"/>
        </w:rPr>
        <w:t xml:space="preserve"> /  </w:t>
      </w:r>
      <w:r>
        <w:rPr>
          <w:rFonts w:ascii="Century Gothic" w:hAnsi="Century Gothic"/>
          <w:i/>
          <w:iCs/>
          <w:noProof w:val="0"/>
          <w:sz w:val="22"/>
          <w:lang w:val="de-DE"/>
        </w:rPr>
        <w:t>Fax</w:t>
      </w:r>
      <w:r w:rsidR="00A11C00">
        <w:rPr>
          <w:rFonts w:ascii="Century Gothic" w:hAnsi="Century Gothic"/>
          <w:i/>
          <w:iCs/>
          <w:noProof w:val="0"/>
          <w:sz w:val="22"/>
          <w:lang w:val="de-DE"/>
        </w:rPr>
        <w:t xml:space="preserve"> </w:t>
      </w:r>
      <w:r>
        <w:rPr>
          <w:rFonts w:ascii="Century Gothic" w:hAnsi="Century Gothic"/>
          <w:noProof w:val="0"/>
          <w:sz w:val="22"/>
          <w:lang w:val="de-DE"/>
        </w:rPr>
        <w:t xml:space="preserve">: </w:t>
      </w:r>
      <w:r w:rsidR="008A66D8">
        <w:rPr>
          <w:rFonts w:ascii="Century Gothic" w:hAnsi="Century Gothic"/>
          <w:noProof w:val="0"/>
          <w:sz w:val="22"/>
          <w:lang w:val="de-DE"/>
        </w:rPr>
        <w:t>0590 95</w:t>
      </w:r>
      <w:r w:rsidR="00B3379E">
        <w:rPr>
          <w:rFonts w:ascii="Century Gothic" w:hAnsi="Century Gothic"/>
          <w:noProof w:val="0"/>
          <w:sz w:val="22"/>
          <w:lang w:val="de-DE"/>
        </w:rPr>
        <w:t xml:space="preserve"> </w:t>
      </w:r>
      <w:r w:rsidR="008A66D8">
        <w:rPr>
          <w:rFonts w:ascii="Century Gothic" w:hAnsi="Century Gothic"/>
          <w:noProof w:val="0"/>
          <w:sz w:val="22"/>
          <w:lang w:val="de-DE"/>
        </w:rPr>
        <w:t>67</w:t>
      </w:r>
      <w:r w:rsidR="00B3379E">
        <w:rPr>
          <w:rFonts w:ascii="Century Gothic" w:hAnsi="Century Gothic"/>
          <w:noProof w:val="0"/>
          <w:sz w:val="22"/>
          <w:lang w:val="de-DE"/>
        </w:rPr>
        <w:t xml:space="preserve"> </w:t>
      </w:r>
      <w:r w:rsidR="008A66D8">
        <w:rPr>
          <w:rFonts w:ascii="Century Gothic" w:hAnsi="Century Gothic"/>
          <w:noProof w:val="0"/>
          <w:sz w:val="22"/>
          <w:lang w:val="de-DE"/>
        </w:rPr>
        <w:t>50</w:t>
      </w:r>
    </w:p>
    <w:p w:rsidR="00C217FF" w:rsidRDefault="00AA483D">
      <w:pPr>
        <w:jc w:val="center"/>
        <w:rPr>
          <w:rFonts w:ascii="Century Gothic" w:hAnsi="Century Gothic"/>
          <w:noProof w:val="0"/>
          <w:color w:val="000000"/>
          <w:sz w:val="22"/>
          <w:lang w:val="de-DE"/>
        </w:rPr>
      </w:pPr>
      <w:hyperlink r:id="rId8" w:history="1">
        <w:r w:rsidR="00C217FF">
          <w:rPr>
            <w:rStyle w:val="Lienhypertexte"/>
            <w:rFonts w:ascii="Century Gothic" w:hAnsi="Century Gothic"/>
            <w:noProof w:val="0"/>
            <w:sz w:val="22"/>
            <w:lang w:val="de-DE"/>
          </w:rPr>
          <w:t>artslyceens971@yahoo.fr</w:t>
        </w:r>
      </w:hyperlink>
    </w:p>
    <w:sectPr w:rsidR="00C217FF" w:rsidSect="00B96106">
      <w:pgSz w:w="11906" w:h="16838" w:code="9"/>
      <w:pgMar w:top="567" w:right="567" w:bottom="454" w:left="102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6F5" w:rsidRDefault="001966F5">
      <w:r>
        <w:separator/>
      </w:r>
    </w:p>
  </w:endnote>
  <w:endnote w:type="continuationSeparator" w:id="0">
    <w:p w:rsidR="001966F5" w:rsidRDefault="00196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6F5" w:rsidRDefault="001966F5">
      <w:r>
        <w:separator/>
      </w:r>
    </w:p>
  </w:footnote>
  <w:footnote w:type="continuationSeparator" w:id="0">
    <w:p w:rsidR="001966F5" w:rsidRDefault="00196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E626B"/>
    <w:multiLevelType w:val="hybridMultilevel"/>
    <w:tmpl w:val="7BEC7BC8"/>
    <w:lvl w:ilvl="0" w:tplc="7B16576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D75"/>
    <w:rsid w:val="000050D6"/>
    <w:rsid w:val="00046AF3"/>
    <w:rsid w:val="00053369"/>
    <w:rsid w:val="000537A0"/>
    <w:rsid w:val="0006035A"/>
    <w:rsid w:val="00074941"/>
    <w:rsid w:val="000C6818"/>
    <w:rsid w:val="000F73B9"/>
    <w:rsid w:val="00104948"/>
    <w:rsid w:val="00104B7D"/>
    <w:rsid w:val="001225D8"/>
    <w:rsid w:val="00123792"/>
    <w:rsid w:val="00162D5B"/>
    <w:rsid w:val="00185944"/>
    <w:rsid w:val="00194620"/>
    <w:rsid w:val="001966F5"/>
    <w:rsid w:val="001B5483"/>
    <w:rsid w:val="001C1A35"/>
    <w:rsid w:val="00215E0C"/>
    <w:rsid w:val="00264027"/>
    <w:rsid w:val="00276B2E"/>
    <w:rsid w:val="00282AF1"/>
    <w:rsid w:val="002918C2"/>
    <w:rsid w:val="00296088"/>
    <w:rsid w:val="002B6B25"/>
    <w:rsid w:val="002C2340"/>
    <w:rsid w:val="002C5CA8"/>
    <w:rsid w:val="00310D75"/>
    <w:rsid w:val="00327634"/>
    <w:rsid w:val="003803E9"/>
    <w:rsid w:val="003C23AC"/>
    <w:rsid w:val="003D38E6"/>
    <w:rsid w:val="003E59C0"/>
    <w:rsid w:val="00442EB5"/>
    <w:rsid w:val="00461EC2"/>
    <w:rsid w:val="00466830"/>
    <w:rsid w:val="00470A48"/>
    <w:rsid w:val="004749A2"/>
    <w:rsid w:val="0047672B"/>
    <w:rsid w:val="00492639"/>
    <w:rsid w:val="004A64CA"/>
    <w:rsid w:val="004B3503"/>
    <w:rsid w:val="004E6A71"/>
    <w:rsid w:val="00510FFE"/>
    <w:rsid w:val="00513F08"/>
    <w:rsid w:val="005242B6"/>
    <w:rsid w:val="005450E1"/>
    <w:rsid w:val="00550901"/>
    <w:rsid w:val="00560DB8"/>
    <w:rsid w:val="00580557"/>
    <w:rsid w:val="00591315"/>
    <w:rsid w:val="00595301"/>
    <w:rsid w:val="005B119F"/>
    <w:rsid w:val="005B1F6B"/>
    <w:rsid w:val="0065058F"/>
    <w:rsid w:val="00674CCF"/>
    <w:rsid w:val="00692433"/>
    <w:rsid w:val="006B09DC"/>
    <w:rsid w:val="00711DF8"/>
    <w:rsid w:val="007153D0"/>
    <w:rsid w:val="007843A4"/>
    <w:rsid w:val="008205B1"/>
    <w:rsid w:val="008366DB"/>
    <w:rsid w:val="00851002"/>
    <w:rsid w:val="008614DA"/>
    <w:rsid w:val="0086379E"/>
    <w:rsid w:val="008A66D8"/>
    <w:rsid w:val="008B385A"/>
    <w:rsid w:val="008E5668"/>
    <w:rsid w:val="00940D31"/>
    <w:rsid w:val="00954E1E"/>
    <w:rsid w:val="0095669C"/>
    <w:rsid w:val="00985125"/>
    <w:rsid w:val="009B7615"/>
    <w:rsid w:val="009D5843"/>
    <w:rsid w:val="009F5CA4"/>
    <w:rsid w:val="00A11C00"/>
    <w:rsid w:val="00A87C11"/>
    <w:rsid w:val="00A91502"/>
    <w:rsid w:val="00A92EE5"/>
    <w:rsid w:val="00AA483D"/>
    <w:rsid w:val="00AA734D"/>
    <w:rsid w:val="00AF26B2"/>
    <w:rsid w:val="00B3379E"/>
    <w:rsid w:val="00B5678C"/>
    <w:rsid w:val="00B65F18"/>
    <w:rsid w:val="00B96106"/>
    <w:rsid w:val="00BE2491"/>
    <w:rsid w:val="00C217FF"/>
    <w:rsid w:val="00C631BF"/>
    <w:rsid w:val="00C657D8"/>
    <w:rsid w:val="00C773C3"/>
    <w:rsid w:val="00C932DC"/>
    <w:rsid w:val="00CC02DA"/>
    <w:rsid w:val="00CE3B02"/>
    <w:rsid w:val="00D10394"/>
    <w:rsid w:val="00DD2676"/>
    <w:rsid w:val="00E023B6"/>
    <w:rsid w:val="00E22DAD"/>
    <w:rsid w:val="00E532D9"/>
    <w:rsid w:val="00E5773F"/>
    <w:rsid w:val="00E652D5"/>
    <w:rsid w:val="00E76E7E"/>
    <w:rsid w:val="00EB3D28"/>
    <w:rsid w:val="00EB5E84"/>
    <w:rsid w:val="00EC4739"/>
    <w:rsid w:val="00EF3226"/>
    <w:rsid w:val="00F21E31"/>
    <w:rsid w:val="00F7799E"/>
    <w:rsid w:val="00FB268C"/>
    <w:rsid w:val="00FF5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AF3"/>
    <w:rPr>
      <w:noProof/>
      <w:sz w:val="24"/>
      <w:szCs w:val="24"/>
      <w:lang w:val="es-ES"/>
    </w:rPr>
  </w:style>
  <w:style w:type="paragraph" w:styleId="Titre1">
    <w:name w:val="heading 1"/>
    <w:basedOn w:val="Normal"/>
    <w:next w:val="Normal"/>
    <w:qFormat/>
    <w:rsid w:val="00046AF3"/>
    <w:pPr>
      <w:keepNext/>
      <w:jc w:val="center"/>
      <w:outlineLvl w:val="0"/>
    </w:pPr>
    <w:rPr>
      <w:rFonts w:ascii="Century Gothic" w:hAnsi="Century Gothic"/>
      <w:b/>
      <w:bCs/>
      <w:noProof w:val="0"/>
      <w:lang w:val="fr-FR"/>
    </w:rPr>
  </w:style>
  <w:style w:type="paragraph" w:styleId="Titre2">
    <w:name w:val="heading 2"/>
    <w:basedOn w:val="Normal"/>
    <w:next w:val="Normal"/>
    <w:qFormat/>
    <w:rsid w:val="00046AF3"/>
    <w:pPr>
      <w:keepNext/>
      <w:outlineLvl w:val="1"/>
    </w:pPr>
    <w:rPr>
      <w:rFonts w:ascii="Century Gothic" w:hAnsi="Century Gothic"/>
      <w:noProof w:val="0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46AF3"/>
    <w:rPr>
      <w:color w:val="0000FF"/>
      <w:u w:val="single"/>
    </w:rPr>
  </w:style>
  <w:style w:type="paragraph" w:styleId="Titre">
    <w:name w:val="Title"/>
    <w:basedOn w:val="Normal"/>
    <w:qFormat/>
    <w:rsid w:val="00046AF3"/>
    <w:pPr>
      <w:jc w:val="center"/>
    </w:pPr>
    <w:rPr>
      <w:rFonts w:ascii="Monotype Corsiva" w:hAnsi="Monotype Corsiva"/>
      <w:i/>
      <w:smallCaps/>
      <w:noProof w:val="0"/>
      <w:sz w:val="28"/>
      <w:lang w:val="fr-FR"/>
    </w:rPr>
  </w:style>
  <w:style w:type="character" w:styleId="Lienhypertextesuivivisit">
    <w:name w:val="FollowedHyperlink"/>
    <w:basedOn w:val="Policepardfaut"/>
    <w:rsid w:val="00046AF3"/>
    <w:rPr>
      <w:color w:val="800080"/>
      <w:u w:val="single"/>
    </w:rPr>
  </w:style>
  <w:style w:type="paragraph" w:styleId="En-tte">
    <w:name w:val="header"/>
    <w:basedOn w:val="Normal"/>
    <w:rsid w:val="00EF32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322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8E56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E5668"/>
    <w:rPr>
      <w:rFonts w:ascii="Tahoma" w:hAnsi="Tahoma" w:cs="Tahoma"/>
      <w:noProof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es-E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  <w:bCs/>
      <w:noProof w:val="0"/>
      <w:lang w:val="fr-FR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noProof w:val="0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itre">
    <w:name w:val="Title"/>
    <w:basedOn w:val="Normal"/>
    <w:qFormat/>
    <w:pPr>
      <w:jc w:val="center"/>
    </w:pPr>
    <w:rPr>
      <w:rFonts w:ascii="Monotype Corsiva" w:hAnsi="Monotype Corsiva"/>
      <w:i/>
      <w:smallCaps/>
      <w:noProof w:val="0"/>
      <w:sz w:val="28"/>
      <w:lang w:val="fr-FR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En-tte">
    <w:name w:val="header"/>
    <w:basedOn w:val="Normal"/>
    <w:rsid w:val="00EF32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322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lyceens971@yah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ARTS LYCEENS</vt:lpstr>
    </vt:vector>
  </TitlesOfParts>
  <Company/>
  <LinksUpToDate>false</LinksUpToDate>
  <CharactersWithSpaces>1280</CharactersWithSpaces>
  <SharedDoc>false</SharedDoc>
  <HLinks>
    <vt:vector size="6" baseType="variant">
      <vt:variant>
        <vt:i4>4915241</vt:i4>
      </vt:variant>
      <vt:variant>
        <vt:i4>0</vt:i4>
      </vt:variant>
      <vt:variant>
        <vt:i4>0</vt:i4>
      </vt:variant>
      <vt:variant>
        <vt:i4>5</vt:i4>
      </vt:variant>
      <vt:variant>
        <vt:lpwstr>mailto:artslyceens971@yahoo.fr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ARTS LYCEENS</dc:title>
  <dc:creator>DORVILLE</dc:creator>
  <cp:lastModifiedBy>LDHPORT04</cp:lastModifiedBy>
  <cp:revision>7</cp:revision>
  <cp:lastPrinted>2014-10-01T18:05:00Z</cp:lastPrinted>
  <dcterms:created xsi:type="dcterms:W3CDTF">2019-06-27T17:17:00Z</dcterms:created>
  <dcterms:modified xsi:type="dcterms:W3CDTF">2019-07-04T13:20:00Z</dcterms:modified>
</cp:coreProperties>
</file>