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tblpY="247"/>
        <w:tblW w:w="0" w:type="auto"/>
        <w:tblLook w:val="04A0" w:firstRow="1" w:lastRow="0" w:firstColumn="1" w:lastColumn="0" w:noHBand="0" w:noVBand="1"/>
      </w:tblPr>
      <w:tblGrid>
        <w:gridCol w:w="675"/>
        <w:gridCol w:w="2623"/>
        <w:gridCol w:w="6173"/>
        <w:gridCol w:w="1211"/>
      </w:tblGrid>
      <w:tr w:rsidR="002D6851" w:rsidRPr="007D0ECF" w:rsidTr="00FB39F3">
        <w:trPr>
          <w:trHeight w:val="267"/>
        </w:trPr>
        <w:tc>
          <w:tcPr>
            <w:tcW w:w="675" w:type="dxa"/>
            <w:shd w:val="clear" w:color="auto" w:fill="F2F2F2" w:themeFill="background1" w:themeFillShade="F2"/>
            <w:noWrap/>
            <w:hideMark/>
          </w:tcPr>
          <w:p w:rsidR="002D6851" w:rsidRPr="007D0ECF" w:rsidRDefault="002D6851" w:rsidP="002D6851">
            <w:pPr>
              <w:rPr>
                <w:sz w:val="16"/>
                <w:szCs w:val="16"/>
              </w:rPr>
            </w:pPr>
            <w:r w:rsidRPr="007D0ECF">
              <w:rPr>
                <w:sz w:val="16"/>
                <w:szCs w:val="16"/>
              </w:rPr>
              <w:t>1</w:t>
            </w:r>
          </w:p>
        </w:tc>
        <w:tc>
          <w:tcPr>
            <w:tcW w:w="2623" w:type="dxa"/>
            <w:shd w:val="clear" w:color="auto" w:fill="F2F2F2" w:themeFill="background1" w:themeFillShade="F2"/>
            <w:noWrap/>
            <w:hideMark/>
          </w:tcPr>
          <w:p w:rsidR="002D6851" w:rsidRPr="007D0ECF" w:rsidRDefault="00EB56AB" w:rsidP="008A7B32">
            <w:pPr>
              <w:tabs>
                <w:tab w:val="left" w:pos="672"/>
              </w:tabs>
              <w:jc w:val="center"/>
              <w:rPr>
                <w:sz w:val="16"/>
                <w:szCs w:val="16"/>
              </w:rPr>
            </w:pPr>
            <w:r w:rsidRPr="00C82C36">
              <w:rPr>
                <w:color w:val="FF0000"/>
                <w:sz w:val="16"/>
                <w:szCs w:val="16"/>
              </w:rPr>
              <w:t>« </w:t>
            </w:r>
            <w:r w:rsidRPr="00C82C36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82C36">
              <w:rPr>
                <w:rFonts w:cs="Arial"/>
                <w:color w:val="FF0000"/>
                <w:sz w:val="16"/>
                <w:szCs w:val="16"/>
              </w:rPr>
              <w:t>Ansanm</w:t>
            </w:r>
            <w:proofErr w:type="spellEnd"/>
            <w:r w:rsidRPr="00C82C36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82C36">
              <w:rPr>
                <w:rFonts w:cs="Arial"/>
                <w:color w:val="FF0000"/>
                <w:sz w:val="16"/>
                <w:szCs w:val="16"/>
              </w:rPr>
              <w:t>nou</w:t>
            </w:r>
            <w:proofErr w:type="spellEnd"/>
            <w:r w:rsidRPr="00C82C36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82C36">
              <w:rPr>
                <w:rFonts w:cs="Arial"/>
                <w:color w:val="FF0000"/>
                <w:sz w:val="16"/>
                <w:szCs w:val="16"/>
              </w:rPr>
              <w:t>ké</w:t>
            </w:r>
            <w:proofErr w:type="spellEnd"/>
            <w:r w:rsidRPr="00C82C36">
              <w:rPr>
                <w:rFonts w:cs="Arial"/>
                <w:color w:val="FF0000"/>
                <w:sz w:val="16"/>
                <w:szCs w:val="16"/>
              </w:rPr>
              <w:t xml:space="preserve"> rivé ! »</w:t>
            </w:r>
          </w:p>
        </w:tc>
        <w:tc>
          <w:tcPr>
            <w:tcW w:w="6173" w:type="dxa"/>
            <w:shd w:val="clear" w:color="auto" w:fill="F2F2F2" w:themeFill="background1" w:themeFillShade="F2"/>
            <w:hideMark/>
          </w:tcPr>
          <w:p w:rsidR="002D6851" w:rsidRPr="007D0ECF" w:rsidRDefault="00122634" w:rsidP="00923D11">
            <w:pPr>
              <w:rPr>
                <w:sz w:val="16"/>
                <w:szCs w:val="16"/>
              </w:rPr>
            </w:pPr>
            <w:r w:rsidRPr="007D0ECF">
              <w:rPr>
                <w:sz w:val="16"/>
                <w:szCs w:val="16"/>
              </w:rPr>
              <w:t>Les élèves de CM1 de  Mme Chantal BORDELAIS, Ecole Elémentaire de LAURICISQUE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hideMark/>
          </w:tcPr>
          <w:p w:rsidR="002D6851" w:rsidRPr="007D0ECF" w:rsidRDefault="002D6851" w:rsidP="002D6851">
            <w:pPr>
              <w:rPr>
                <w:sz w:val="16"/>
                <w:szCs w:val="16"/>
              </w:rPr>
            </w:pPr>
          </w:p>
        </w:tc>
      </w:tr>
      <w:tr w:rsidR="002D6851" w:rsidRPr="007D0ECF" w:rsidTr="00FB39F3">
        <w:trPr>
          <w:trHeight w:val="450"/>
        </w:trPr>
        <w:tc>
          <w:tcPr>
            <w:tcW w:w="675" w:type="dxa"/>
            <w:noWrap/>
            <w:hideMark/>
          </w:tcPr>
          <w:p w:rsidR="002D6851" w:rsidRPr="007D0ECF" w:rsidRDefault="002D6851" w:rsidP="002D6851">
            <w:pPr>
              <w:rPr>
                <w:sz w:val="16"/>
                <w:szCs w:val="16"/>
              </w:rPr>
            </w:pPr>
            <w:r w:rsidRPr="007D0ECF">
              <w:rPr>
                <w:sz w:val="16"/>
                <w:szCs w:val="16"/>
              </w:rPr>
              <w:t>2</w:t>
            </w:r>
          </w:p>
        </w:tc>
        <w:tc>
          <w:tcPr>
            <w:tcW w:w="2623" w:type="dxa"/>
            <w:hideMark/>
          </w:tcPr>
          <w:p w:rsidR="00FB6854" w:rsidRPr="00FA3782" w:rsidRDefault="00FB6854" w:rsidP="00FB6854">
            <w:pPr>
              <w:rPr>
                <w:b/>
                <w:color w:val="FF0000"/>
                <w:sz w:val="16"/>
                <w:szCs w:val="16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>Texte "Odysséenne"</w:t>
            </w:r>
          </w:p>
          <w:p w:rsidR="002D6851" w:rsidRPr="00FA3782" w:rsidRDefault="00FB6854" w:rsidP="00FB6854">
            <w:pPr>
              <w:pStyle w:val="Paragraphedeliste"/>
              <w:jc w:val="center"/>
              <w:rPr>
                <w:color w:val="FF0000"/>
                <w:sz w:val="16"/>
                <w:szCs w:val="16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>Suzanne DRACIUS</w:t>
            </w:r>
          </w:p>
        </w:tc>
        <w:tc>
          <w:tcPr>
            <w:tcW w:w="6173" w:type="dxa"/>
            <w:hideMark/>
          </w:tcPr>
          <w:p w:rsidR="00EE2B43" w:rsidRPr="00F50FE2" w:rsidRDefault="00DF53B3" w:rsidP="002D6851">
            <w:pPr>
              <w:rPr>
                <w:sz w:val="16"/>
                <w:szCs w:val="16"/>
              </w:rPr>
            </w:pPr>
            <w:proofErr w:type="spellStart"/>
            <w:r w:rsidRPr="00F50FE2">
              <w:rPr>
                <w:sz w:val="16"/>
                <w:szCs w:val="16"/>
              </w:rPr>
              <w:t>Ishana</w:t>
            </w:r>
            <w:proofErr w:type="spellEnd"/>
            <w:r w:rsidRPr="00F50FE2">
              <w:rPr>
                <w:sz w:val="16"/>
                <w:szCs w:val="16"/>
              </w:rPr>
              <w:t xml:space="preserve"> MOHANDIR, Arthur SALOMON, Océane TRIBON </w:t>
            </w:r>
            <w:r w:rsidR="005B2A39" w:rsidRPr="00F50FE2">
              <w:rPr>
                <w:sz w:val="16"/>
                <w:szCs w:val="16"/>
              </w:rPr>
              <w:t>, C</w:t>
            </w:r>
            <w:r w:rsidRPr="00F50FE2">
              <w:rPr>
                <w:sz w:val="16"/>
                <w:szCs w:val="16"/>
              </w:rPr>
              <w:t>ollège Alexandre MACAL</w:t>
            </w:r>
          </w:p>
        </w:tc>
        <w:tc>
          <w:tcPr>
            <w:tcW w:w="1211" w:type="dxa"/>
            <w:hideMark/>
          </w:tcPr>
          <w:p w:rsidR="002D6851" w:rsidRPr="007D0ECF" w:rsidRDefault="002D6851" w:rsidP="002D6851">
            <w:pPr>
              <w:rPr>
                <w:sz w:val="16"/>
                <w:szCs w:val="16"/>
              </w:rPr>
            </w:pPr>
          </w:p>
        </w:tc>
      </w:tr>
      <w:tr w:rsidR="002D6851" w:rsidRPr="007D0ECF" w:rsidTr="00FB39F3">
        <w:trPr>
          <w:trHeight w:val="249"/>
        </w:trPr>
        <w:tc>
          <w:tcPr>
            <w:tcW w:w="675" w:type="dxa"/>
            <w:shd w:val="clear" w:color="auto" w:fill="F2F2F2" w:themeFill="background1" w:themeFillShade="F2"/>
            <w:noWrap/>
            <w:hideMark/>
          </w:tcPr>
          <w:p w:rsidR="002D6851" w:rsidRPr="007D0ECF" w:rsidRDefault="002D6851" w:rsidP="002D6851">
            <w:pPr>
              <w:rPr>
                <w:sz w:val="16"/>
                <w:szCs w:val="16"/>
              </w:rPr>
            </w:pPr>
            <w:r w:rsidRPr="007D0ECF">
              <w:rPr>
                <w:sz w:val="16"/>
                <w:szCs w:val="16"/>
              </w:rPr>
              <w:t>3</w:t>
            </w:r>
          </w:p>
        </w:tc>
        <w:tc>
          <w:tcPr>
            <w:tcW w:w="2623" w:type="dxa"/>
            <w:shd w:val="clear" w:color="auto" w:fill="F2F2F2" w:themeFill="background1" w:themeFillShade="F2"/>
            <w:hideMark/>
          </w:tcPr>
          <w:p w:rsidR="002D6851" w:rsidRPr="00F50FE2" w:rsidRDefault="00EB56AB" w:rsidP="008A7B32">
            <w:pPr>
              <w:jc w:val="center"/>
              <w:rPr>
                <w:sz w:val="16"/>
                <w:szCs w:val="16"/>
              </w:rPr>
            </w:pPr>
            <w:r w:rsidRPr="00C82C36">
              <w:rPr>
                <w:color w:val="FF0000"/>
                <w:sz w:val="16"/>
                <w:szCs w:val="16"/>
              </w:rPr>
              <w:t>« </w:t>
            </w:r>
            <w:r w:rsidRPr="00C82C36">
              <w:rPr>
                <w:rFonts w:cs="Arial"/>
                <w:color w:val="FF0000"/>
                <w:sz w:val="16"/>
                <w:szCs w:val="16"/>
              </w:rPr>
              <w:t xml:space="preserve"> Cours faut y aller »</w:t>
            </w:r>
          </w:p>
        </w:tc>
        <w:tc>
          <w:tcPr>
            <w:tcW w:w="6173" w:type="dxa"/>
            <w:shd w:val="clear" w:color="auto" w:fill="F2F2F2" w:themeFill="background1" w:themeFillShade="F2"/>
            <w:hideMark/>
          </w:tcPr>
          <w:p w:rsidR="002D6851" w:rsidRPr="00F50FE2" w:rsidRDefault="00122634" w:rsidP="00923D11">
            <w:pPr>
              <w:rPr>
                <w:sz w:val="16"/>
                <w:szCs w:val="16"/>
              </w:rPr>
            </w:pPr>
            <w:r w:rsidRPr="00F50FE2">
              <w:rPr>
                <w:sz w:val="16"/>
                <w:szCs w:val="16"/>
              </w:rPr>
              <w:t>Les élèves de MS/GS de Mmes  Cynthia de JONCKERE et Régine CLARION, Ecole maternelle de RICHEPLAINE</w:t>
            </w:r>
          </w:p>
        </w:tc>
        <w:tc>
          <w:tcPr>
            <w:tcW w:w="1211" w:type="dxa"/>
            <w:shd w:val="clear" w:color="auto" w:fill="F2F2F2" w:themeFill="background1" w:themeFillShade="F2"/>
            <w:hideMark/>
          </w:tcPr>
          <w:p w:rsidR="002D6851" w:rsidRPr="007D0ECF" w:rsidRDefault="002D6851" w:rsidP="002D6851">
            <w:pPr>
              <w:rPr>
                <w:sz w:val="16"/>
                <w:szCs w:val="16"/>
              </w:rPr>
            </w:pPr>
          </w:p>
        </w:tc>
      </w:tr>
      <w:tr w:rsidR="002D6851" w:rsidRPr="007D0ECF" w:rsidTr="00FB39F3">
        <w:trPr>
          <w:trHeight w:val="450"/>
        </w:trPr>
        <w:tc>
          <w:tcPr>
            <w:tcW w:w="675" w:type="dxa"/>
            <w:noWrap/>
            <w:hideMark/>
          </w:tcPr>
          <w:p w:rsidR="002D6851" w:rsidRPr="007D0ECF" w:rsidRDefault="002D6851" w:rsidP="002D6851">
            <w:pPr>
              <w:rPr>
                <w:sz w:val="16"/>
                <w:szCs w:val="16"/>
              </w:rPr>
            </w:pPr>
            <w:r w:rsidRPr="007D0ECF">
              <w:rPr>
                <w:sz w:val="16"/>
                <w:szCs w:val="16"/>
              </w:rPr>
              <w:t>4</w:t>
            </w:r>
          </w:p>
        </w:tc>
        <w:tc>
          <w:tcPr>
            <w:tcW w:w="2623" w:type="dxa"/>
            <w:hideMark/>
          </w:tcPr>
          <w:p w:rsidR="00FB6854" w:rsidRPr="00FA3782" w:rsidRDefault="00FB6854" w:rsidP="00FB6854">
            <w:pPr>
              <w:rPr>
                <w:b/>
                <w:color w:val="FF0000"/>
                <w:sz w:val="16"/>
                <w:szCs w:val="16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>Texte : "le don de la vie"</w:t>
            </w:r>
          </w:p>
          <w:p w:rsidR="002D6851" w:rsidRPr="00FA3782" w:rsidRDefault="00FB6854" w:rsidP="00FB6854">
            <w:pPr>
              <w:pStyle w:val="Paragraphedeliste"/>
              <w:jc w:val="center"/>
              <w:rPr>
                <w:color w:val="FF0000"/>
                <w:sz w:val="16"/>
                <w:szCs w:val="16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>Georges COCKS</w:t>
            </w:r>
          </w:p>
        </w:tc>
        <w:tc>
          <w:tcPr>
            <w:tcW w:w="6173" w:type="dxa"/>
            <w:hideMark/>
          </w:tcPr>
          <w:p w:rsidR="007D0ECF" w:rsidRPr="00F50FE2" w:rsidRDefault="007D0ECF" w:rsidP="007D0ECF">
            <w:pPr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fr-FR"/>
              </w:rPr>
            </w:pPr>
            <w:r w:rsidRPr="00F50FE2">
              <w:rPr>
                <w:rFonts w:eastAsia="Times New Roman" w:cstheme="minorHAnsi"/>
                <w:color w:val="222222"/>
                <w:sz w:val="16"/>
                <w:szCs w:val="16"/>
                <w:lang w:eastAsia="fr-FR"/>
              </w:rPr>
              <w:t>Lucas BERTHOUT,</w:t>
            </w:r>
            <w:r w:rsidRPr="00F50FE2">
              <w:rPr>
                <w:sz w:val="16"/>
                <w:szCs w:val="16"/>
              </w:rPr>
              <w:t xml:space="preserve"> </w:t>
            </w:r>
            <w:r w:rsidR="00073D87" w:rsidRPr="00F50FE2">
              <w:rPr>
                <w:sz w:val="16"/>
                <w:szCs w:val="16"/>
              </w:rPr>
              <w:t xml:space="preserve">Ecole Elémentaire </w:t>
            </w:r>
            <w:r w:rsidRPr="00F50FE2">
              <w:rPr>
                <w:sz w:val="16"/>
                <w:szCs w:val="16"/>
              </w:rPr>
              <w:t>HUBERTA FERLY</w:t>
            </w:r>
          </w:p>
          <w:p w:rsidR="00EE2B43" w:rsidRPr="00F50FE2" w:rsidRDefault="00EE2B43" w:rsidP="002D6851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hideMark/>
          </w:tcPr>
          <w:p w:rsidR="002D6851" w:rsidRPr="007D0ECF" w:rsidRDefault="002D6851" w:rsidP="002D6851">
            <w:pPr>
              <w:rPr>
                <w:sz w:val="16"/>
                <w:szCs w:val="16"/>
              </w:rPr>
            </w:pPr>
          </w:p>
        </w:tc>
      </w:tr>
      <w:tr w:rsidR="002D6851" w:rsidRPr="007D0ECF" w:rsidTr="00FB39F3">
        <w:trPr>
          <w:trHeight w:val="435"/>
        </w:trPr>
        <w:tc>
          <w:tcPr>
            <w:tcW w:w="675" w:type="dxa"/>
            <w:shd w:val="clear" w:color="auto" w:fill="F2F2F2" w:themeFill="background1" w:themeFillShade="F2"/>
            <w:noWrap/>
            <w:hideMark/>
          </w:tcPr>
          <w:p w:rsidR="002D6851" w:rsidRPr="007D0ECF" w:rsidRDefault="002D6851" w:rsidP="002D6851">
            <w:pPr>
              <w:rPr>
                <w:sz w:val="16"/>
                <w:szCs w:val="16"/>
              </w:rPr>
            </w:pPr>
            <w:r w:rsidRPr="007D0ECF">
              <w:rPr>
                <w:sz w:val="16"/>
                <w:szCs w:val="16"/>
              </w:rPr>
              <w:t>5</w:t>
            </w:r>
          </w:p>
        </w:tc>
        <w:tc>
          <w:tcPr>
            <w:tcW w:w="2623" w:type="dxa"/>
            <w:shd w:val="clear" w:color="auto" w:fill="F2F2F2" w:themeFill="background1" w:themeFillShade="F2"/>
            <w:noWrap/>
            <w:hideMark/>
          </w:tcPr>
          <w:p w:rsidR="00EB56AB" w:rsidRPr="00F50FE2" w:rsidRDefault="00EB56AB" w:rsidP="008A7B32">
            <w:pPr>
              <w:jc w:val="center"/>
              <w:rPr>
                <w:rFonts w:cs="Arial"/>
                <w:sz w:val="16"/>
                <w:szCs w:val="16"/>
              </w:rPr>
            </w:pPr>
            <w:r w:rsidRPr="00C82C36">
              <w:rPr>
                <w:color w:val="FF0000"/>
                <w:sz w:val="16"/>
                <w:szCs w:val="16"/>
              </w:rPr>
              <w:t>« </w:t>
            </w:r>
            <w:r w:rsidRPr="00C82C36">
              <w:rPr>
                <w:rFonts w:cs="Arial"/>
                <w:color w:val="FF0000"/>
                <w:sz w:val="16"/>
                <w:szCs w:val="16"/>
              </w:rPr>
              <w:t xml:space="preserve"> Je n’veux pas abandonner »</w:t>
            </w:r>
          </w:p>
          <w:p w:rsidR="002D6851" w:rsidRPr="00F50FE2" w:rsidRDefault="002D6851" w:rsidP="008A7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3" w:type="dxa"/>
            <w:shd w:val="clear" w:color="auto" w:fill="F2F2F2" w:themeFill="background1" w:themeFillShade="F2"/>
            <w:hideMark/>
          </w:tcPr>
          <w:p w:rsidR="002D6851" w:rsidRPr="00F50FE2" w:rsidRDefault="00122634" w:rsidP="00923D11">
            <w:pPr>
              <w:rPr>
                <w:sz w:val="16"/>
                <w:szCs w:val="16"/>
              </w:rPr>
            </w:pPr>
            <w:r w:rsidRPr="00F50FE2">
              <w:rPr>
                <w:sz w:val="16"/>
                <w:szCs w:val="16"/>
              </w:rPr>
              <w:t>Les  élèves de CE2/CM1 et CE1/CE2 de Mmes  Laure CARPIN et Meriem CRESSEIN, Ecole Elémentaire BOIS de  VIPART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hideMark/>
          </w:tcPr>
          <w:p w:rsidR="002D6851" w:rsidRPr="007D0ECF" w:rsidRDefault="002D6851" w:rsidP="002D6851">
            <w:pPr>
              <w:rPr>
                <w:sz w:val="16"/>
                <w:szCs w:val="16"/>
              </w:rPr>
            </w:pPr>
          </w:p>
        </w:tc>
      </w:tr>
      <w:tr w:rsidR="002D6851" w:rsidRPr="007D0ECF" w:rsidTr="00FB39F3">
        <w:trPr>
          <w:trHeight w:val="435"/>
        </w:trPr>
        <w:tc>
          <w:tcPr>
            <w:tcW w:w="675" w:type="dxa"/>
            <w:noWrap/>
            <w:hideMark/>
          </w:tcPr>
          <w:p w:rsidR="002D6851" w:rsidRPr="007D0ECF" w:rsidRDefault="002D6851" w:rsidP="002D6851">
            <w:pPr>
              <w:rPr>
                <w:sz w:val="16"/>
                <w:szCs w:val="16"/>
              </w:rPr>
            </w:pPr>
            <w:r w:rsidRPr="007D0ECF">
              <w:rPr>
                <w:sz w:val="16"/>
                <w:szCs w:val="16"/>
              </w:rPr>
              <w:t>6</w:t>
            </w:r>
          </w:p>
        </w:tc>
        <w:tc>
          <w:tcPr>
            <w:tcW w:w="2623" w:type="dxa"/>
            <w:hideMark/>
          </w:tcPr>
          <w:p w:rsidR="00FB6854" w:rsidRPr="00FA3782" w:rsidRDefault="00FB6854" w:rsidP="00FB6854">
            <w:pPr>
              <w:rPr>
                <w:b/>
                <w:color w:val="FF0000"/>
                <w:sz w:val="16"/>
                <w:szCs w:val="16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 xml:space="preserve">Texte : </w:t>
            </w:r>
            <w:r w:rsidR="00FB39F3" w:rsidRPr="00FA3782">
              <w:rPr>
                <w:b/>
                <w:color w:val="FF0000"/>
                <w:sz w:val="16"/>
                <w:szCs w:val="16"/>
              </w:rPr>
              <w:t>« </w:t>
            </w:r>
            <w:r w:rsidRPr="00FA3782">
              <w:rPr>
                <w:b/>
                <w:color w:val="FF0000"/>
                <w:sz w:val="16"/>
                <w:szCs w:val="16"/>
              </w:rPr>
              <w:t>Impétueuse somptuosité"</w:t>
            </w:r>
          </w:p>
          <w:p w:rsidR="002D6851" w:rsidRPr="00FA3782" w:rsidRDefault="00FB6854" w:rsidP="00FB6854">
            <w:pPr>
              <w:pStyle w:val="Paragraphedeliste"/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>Suzanne DRACIUS</w:t>
            </w:r>
          </w:p>
        </w:tc>
        <w:tc>
          <w:tcPr>
            <w:tcW w:w="6173" w:type="dxa"/>
            <w:hideMark/>
          </w:tcPr>
          <w:p w:rsidR="007D0ECF" w:rsidRPr="00F50FE2" w:rsidRDefault="004255BE" w:rsidP="007D0ECF">
            <w:pPr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fr-FR"/>
              </w:rPr>
            </w:pPr>
            <w:r w:rsidRPr="00F50FE2">
              <w:rPr>
                <w:sz w:val="16"/>
                <w:szCs w:val="16"/>
              </w:rPr>
              <w:t>Andy MOREAU</w:t>
            </w:r>
            <w:r w:rsidR="005B2A39" w:rsidRPr="00F50FE2">
              <w:rPr>
                <w:sz w:val="16"/>
                <w:szCs w:val="16"/>
              </w:rPr>
              <w:t>, C</w:t>
            </w:r>
            <w:r w:rsidR="00FB6854" w:rsidRPr="00F50FE2">
              <w:rPr>
                <w:sz w:val="16"/>
                <w:szCs w:val="16"/>
              </w:rPr>
              <w:t>ollège Alexandre MACAL</w:t>
            </w:r>
            <w:r w:rsidR="007D0ECF" w:rsidRPr="00F50FE2">
              <w:rPr>
                <w:sz w:val="16"/>
                <w:szCs w:val="16"/>
              </w:rPr>
              <w:t xml:space="preserve">  </w:t>
            </w:r>
          </w:p>
          <w:p w:rsidR="00EE2B43" w:rsidRPr="00F50FE2" w:rsidRDefault="00EE2B43" w:rsidP="002D6851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hideMark/>
          </w:tcPr>
          <w:p w:rsidR="002D6851" w:rsidRPr="007D0ECF" w:rsidRDefault="002D6851" w:rsidP="002D6851">
            <w:pPr>
              <w:rPr>
                <w:sz w:val="16"/>
                <w:szCs w:val="16"/>
              </w:rPr>
            </w:pPr>
          </w:p>
        </w:tc>
      </w:tr>
      <w:tr w:rsidR="00415354" w:rsidRPr="007D0ECF" w:rsidTr="00FB39F3">
        <w:trPr>
          <w:trHeight w:val="194"/>
        </w:trPr>
        <w:tc>
          <w:tcPr>
            <w:tcW w:w="675" w:type="dxa"/>
            <w:shd w:val="clear" w:color="auto" w:fill="F2F2F2" w:themeFill="background1" w:themeFillShade="F2"/>
            <w:noWrap/>
            <w:hideMark/>
          </w:tcPr>
          <w:p w:rsidR="0008453B" w:rsidRPr="007D0ECF" w:rsidRDefault="0008453B" w:rsidP="00E4312F">
            <w:pPr>
              <w:rPr>
                <w:sz w:val="16"/>
                <w:szCs w:val="16"/>
              </w:rPr>
            </w:pPr>
            <w:r w:rsidRPr="007D0ECF">
              <w:rPr>
                <w:sz w:val="16"/>
                <w:szCs w:val="16"/>
              </w:rPr>
              <w:t>7</w:t>
            </w:r>
            <w:r w:rsidRPr="007D0ECF">
              <w:rPr>
                <w:sz w:val="16"/>
                <w:szCs w:val="16"/>
              </w:rPr>
              <w:br/>
            </w:r>
          </w:p>
        </w:tc>
        <w:tc>
          <w:tcPr>
            <w:tcW w:w="2623" w:type="dxa"/>
            <w:shd w:val="clear" w:color="auto" w:fill="F2F2F2" w:themeFill="background1" w:themeFillShade="F2"/>
            <w:noWrap/>
            <w:hideMark/>
          </w:tcPr>
          <w:p w:rsidR="0008453B" w:rsidRPr="00F50FE2" w:rsidRDefault="00EB56AB" w:rsidP="008A7B32">
            <w:pPr>
              <w:jc w:val="center"/>
              <w:rPr>
                <w:sz w:val="16"/>
                <w:szCs w:val="16"/>
              </w:rPr>
            </w:pPr>
            <w:r w:rsidRPr="00C82C36">
              <w:rPr>
                <w:color w:val="FF0000"/>
                <w:sz w:val="16"/>
                <w:szCs w:val="16"/>
              </w:rPr>
              <w:t>« </w:t>
            </w:r>
            <w:r w:rsidRPr="00C82C36">
              <w:rPr>
                <w:rFonts w:cs="Arial"/>
                <w:color w:val="FF0000"/>
                <w:sz w:val="16"/>
                <w:szCs w:val="16"/>
              </w:rPr>
              <w:t xml:space="preserve"> Je suis courageux »</w:t>
            </w:r>
          </w:p>
        </w:tc>
        <w:tc>
          <w:tcPr>
            <w:tcW w:w="6173" w:type="dxa"/>
            <w:shd w:val="clear" w:color="auto" w:fill="F2F2F2" w:themeFill="background1" w:themeFillShade="F2"/>
            <w:hideMark/>
          </w:tcPr>
          <w:p w:rsidR="0008453B" w:rsidRPr="00F50FE2" w:rsidRDefault="00122634" w:rsidP="00923D11">
            <w:pPr>
              <w:rPr>
                <w:sz w:val="16"/>
                <w:szCs w:val="16"/>
              </w:rPr>
            </w:pPr>
            <w:r w:rsidRPr="00F50FE2">
              <w:rPr>
                <w:sz w:val="16"/>
                <w:szCs w:val="16"/>
              </w:rPr>
              <w:t>Les  élèves de MS/GS de Mmes Gaëlle ITOUMBA-HARISSON et Christelle CHAHIM, Ecole maternelle Charlemagne NIAVET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hideMark/>
          </w:tcPr>
          <w:p w:rsidR="0008453B" w:rsidRPr="007D0ECF" w:rsidRDefault="0008453B" w:rsidP="00E4312F">
            <w:pPr>
              <w:rPr>
                <w:sz w:val="16"/>
                <w:szCs w:val="16"/>
              </w:rPr>
            </w:pPr>
          </w:p>
        </w:tc>
      </w:tr>
      <w:tr w:rsidR="00E4312F" w:rsidRPr="007D0ECF" w:rsidTr="00FB39F3">
        <w:trPr>
          <w:trHeight w:val="435"/>
        </w:trPr>
        <w:tc>
          <w:tcPr>
            <w:tcW w:w="675" w:type="dxa"/>
            <w:noWrap/>
            <w:hideMark/>
          </w:tcPr>
          <w:p w:rsidR="0008453B" w:rsidRPr="007D0ECF" w:rsidRDefault="0008453B" w:rsidP="00E4312F">
            <w:pPr>
              <w:rPr>
                <w:sz w:val="16"/>
                <w:szCs w:val="16"/>
              </w:rPr>
            </w:pPr>
            <w:r w:rsidRPr="007D0ECF">
              <w:rPr>
                <w:sz w:val="16"/>
                <w:szCs w:val="16"/>
              </w:rPr>
              <w:t>8</w:t>
            </w:r>
          </w:p>
        </w:tc>
        <w:tc>
          <w:tcPr>
            <w:tcW w:w="2623" w:type="dxa"/>
            <w:hideMark/>
          </w:tcPr>
          <w:p w:rsidR="00FB6854" w:rsidRPr="00FA3782" w:rsidRDefault="00FB6854" w:rsidP="00FB6854">
            <w:pPr>
              <w:rPr>
                <w:b/>
                <w:color w:val="FF0000"/>
                <w:sz w:val="16"/>
                <w:szCs w:val="16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>Texte: "Après la bataille"</w:t>
            </w:r>
          </w:p>
          <w:p w:rsidR="0008453B" w:rsidRPr="00F50FE2" w:rsidRDefault="00FB6854" w:rsidP="00FB6854">
            <w:pPr>
              <w:jc w:val="center"/>
              <w:rPr>
                <w:sz w:val="16"/>
                <w:szCs w:val="16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>Victor Hugo</w:t>
            </w:r>
          </w:p>
        </w:tc>
        <w:tc>
          <w:tcPr>
            <w:tcW w:w="6173" w:type="dxa"/>
            <w:hideMark/>
          </w:tcPr>
          <w:p w:rsidR="0008453B" w:rsidRPr="00F50FE2" w:rsidRDefault="009353F8" w:rsidP="00D1745D">
            <w:pPr>
              <w:rPr>
                <w:sz w:val="16"/>
                <w:szCs w:val="16"/>
              </w:rPr>
            </w:pPr>
            <w:r w:rsidRPr="00F50FE2">
              <w:rPr>
                <w:sz w:val="16"/>
                <w:szCs w:val="16"/>
              </w:rPr>
              <w:t>Camille SAUZEREAU</w:t>
            </w:r>
            <w:r w:rsidR="005B2A39" w:rsidRPr="00F50FE2">
              <w:rPr>
                <w:sz w:val="16"/>
                <w:szCs w:val="16"/>
              </w:rPr>
              <w:t>, E</w:t>
            </w:r>
            <w:r w:rsidR="00FB6854" w:rsidRPr="00F50FE2">
              <w:rPr>
                <w:sz w:val="16"/>
                <w:szCs w:val="16"/>
              </w:rPr>
              <w:t>col</w:t>
            </w:r>
            <w:r w:rsidR="005B2A39" w:rsidRPr="00F50FE2">
              <w:rPr>
                <w:sz w:val="16"/>
                <w:szCs w:val="16"/>
              </w:rPr>
              <w:t>e Elémentaire</w:t>
            </w:r>
            <w:r w:rsidR="00FB6854" w:rsidRPr="00F50FE2">
              <w:rPr>
                <w:sz w:val="16"/>
                <w:szCs w:val="16"/>
              </w:rPr>
              <w:t xml:space="preserve"> </w:t>
            </w:r>
            <w:r w:rsidR="007D0ECF" w:rsidRPr="00F50FE2">
              <w:rPr>
                <w:sz w:val="16"/>
                <w:szCs w:val="16"/>
              </w:rPr>
              <w:t xml:space="preserve"> HUBERTA FERLY</w:t>
            </w:r>
          </w:p>
        </w:tc>
        <w:tc>
          <w:tcPr>
            <w:tcW w:w="1211" w:type="dxa"/>
            <w:hideMark/>
          </w:tcPr>
          <w:p w:rsidR="0008453B" w:rsidRPr="007D0ECF" w:rsidRDefault="0008453B" w:rsidP="00E4312F">
            <w:pPr>
              <w:rPr>
                <w:sz w:val="16"/>
                <w:szCs w:val="16"/>
              </w:rPr>
            </w:pPr>
          </w:p>
        </w:tc>
      </w:tr>
      <w:tr w:rsidR="00415354" w:rsidRPr="007D0ECF" w:rsidTr="00FB39F3">
        <w:trPr>
          <w:trHeight w:val="585"/>
        </w:trPr>
        <w:tc>
          <w:tcPr>
            <w:tcW w:w="675" w:type="dxa"/>
            <w:shd w:val="clear" w:color="auto" w:fill="F2F2F2" w:themeFill="background1" w:themeFillShade="F2"/>
            <w:noWrap/>
            <w:hideMark/>
          </w:tcPr>
          <w:p w:rsidR="0008453B" w:rsidRPr="007D0ECF" w:rsidRDefault="0008453B" w:rsidP="00E4312F">
            <w:pPr>
              <w:rPr>
                <w:sz w:val="16"/>
                <w:szCs w:val="16"/>
              </w:rPr>
            </w:pPr>
            <w:r w:rsidRPr="007D0ECF">
              <w:rPr>
                <w:sz w:val="16"/>
                <w:szCs w:val="16"/>
              </w:rPr>
              <w:t>9</w:t>
            </w:r>
          </w:p>
        </w:tc>
        <w:tc>
          <w:tcPr>
            <w:tcW w:w="2623" w:type="dxa"/>
            <w:shd w:val="clear" w:color="auto" w:fill="F2F2F2" w:themeFill="background1" w:themeFillShade="F2"/>
            <w:noWrap/>
            <w:hideMark/>
          </w:tcPr>
          <w:p w:rsidR="0008453B" w:rsidRPr="00F50FE2" w:rsidRDefault="00EB56AB" w:rsidP="008A7B32">
            <w:pPr>
              <w:jc w:val="center"/>
              <w:rPr>
                <w:sz w:val="16"/>
                <w:szCs w:val="16"/>
              </w:rPr>
            </w:pPr>
            <w:r w:rsidRPr="00C82C36">
              <w:rPr>
                <w:color w:val="FF0000"/>
                <w:sz w:val="16"/>
                <w:szCs w:val="16"/>
              </w:rPr>
              <w:t>« </w:t>
            </w:r>
            <w:r w:rsidRPr="00C82C36">
              <w:rPr>
                <w:rFonts w:cs="Arial"/>
                <w:color w:val="FF0000"/>
                <w:sz w:val="16"/>
                <w:szCs w:val="16"/>
              </w:rPr>
              <w:t xml:space="preserve"> Pa </w:t>
            </w:r>
            <w:proofErr w:type="spellStart"/>
            <w:r w:rsidRPr="00C82C36">
              <w:rPr>
                <w:rFonts w:cs="Arial"/>
                <w:color w:val="FF0000"/>
                <w:sz w:val="16"/>
                <w:szCs w:val="16"/>
              </w:rPr>
              <w:t>pè</w:t>
            </w:r>
            <w:proofErr w:type="spellEnd"/>
            <w:r w:rsidRPr="00C82C36">
              <w:rPr>
                <w:rFonts w:cs="Arial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C82C36">
              <w:rPr>
                <w:rFonts w:cs="Arial"/>
                <w:color w:val="FF0000"/>
                <w:sz w:val="16"/>
                <w:szCs w:val="16"/>
              </w:rPr>
              <w:t>pa</w:t>
            </w:r>
            <w:proofErr w:type="spellEnd"/>
            <w:r w:rsidRPr="00C82C36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82C36">
              <w:rPr>
                <w:rFonts w:cs="Arial"/>
                <w:color w:val="FF0000"/>
                <w:sz w:val="16"/>
                <w:szCs w:val="16"/>
              </w:rPr>
              <w:t>lagyé</w:t>
            </w:r>
            <w:proofErr w:type="spellEnd"/>
            <w:r w:rsidRPr="00C82C36">
              <w:rPr>
                <w:rFonts w:cs="Arial"/>
                <w:color w:val="FF0000"/>
                <w:sz w:val="16"/>
                <w:szCs w:val="16"/>
              </w:rPr>
              <w:t> ! »</w:t>
            </w:r>
          </w:p>
        </w:tc>
        <w:tc>
          <w:tcPr>
            <w:tcW w:w="6173" w:type="dxa"/>
            <w:shd w:val="clear" w:color="auto" w:fill="F2F2F2" w:themeFill="background1" w:themeFillShade="F2"/>
            <w:hideMark/>
          </w:tcPr>
          <w:p w:rsidR="00245F4F" w:rsidRPr="00F50FE2" w:rsidRDefault="00FE47A2" w:rsidP="00EE2B43">
            <w:pPr>
              <w:rPr>
                <w:sz w:val="16"/>
                <w:szCs w:val="16"/>
              </w:rPr>
            </w:pPr>
            <w:r w:rsidRPr="00F50FE2">
              <w:rPr>
                <w:sz w:val="16"/>
                <w:szCs w:val="16"/>
              </w:rPr>
              <w:t>Les élèves de CE2/CM1 de Mme Natacha MACARONUS, Ecole Elémentaire  GRAND-BOURG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hideMark/>
          </w:tcPr>
          <w:p w:rsidR="0008453B" w:rsidRPr="007D0ECF" w:rsidRDefault="0008453B" w:rsidP="00E4312F">
            <w:pPr>
              <w:rPr>
                <w:sz w:val="16"/>
                <w:szCs w:val="16"/>
              </w:rPr>
            </w:pPr>
          </w:p>
        </w:tc>
      </w:tr>
      <w:tr w:rsidR="00E4312F" w:rsidRPr="007D0ECF" w:rsidTr="00FB39F3">
        <w:trPr>
          <w:trHeight w:val="435"/>
        </w:trPr>
        <w:tc>
          <w:tcPr>
            <w:tcW w:w="675" w:type="dxa"/>
            <w:noWrap/>
            <w:hideMark/>
          </w:tcPr>
          <w:p w:rsidR="0008453B" w:rsidRPr="007D0ECF" w:rsidRDefault="0008453B" w:rsidP="00E4312F">
            <w:pPr>
              <w:rPr>
                <w:sz w:val="16"/>
                <w:szCs w:val="16"/>
              </w:rPr>
            </w:pPr>
            <w:r w:rsidRPr="007D0ECF">
              <w:rPr>
                <w:sz w:val="16"/>
                <w:szCs w:val="16"/>
              </w:rPr>
              <w:t>10</w:t>
            </w:r>
          </w:p>
        </w:tc>
        <w:tc>
          <w:tcPr>
            <w:tcW w:w="2623" w:type="dxa"/>
            <w:hideMark/>
          </w:tcPr>
          <w:p w:rsidR="00FB6854" w:rsidRPr="00FA3782" w:rsidRDefault="00FB6854" w:rsidP="00FB6854">
            <w:pPr>
              <w:rPr>
                <w:b/>
                <w:color w:val="FF0000"/>
                <w:sz w:val="16"/>
                <w:szCs w:val="16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>Texte : « credo"</w:t>
            </w:r>
          </w:p>
          <w:p w:rsidR="0008453B" w:rsidRPr="00FA3782" w:rsidRDefault="00FB6854" w:rsidP="00FB6854">
            <w:pPr>
              <w:jc w:val="center"/>
              <w:rPr>
                <w:color w:val="FF0000"/>
                <w:sz w:val="16"/>
                <w:szCs w:val="16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 xml:space="preserve">Guy </w:t>
            </w:r>
            <w:proofErr w:type="spellStart"/>
            <w:r w:rsidRPr="00FA3782">
              <w:rPr>
                <w:b/>
                <w:color w:val="FF0000"/>
                <w:sz w:val="16"/>
                <w:szCs w:val="16"/>
              </w:rPr>
              <w:t>Tirolien</w:t>
            </w:r>
            <w:proofErr w:type="spellEnd"/>
          </w:p>
        </w:tc>
        <w:tc>
          <w:tcPr>
            <w:tcW w:w="6173" w:type="dxa"/>
            <w:hideMark/>
          </w:tcPr>
          <w:p w:rsidR="00EE2B43" w:rsidRPr="00F50FE2" w:rsidRDefault="005B2A39" w:rsidP="00D1745D">
            <w:pPr>
              <w:rPr>
                <w:sz w:val="16"/>
                <w:szCs w:val="16"/>
              </w:rPr>
            </w:pPr>
            <w:r w:rsidRPr="00F50FE2">
              <w:rPr>
                <w:sz w:val="16"/>
                <w:szCs w:val="16"/>
              </w:rPr>
              <w:t xml:space="preserve">Anaïs, </w:t>
            </w:r>
            <w:proofErr w:type="spellStart"/>
            <w:r w:rsidRPr="00F50FE2">
              <w:rPr>
                <w:sz w:val="16"/>
                <w:szCs w:val="16"/>
              </w:rPr>
              <w:t>Naya</w:t>
            </w:r>
            <w:proofErr w:type="spellEnd"/>
            <w:r w:rsidRPr="00F50FE2">
              <w:rPr>
                <w:sz w:val="16"/>
                <w:szCs w:val="16"/>
              </w:rPr>
              <w:t xml:space="preserve"> REMBA, </w:t>
            </w:r>
            <w:proofErr w:type="spellStart"/>
            <w:r w:rsidRPr="00F50FE2">
              <w:rPr>
                <w:sz w:val="16"/>
                <w:szCs w:val="16"/>
              </w:rPr>
              <w:t>Lohane</w:t>
            </w:r>
            <w:proofErr w:type="spellEnd"/>
            <w:r w:rsidRPr="00F50FE2">
              <w:rPr>
                <w:sz w:val="16"/>
                <w:szCs w:val="16"/>
              </w:rPr>
              <w:t xml:space="preserve">  </w:t>
            </w:r>
            <w:r w:rsidR="005B0E32" w:rsidRPr="00F50FE2">
              <w:rPr>
                <w:sz w:val="16"/>
                <w:szCs w:val="16"/>
              </w:rPr>
              <w:t>REMBA,  Collège Maurice SATINEAU</w:t>
            </w:r>
          </w:p>
        </w:tc>
        <w:tc>
          <w:tcPr>
            <w:tcW w:w="1211" w:type="dxa"/>
            <w:hideMark/>
          </w:tcPr>
          <w:p w:rsidR="0008453B" w:rsidRPr="007D0ECF" w:rsidRDefault="0008453B" w:rsidP="00E4312F">
            <w:pPr>
              <w:rPr>
                <w:sz w:val="16"/>
                <w:szCs w:val="16"/>
              </w:rPr>
            </w:pPr>
          </w:p>
        </w:tc>
      </w:tr>
      <w:tr w:rsidR="00415354" w:rsidRPr="007D0ECF" w:rsidTr="00FB39F3">
        <w:trPr>
          <w:trHeight w:val="435"/>
        </w:trPr>
        <w:tc>
          <w:tcPr>
            <w:tcW w:w="675" w:type="dxa"/>
            <w:noWrap/>
            <w:hideMark/>
          </w:tcPr>
          <w:p w:rsidR="0008453B" w:rsidRPr="007D0ECF" w:rsidRDefault="00822FDA" w:rsidP="00E43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23" w:type="dxa"/>
            <w:hideMark/>
          </w:tcPr>
          <w:p w:rsidR="00FB6854" w:rsidRPr="00FA3782" w:rsidRDefault="00FB6854" w:rsidP="00FB6854">
            <w:pPr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FA3782">
              <w:rPr>
                <w:b/>
                <w:color w:val="FF0000"/>
                <w:sz w:val="16"/>
                <w:szCs w:val="16"/>
              </w:rPr>
              <w:t>Texte:</w:t>
            </w:r>
            <w:proofErr w:type="gramEnd"/>
            <w:r w:rsidRPr="00FA3782">
              <w:rPr>
                <w:b/>
                <w:color w:val="FF0000"/>
                <w:sz w:val="16"/>
                <w:szCs w:val="16"/>
              </w:rPr>
              <w:t xml:space="preserve">  « ode"</w:t>
            </w:r>
          </w:p>
          <w:p w:rsidR="0008453B" w:rsidRPr="00FA3782" w:rsidRDefault="00FB6854" w:rsidP="0057729A">
            <w:pPr>
              <w:rPr>
                <w:b/>
                <w:color w:val="FF0000"/>
                <w:sz w:val="16"/>
                <w:szCs w:val="16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>Gérard de Nerval</w:t>
            </w:r>
          </w:p>
        </w:tc>
        <w:tc>
          <w:tcPr>
            <w:tcW w:w="6173" w:type="dxa"/>
            <w:noWrap/>
            <w:hideMark/>
          </w:tcPr>
          <w:p w:rsidR="007D0ECF" w:rsidRPr="00F50FE2" w:rsidRDefault="005B2A39" w:rsidP="007D0ECF">
            <w:pPr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fr-FR"/>
              </w:rPr>
            </w:pPr>
            <w:r w:rsidRPr="00F50FE2">
              <w:rPr>
                <w:sz w:val="16"/>
                <w:szCs w:val="16"/>
              </w:rPr>
              <w:t xml:space="preserve">  </w:t>
            </w:r>
            <w:proofErr w:type="spellStart"/>
            <w:r w:rsidR="007D0ECF" w:rsidRPr="00F50FE2">
              <w:rPr>
                <w:rFonts w:eastAsia="Times New Roman" w:cstheme="minorHAnsi"/>
                <w:color w:val="222222"/>
                <w:sz w:val="16"/>
                <w:szCs w:val="16"/>
                <w:lang w:eastAsia="fr-FR"/>
              </w:rPr>
              <w:t>Laylee</w:t>
            </w:r>
            <w:proofErr w:type="spellEnd"/>
            <w:r w:rsidR="007D0ECF" w:rsidRPr="00F50FE2">
              <w:rPr>
                <w:rFonts w:eastAsia="Times New Roman" w:cstheme="minorHAnsi"/>
                <w:color w:val="222222"/>
                <w:sz w:val="16"/>
                <w:szCs w:val="16"/>
                <w:lang w:eastAsia="fr-FR"/>
              </w:rPr>
              <w:t xml:space="preserve"> CHOLEAU </w:t>
            </w:r>
            <w:proofErr w:type="spellStart"/>
            <w:r w:rsidR="007D0ECF" w:rsidRPr="00F50FE2">
              <w:rPr>
                <w:rFonts w:eastAsia="Times New Roman" w:cstheme="minorHAnsi"/>
                <w:color w:val="222222"/>
                <w:sz w:val="16"/>
                <w:szCs w:val="16"/>
                <w:lang w:eastAsia="fr-FR"/>
              </w:rPr>
              <w:t>Kenzya</w:t>
            </w:r>
            <w:proofErr w:type="spellEnd"/>
            <w:r w:rsidR="007D0ECF" w:rsidRPr="00F50FE2">
              <w:rPr>
                <w:rFonts w:eastAsia="Times New Roman" w:cstheme="minorHAnsi"/>
                <w:color w:val="222222"/>
                <w:sz w:val="16"/>
                <w:szCs w:val="16"/>
                <w:lang w:eastAsia="fr-FR"/>
              </w:rPr>
              <w:t xml:space="preserve"> ER</w:t>
            </w:r>
            <w:r w:rsidR="00B3249C" w:rsidRPr="00F50FE2">
              <w:rPr>
                <w:rFonts w:eastAsia="Times New Roman" w:cstheme="minorHAnsi"/>
                <w:color w:val="222222"/>
                <w:sz w:val="16"/>
                <w:szCs w:val="16"/>
                <w:lang w:eastAsia="fr-FR"/>
              </w:rPr>
              <w:t>AVILLE, Lena FRANCESCHI</w:t>
            </w:r>
            <w:r w:rsidR="007D0ECF" w:rsidRPr="00F50FE2">
              <w:rPr>
                <w:rFonts w:eastAsia="Times New Roman" w:cstheme="minorHAnsi"/>
                <w:color w:val="222222"/>
                <w:sz w:val="16"/>
                <w:szCs w:val="16"/>
                <w:lang w:eastAsia="fr-FR"/>
              </w:rPr>
              <w:t xml:space="preserve">, </w:t>
            </w:r>
            <w:r w:rsidRPr="00F50FE2">
              <w:rPr>
                <w:sz w:val="16"/>
                <w:szCs w:val="16"/>
              </w:rPr>
              <w:t xml:space="preserve">Ecole Elémentaire </w:t>
            </w:r>
            <w:r w:rsidR="007D0ECF" w:rsidRPr="00F50FE2">
              <w:rPr>
                <w:sz w:val="16"/>
                <w:szCs w:val="16"/>
              </w:rPr>
              <w:t xml:space="preserve"> HUBERTA FERLY</w:t>
            </w:r>
          </w:p>
          <w:p w:rsidR="00EE2B43" w:rsidRPr="00F50FE2" w:rsidRDefault="00EE2B43" w:rsidP="007D0ECF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hideMark/>
          </w:tcPr>
          <w:p w:rsidR="0008453B" w:rsidRPr="007D0ECF" w:rsidRDefault="0008453B" w:rsidP="00E4312F">
            <w:pPr>
              <w:rPr>
                <w:sz w:val="16"/>
                <w:szCs w:val="16"/>
              </w:rPr>
            </w:pPr>
          </w:p>
        </w:tc>
      </w:tr>
      <w:tr w:rsidR="00415354" w:rsidRPr="007D0ECF" w:rsidTr="00FB39F3">
        <w:trPr>
          <w:trHeight w:val="223"/>
        </w:trPr>
        <w:tc>
          <w:tcPr>
            <w:tcW w:w="675" w:type="dxa"/>
            <w:noWrap/>
            <w:hideMark/>
          </w:tcPr>
          <w:p w:rsidR="0008453B" w:rsidRPr="007D0ECF" w:rsidRDefault="00822FDA" w:rsidP="00E43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23" w:type="dxa"/>
            <w:shd w:val="clear" w:color="auto" w:fill="F2F2F2" w:themeFill="background1" w:themeFillShade="F2"/>
            <w:noWrap/>
            <w:hideMark/>
          </w:tcPr>
          <w:p w:rsidR="0008453B" w:rsidRPr="00F50FE2" w:rsidRDefault="00EB56AB" w:rsidP="008A7B32">
            <w:pPr>
              <w:jc w:val="center"/>
              <w:rPr>
                <w:sz w:val="16"/>
                <w:szCs w:val="16"/>
              </w:rPr>
            </w:pPr>
            <w:r w:rsidRPr="00F50FE2">
              <w:rPr>
                <w:sz w:val="16"/>
                <w:szCs w:val="16"/>
              </w:rPr>
              <w:t xml:space="preserve">«  </w:t>
            </w:r>
            <w:proofErr w:type="spellStart"/>
            <w:r w:rsidRPr="00F50FE2">
              <w:rPr>
                <w:sz w:val="16"/>
                <w:szCs w:val="16"/>
              </w:rPr>
              <w:t>Kouraj</w:t>
            </w:r>
            <w:proofErr w:type="spellEnd"/>
            <w:r w:rsidRPr="00F50FE2">
              <w:rPr>
                <w:sz w:val="16"/>
                <w:szCs w:val="16"/>
              </w:rPr>
              <w:t> »</w:t>
            </w:r>
          </w:p>
        </w:tc>
        <w:tc>
          <w:tcPr>
            <w:tcW w:w="6173" w:type="dxa"/>
            <w:shd w:val="clear" w:color="auto" w:fill="F2F2F2" w:themeFill="background1" w:themeFillShade="F2"/>
            <w:hideMark/>
          </w:tcPr>
          <w:p w:rsidR="0008453B" w:rsidRPr="00F50FE2" w:rsidRDefault="0008453B" w:rsidP="00152471">
            <w:pPr>
              <w:rPr>
                <w:sz w:val="16"/>
                <w:szCs w:val="16"/>
              </w:rPr>
            </w:pPr>
            <w:r w:rsidRPr="00F50FE2">
              <w:rPr>
                <w:sz w:val="16"/>
                <w:szCs w:val="16"/>
              </w:rPr>
              <w:t> </w:t>
            </w:r>
            <w:r w:rsidR="00152471" w:rsidRPr="00F50FE2">
              <w:rPr>
                <w:rFonts w:ascii="Calibri" w:eastAsia="Calibri" w:hAnsi="Calibri" w:cs="Times New Roman"/>
                <w:sz w:val="16"/>
                <w:szCs w:val="16"/>
              </w:rPr>
              <w:t>Les</w:t>
            </w:r>
            <w:r w:rsidR="008139E1" w:rsidRPr="00F50FE2">
              <w:rPr>
                <w:rFonts w:ascii="Calibri" w:eastAsia="Calibri" w:hAnsi="Calibri" w:cs="Times New Roman"/>
                <w:sz w:val="16"/>
                <w:szCs w:val="16"/>
              </w:rPr>
              <w:t xml:space="preserve"> élèves de M. Jérôme POULLET, école primaire Georges MARCEL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hideMark/>
          </w:tcPr>
          <w:p w:rsidR="0008453B" w:rsidRPr="007D0ECF" w:rsidRDefault="0008453B" w:rsidP="00E4312F">
            <w:pPr>
              <w:rPr>
                <w:sz w:val="16"/>
                <w:szCs w:val="16"/>
              </w:rPr>
            </w:pPr>
          </w:p>
        </w:tc>
      </w:tr>
      <w:tr w:rsidR="00E4312F" w:rsidRPr="007D0ECF" w:rsidTr="00FB39F3">
        <w:trPr>
          <w:trHeight w:val="435"/>
        </w:trPr>
        <w:tc>
          <w:tcPr>
            <w:tcW w:w="675" w:type="dxa"/>
            <w:noWrap/>
            <w:hideMark/>
          </w:tcPr>
          <w:p w:rsidR="0008453B" w:rsidRPr="007D0ECF" w:rsidRDefault="00822FDA" w:rsidP="00E43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23" w:type="dxa"/>
            <w:hideMark/>
          </w:tcPr>
          <w:p w:rsidR="00FB6854" w:rsidRPr="00FA3782" w:rsidRDefault="00FB6854" w:rsidP="00FB6854">
            <w:pPr>
              <w:rPr>
                <w:b/>
                <w:color w:val="FF0000"/>
                <w:sz w:val="16"/>
                <w:szCs w:val="16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 xml:space="preserve">Texte : "Si ou paf è-y </w:t>
            </w:r>
            <w:proofErr w:type="spellStart"/>
            <w:r w:rsidRPr="00FA3782">
              <w:rPr>
                <w:b/>
                <w:color w:val="FF0000"/>
                <w:sz w:val="16"/>
                <w:szCs w:val="16"/>
              </w:rPr>
              <w:t>kimounkéfé</w:t>
            </w:r>
            <w:proofErr w:type="spellEnd"/>
            <w:r w:rsidRPr="00FA3782">
              <w:rPr>
                <w:b/>
                <w:color w:val="FF0000"/>
                <w:sz w:val="16"/>
                <w:szCs w:val="16"/>
              </w:rPr>
              <w:t xml:space="preserve">-y </w:t>
            </w:r>
            <w:proofErr w:type="spellStart"/>
            <w:r w:rsidRPr="00FA3782">
              <w:rPr>
                <w:b/>
                <w:color w:val="FF0000"/>
                <w:sz w:val="16"/>
                <w:szCs w:val="16"/>
              </w:rPr>
              <w:t>ba</w:t>
            </w:r>
            <w:proofErr w:type="spellEnd"/>
            <w:r w:rsidRPr="00FA3782">
              <w:rPr>
                <w:b/>
                <w:color w:val="FF0000"/>
                <w:sz w:val="16"/>
                <w:szCs w:val="16"/>
              </w:rPr>
              <w:t>-w"</w:t>
            </w:r>
          </w:p>
          <w:p w:rsidR="0008453B" w:rsidRPr="00FA3782" w:rsidRDefault="00FB6854" w:rsidP="00FB6854">
            <w:pPr>
              <w:jc w:val="center"/>
              <w:rPr>
                <w:color w:val="FF0000"/>
                <w:sz w:val="16"/>
                <w:szCs w:val="16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>Didyer MANNETTE</w:t>
            </w:r>
          </w:p>
        </w:tc>
        <w:tc>
          <w:tcPr>
            <w:tcW w:w="6173" w:type="dxa"/>
            <w:hideMark/>
          </w:tcPr>
          <w:p w:rsidR="00EE2B43" w:rsidRPr="00F50FE2" w:rsidRDefault="004C3C93" w:rsidP="00122634">
            <w:pPr>
              <w:rPr>
                <w:sz w:val="16"/>
                <w:szCs w:val="16"/>
              </w:rPr>
            </w:pPr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Karine ALIGENES,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Gildebert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AVENTURIN, Tessa CONTARET, Bryan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DIXIT,Danny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DOUTAU,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Maëlie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FERDINAND,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Taïna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FIRPION,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Maëlice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FORLAC,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Maylie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GELABALE –MIATH,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Laurelyne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GEOFFROY, Gilda GRANDISSON, 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Loricia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GRANVILLE,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Kerryan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 GUERCY,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Wyllan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HAGUY,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Jayce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HARAL,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Nolhan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LEGUIER,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Jawaad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MILOME,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Thyanna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MOUDAT, Wayne RAMBINAISING,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Thia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 ROMAIN,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Stéssahn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RYON,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Keldhya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VASSEAUX-JOVIAL,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Netty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WYART-JASARON</w:t>
            </w:r>
            <w:r w:rsidR="009353F8"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 , Collège FRONT DE MER</w:t>
            </w:r>
          </w:p>
        </w:tc>
        <w:tc>
          <w:tcPr>
            <w:tcW w:w="1211" w:type="dxa"/>
            <w:hideMark/>
          </w:tcPr>
          <w:p w:rsidR="0008453B" w:rsidRPr="007D0ECF" w:rsidRDefault="0008453B" w:rsidP="00E4312F">
            <w:pPr>
              <w:rPr>
                <w:sz w:val="16"/>
                <w:szCs w:val="16"/>
              </w:rPr>
            </w:pPr>
          </w:p>
        </w:tc>
      </w:tr>
      <w:tr w:rsidR="00415354" w:rsidRPr="007D0ECF" w:rsidTr="00FB39F3">
        <w:trPr>
          <w:trHeight w:val="246"/>
        </w:trPr>
        <w:tc>
          <w:tcPr>
            <w:tcW w:w="675" w:type="dxa"/>
            <w:shd w:val="clear" w:color="auto" w:fill="F2F2F2" w:themeFill="background1" w:themeFillShade="F2"/>
            <w:noWrap/>
            <w:hideMark/>
          </w:tcPr>
          <w:p w:rsidR="0008453B" w:rsidRPr="007D0ECF" w:rsidRDefault="00822FDA" w:rsidP="00E43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23" w:type="dxa"/>
            <w:shd w:val="clear" w:color="auto" w:fill="F2F2F2" w:themeFill="background1" w:themeFillShade="F2"/>
            <w:hideMark/>
          </w:tcPr>
          <w:p w:rsidR="0008453B" w:rsidRPr="00C82C36" w:rsidRDefault="00EB56AB" w:rsidP="008A7B32">
            <w:pPr>
              <w:jc w:val="center"/>
              <w:rPr>
                <w:color w:val="FF0000"/>
                <w:sz w:val="16"/>
                <w:szCs w:val="16"/>
              </w:rPr>
            </w:pPr>
            <w:r w:rsidRPr="00C82C36">
              <w:rPr>
                <w:color w:val="FF0000"/>
                <w:sz w:val="16"/>
                <w:szCs w:val="16"/>
              </w:rPr>
              <w:t>« </w:t>
            </w:r>
            <w:proofErr w:type="spellStart"/>
            <w:r w:rsidRPr="00C82C36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Fò</w:t>
            </w:r>
            <w:proofErr w:type="spellEnd"/>
            <w:r w:rsidRPr="00C82C36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82C36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nou</w:t>
            </w:r>
            <w:proofErr w:type="spellEnd"/>
            <w:r w:rsidRPr="00C82C36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82C36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pran</w:t>
            </w:r>
            <w:proofErr w:type="spellEnd"/>
            <w:r w:rsidRPr="00C82C36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82C36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kouraj</w:t>
            </w:r>
            <w:proofErr w:type="spellEnd"/>
            <w:r w:rsidRPr="00C82C36">
              <w:rPr>
                <w:color w:val="FF0000"/>
                <w:sz w:val="16"/>
                <w:szCs w:val="16"/>
              </w:rPr>
              <w:t> »</w:t>
            </w:r>
          </w:p>
        </w:tc>
        <w:tc>
          <w:tcPr>
            <w:tcW w:w="6173" w:type="dxa"/>
            <w:shd w:val="clear" w:color="auto" w:fill="F2F2F2" w:themeFill="background1" w:themeFillShade="F2"/>
            <w:hideMark/>
          </w:tcPr>
          <w:p w:rsidR="0008453B" w:rsidRPr="00F50FE2" w:rsidRDefault="008139E1" w:rsidP="00236470">
            <w:pPr>
              <w:rPr>
                <w:sz w:val="16"/>
                <w:szCs w:val="16"/>
              </w:rPr>
            </w:pPr>
            <w:r w:rsidRPr="00F50FE2">
              <w:rPr>
                <w:rFonts w:ascii="Calibri" w:eastAsia="Calibri" w:hAnsi="Calibri" w:cs="Times New Roman"/>
                <w:sz w:val="16"/>
                <w:szCs w:val="16"/>
              </w:rPr>
              <w:t>Les élèves de CE2 de Mme Thérèse FRANCIS, école élémentaire Luce JOSEPH</w:t>
            </w:r>
          </w:p>
        </w:tc>
        <w:tc>
          <w:tcPr>
            <w:tcW w:w="1211" w:type="dxa"/>
            <w:shd w:val="clear" w:color="auto" w:fill="F2F2F2" w:themeFill="background1" w:themeFillShade="F2"/>
            <w:hideMark/>
          </w:tcPr>
          <w:p w:rsidR="0008453B" w:rsidRPr="007D0ECF" w:rsidRDefault="0008453B" w:rsidP="00E4312F">
            <w:pPr>
              <w:rPr>
                <w:sz w:val="16"/>
                <w:szCs w:val="16"/>
              </w:rPr>
            </w:pPr>
          </w:p>
        </w:tc>
      </w:tr>
      <w:tr w:rsidR="00E4312F" w:rsidRPr="007D0ECF" w:rsidTr="00FB39F3">
        <w:trPr>
          <w:trHeight w:val="435"/>
        </w:trPr>
        <w:tc>
          <w:tcPr>
            <w:tcW w:w="675" w:type="dxa"/>
            <w:noWrap/>
            <w:hideMark/>
          </w:tcPr>
          <w:p w:rsidR="0008453B" w:rsidRPr="007D0ECF" w:rsidRDefault="00822FDA" w:rsidP="00E43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23" w:type="dxa"/>
            <w:hideMark/>
          </w:tcPr>
          <w:p w:rsidR="00FB6854" w:rsidRPr="00F50FE2" w:rsidRDefault="00FB6854" w:rsidP="00FB6854">
            <w:pPr>
              <w:rPr>
                <w:b/>
                <w:sz w:val="16"/>
                <w:szCs w:val="16"/>
                <w:highlight w:val="yellow"/>
              </w:rPr>
            </w:pPr>
            <w:r w:rsidRPr="00F50FE2">
              <w:rPr>
                <w:b/>
                <w:sz w:val="16"/>
                <w:szCs w:val="16"/>
                <w:highlight w:val="yellow"/>
              </w:rPr>
              <w:t>Texte : "Courage"</w:t>
            </w:r>
          </w:p>
          <w:p w:rsidR="0008453B" w:rsidRPr="00F50FE2" w:rsidRDefault="00FB6854" w:rsidP="00FB6854">
            <w:pPr>
              <w:jc w:val="center"/>
              <w:rPr>
                <w:sz w:val="16"/>
                <w:szCs w:val="16"/>
                <w:highlight w:val="yellow"/>
              </w:rPr>
            </w:pPr>
            <w:r w:rsidRPr="00F50FE2">
              <w:rPr>
                <w:b/>
                <w:sz w:val="16"/>
                <w:szCs w:val="16"/>
                <w:highlight w:val="yellow"/>
              </w:rPr>
              <w:t>Paul ELUARD</w:t>
            </w:r>
          </w:p>
        </w:tc>
        <w:tc>
          <w:tcPr>
            <w:tcW w:w="6173" w:type="dxa"/>
            <w:hideMark/>
          </w:tcPr>
          <w:p w:rsidR="0078185A" w:rsidRPr="00F50FE2" w:rsidRDefault="005B2A39" w:rsidP="0054416E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F50FE2">
              <w:rPr>
                <w:sz w:val="16"/>
                <w:szCs w:val="16"/>
                <w:highlight w:val="yellow"/>
              </w:rPr>
              <w:t>Célyan</w:t>
            </w:r>
            <w:proofErr w:type="spellEnd"/>
            <w:r w:rsidRPr="00F50FE2">
              <w:rPr>
                <w:sz w:val="16"/>
                <w:szCs w:val="16"/>
                <w:highlight w:val="yellow"/>
              </w:rPr>
              <w:t xml:space="preserve"> CELANIE, Emeline FLORVILLE, Matthys HELLIET, </w:t>
            </w:r>
            <w:proofErr w:type="spellStart"/>
            <w:r w:rsidRPr="00F50FE2">
              <w:rPr>
                <w:sz w:val="16"/>
                <w:szCs w:val="16"/>
                <w:highlight w:val="yellow"/>
              </w:rPr>
              <w:t>Orlane</w:t>
            </w:r>
            <w:proofErr w:type="spellEnd"/>
            <w:r w:rsidRPr="00F50FE2">
              <w:rPr>
                <w:sz w:val="16"/>
                <w:szCs w:val="16"/>
                <w:highlight w:val="yellow"/>
              </w:rPr>
              <w:t xml:space="preserve"> N’DONG</w:t>
            </w:r>
            <w:r w:rsidR="009353F8" w:rsidRPr="00F50FE2">
              <w:rPr>
                <w:sz w:val="16"/>
                <w:szCs w:val="16"/>
                <w:highlight w:val="yellow"/>
              </w:rPr>
              <w:t xml:space="preserve">, collège </w:t>
            </w:r>
            <w:r w:rsidR="0054416E" w:rsidRPr="00F50FE2">
              <w:rPr>
                <w:sz w:val="16"/>
                <w:szCs w:val="16"/>
                <w:highlight w:val="yellow"/>
              </w:rPr>
              <w:t>MAURICE SATINEAU</w:t>
            </w:r>
          </w:p>
        </w:tc>
        <w:tc>
          <w:tcPr>
            <w:tcW w:w="1211" w:type="dxa"/>
            <w:hideMark/>
          </w:tcPr>
          <w:p w:rsidR="0008453B" w:rsidRPr="007D0ECF" w:rsidRDefault="0008453B" w:rsidP="00E4312F">
            <w:pPr>
              <w:rPr>
                <w:sz w:val="16"/>
                <w:szCs w:val="16"/>
              </w:rPr>
            </w:pPr>
          </w:p>
        </w:tc>
      </w:tr>
      <w:tr w:rsidR="00415354" w:rsidRPr="007D0ECF" w:rsidTr="00FB39F3">
        <w:trPr>
          <w:trHeight w:val="256"/>
        </w:trPr>
        <w:tc>
          <w:tcPr>
            <w:tcW w:w="675" w:type="dxa"/>
            <w:shd w:val="clear" w:color="auto" w:fill="F2F2F2" w:themeFill="background1" w:themeFillShade="F2"/>
            <w:noWrap/>
            <w:hideMark/>
          </w:tcPr>
          <w:p w:rsidR="0008453B" w:rsidRPr="007D0ECF" w:rsidRDefault="00822FDA" w:rsidP="00E43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623" w:type="dxa"/>
            <w:shd w:val="clear" w:color="auto" w:fill="F2F2F2" w:themeFill="background1" w:themeFillShade="F2"/>
            <w:hideMark/>
          </w:tcPr>
          <w:p w:rsidR="0008453B" w:rsidRPr="00F50FE2" w:rsidRDefault="00EB56AB" w:rsidP="008A7B32">
            <w:pPr>
              <w:jc w:val="center"/>
              <w:rPr>
                <w:sz w:val="16"/>
                <w:szCs w:val="16"/>
              </w:rPr>
            </w:pPr>
            <w:r w:rsidRPr="00C82C36">
              <w:rPr>
                <w:color w:val="FF0000"/>
                <w:sz w:val="16"/>
                <w:szCs w:val="16"/>
              </w:rPr>
              <w:t>« </w:t>
            </w:r>
            <w:r w:rsidRPr="00C82C36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L’école du courage</w:t>
            </w:r>
            <w:r w:rsidRPr="00C82C36">
              <w:rPr>
                <w:color w:val="FF0000"/>
                <w:sz w:val="16"/>
                <w:szCs w:val="16"/>
              </w:rPr>
              <w:t> »</w:t>
            </w:r>
          </w:p>
        </w:tc>
        <w:tc>
          <w:tcPr>
            <w:tcW w:w="6173" w:type="dxa"/>
            <w:shd w:val="clear" w:color="auto" w:fill="F2F2F2" w:themeFill="background1" w:themeFillShade="F2"/>
            <w:hideMark/>
          </w:tcPr>
          <w:p w:rsidR="0008453B" w:rsidRPr="00F50FE2" w:rsidRDefault="008139E1" w:rsidP="00E4312F">
            <w:pPr>
              <w:rPr>
                <w:sz w:val="16"/>
                <w:szCs w:val="16"/>
              </w:rPr>
            </w:pPr>
            <w:r w:rsidRPr="00F50FE2">
              <w:rPr>
                <w:sz w:val="16"/>
                <w:szCs w:val="16"/>
              </w:rPr>
              <w:t xml:space="preserve">Les élèves de  CM1/CM2 de Mme Nathalie CANGOU, </w:t>
            </w:r>
            <w:r w:rsidRPr="00F50FE2">
              <w:rPr>
                <w:rFonts w:ascii="Calibri" w:eastAsia="Calibri" w:hAnsi="Calibri" w:cs="Times New Roman"/>
                <w:sz w:val="16"/>
                <w:szCs w:val="16"/>
              </w:rPr>
              <w:t xml:space="preserve">école élémentaire </w:t>
            </w:r>
            <w:proofErr w:type="spellStart"/>
            <w:r w:rsidRPr="00F50FE2">
              <w:rPr>
                <w:rFonts w:ascii="Calibri" w:eastAsia="Calibri" w:hAnsi="Calibri" w:cs="Times New Roman"/>
                <w:sz w:val="16"/>
                <w:szCs w:val="16"/>
              </w:rPr>
              <w:t>Gracien</w:t>
            </w:r>
            <w:proofErr w:type="spellEnd"/>
            <w:r w:rsidRPr="00F50FE2">
              <w:rPr>
                <w:rFonts w:ascii="Calibri" w:eastAsia="Calibri" w:hAnsi="Calibri" w:cs="Times New Roman"/>
                <w:sz w:val="16"/>
                <w:szCs w:val="16"/>
              </w:rPr>
              <w:t xml:space="preserve"> CANDACE</w:t>
            </w:r>
          </w:p>
        </w:tc>
        <w:tc>
          <w:tcPr>
            <w:tcW w:w="1211" w:type="dxa"/>
            <w:shd w:val="clear" w:color="auto" w:fill="F2F2F2" w:themeFill="background1" w:themeFillShade="F2"/>
            <w:hideMark/>
          </w:tcPr>
          <w:p w:rsidR="0008453B" w:rsidRPr="007D0ECF" w:rsidRDefault="0008453B" w:rsidP="00E4312F">
            <w:pPr>
              <w:rPr>
                <w:sz w:val="16"/>
                <w:szCs w:val="16"/>
              </w:rPr>
            </w:pPr>
          </w:p>
        </w:tc>
      </w:tr>
      <w:tr w:rsidR="00E4312F" w:rsidRPr="007D0ECF" w:rsidTr="00FB39F3">
        <w:trPr>
          <w:trHeight w:val="435"/>
        </w:trPr>
        <w:tc>
          <w:tcPr>
            <w:tcW w:w="675" w:type="dxa"/>
            <w:noWrap/>
            <w:hideMark/>
          </w:tcPr>
          <w:p w:rsidR="0008453B" w:rsidRPr="007D0ECF" w:rsidRDefault="00822FDA" w:rsidP="00E43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623" w:type="dxa"/>
            <w:hideMark/>
          </w:tcPr>
          <w:p w:rsidR="00FB6854" w:rsidRPr="00FA3782" w:rsidRDefault="00FB6854" w:rsidP="00FB6854">
            <w:pPr>
              <w:rPr>
                <w:b/>
                <w:color w:val="FF0000"/>
                <w:sz w:val="16"/>
                <w:szCs w:val="16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>Texte : « Afrique, mon Afrique"</w:t>
            </w:r>
          </w:p>
          <w:p w:rsidR="0008453B" w:rsidRPr="00F50FE2" w:rsidRDefault="00FB6854" w:rsidP="00FB6854">
            <w:pPr>
              <w:jc w:val="center"/>
              <w:rPr>
                <w:sz w:val="16"/>
                <w:szCs w:val="16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>David DIOP</w:t>
            </w:r>
          </w:p>
        </w:tc>
        <w:tc>
          <w:tcPr>
            <w:tcW w:w="6173" w:type="dxa"/>
            <w:hideMark/>
          </w:tcPr>
          <w:p w:rsidR="0008453B" w:rsidRPr="00F50FE2" w:rsidRDefault="004C3C93" w:rsidP="00D1745D">
            <w:pPr>
              <w:rPr>
                <w:sz w:val="16"/>
                <w:szCs w:val="16"/>
              </w:rPr>
            </w:pPr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Karine ALIGENES,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Gildebert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AVENTURIN, Tessa CONTARET, Bryan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DIXIT,Danny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DOUTAU,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Maëlie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FERDINAND,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Taïna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FIRPION,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Maëlice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FORLAC,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Maylie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GELABALE –MIATH,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Laurelyne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GEOFFROY, Gilda GRANDISSON, 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Loricia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GRANVILLE,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Kerryan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 GUERCY,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Wyllan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HAGUY,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Jayce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HARAL,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Nolhan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LEGUIER,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Jawaad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MILOME,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Thyanna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MOUDAT, Wayne RAMBINAISING,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Thia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 ROMAIN,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Stéssahn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RYON,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Keldhya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VASSEAUX-JOVIAL, </w:t>
            </w:r>
            <w:proofErr w:type="spellStart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Netty</w:t>
            </w:r>
            <w:proofErr w:type="spellEnd"/>
            <w:r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WYAR</w:t>
            </w:r>
            <w:r w:rsidR="00000B01" w:rsidRPr="00F50FE2">
              <w:rPr>
                <w:rFonts w:eastAsia="Times New Roman" w:cs="Times New Roman"/>
                <w:sz w:val="16"/>
                <w:szCs w:val="16"/>
                <w:lang w:eastAsia="fr-FR"/>
              </w:rPr>
              <w:t>T-JASARON , Collège FRONT DE MER</w:t>
            </w:r>
          </w:p>
        </w:tc>
        <w:tc>
          <w:tcPr>
            <w:tcW w:w="1211" w:type="dxa"/>
            <w:hideMark/>
          </w:tcPr>
          <w:p w:rsidR="0008453B" w:rsidRPr="007D0ECF" w:rsidRDefault="0008453B" w:rsidP="00E4312F">
            <w:pPr>
              <w:rPr>
                <w:sz w:val="16"/>
                <w:szCs w:val="16"/>
              </w:rPr>
            </w:pPr>
          </w:p>
        </w:tc>
      </w:tr>
      <w:tr w:rsidR="00415354" w:rsidRPr="007D0ECF" w:rsidTr="00FB39F3">
        <w:trPr>
          <w:trHeight w:val="241"/>
        </w:trPr>
        <w:tc>
          <w:tcPr>
            <w:tcW w:w="675" w:type="dxa"/>
            <w:shd w:val="clear" w:color="auto" w:fill="F2F2F2" w:themeFill="background1" w:themeFillShade="F2"/>
            <w:noWrap/>
            <w:hideMark/>
          </w:tcPr>
          <w:p w:rsidR="0008453B" w:rsidRPr="007D0ECF" w:rsidRDefault="00822FDA" w:rsidP="00E43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623" w:type="dxa"/>
            <w:shd w:val="clear" w:color="auto" w:fill="F2F2F2" w:themeFill="background1" w:themeFillShade="F2"/>
            <w:noWrap/>
            <w:hideMark/>
          </w:tcPr>
          <w:p w:rsidR="0008453B" w:rsidRPr="00F50FE2" w:rsidRDefault="00EB56AB" w:rsidP="008A7B32">
            <w:pPr>
              <w:jc w:val="center"/>
              <w:rPr>
                <w:sz w:val="16"/>
                <w:szCs w:val="16"/>
              </w:rPr>
            </w:pPr>
            <w:r w:rsidRPr="00C82C36">
              <w:rPr>
                <w:color w:val="FF0000"/>
                <w:sz w:val="16"/>
                <w:szCs w:val="16"/>
              </w:rPr>
              <w:t>« </w:t>
            </w:r>
            <w:r w:rsidRPr="00C82C36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Mon courage est ma force</w:t>
            </w:r>
            <w:r w:rsidRPr="00C82C36">
              <w:rPr>
                <w:color w:val="FF0000"/>
                <w:sz w:val="16"/>
                <w:szCs w:val="16"/>
              </w:rPr>
              <w:t> »</w:t>
            </w:r>
          </w:p>
        </w:tc>
        <w:tc>
          <w:tcPr>
            <w:tcW w:w="6173" w:type="dxa"/>
            <w:shd w:val="clear" w:color="auto" w:fill="F2F2F2" w:themeFill="background1" w:themeFillShade="F2"/>
            <w:hideMark/>
          </w:tcPr>
          <w:p w:rsidR="0008453B" w:rsidRPr="00F50FE2" w:rsidRDefault="008139E1" w:rsidP="00236470">
            <w:pPr>
              <w:rPr>
                <w:sz w:val="16"/>
                <w:szCs w:val="16"/>
              </w:rPr>
            </w:pPr>
            <w:r w:rsidRPr="00F50FE2">
              <w:rPr>
                <w:sz w:val="16"/>
                <w:szCs w:val="16"/>
              </w:rPr>
              <w:t xml:space="preserve">Les élèves de  CM1/CM2 de Mme Sarah DESBONNES, </w:t>
            </w:r>
            <w:r w:rsidRPr="00F50FE2">
              <w:rPr>
                <w:rFonts w:ascii="Calibri" w:eastAsia="Calibri" w:hAnsi="Calibri" w:cs="Times New Roman"/>
                <w:sz w:val="16"/>
                <w:szCs w:val="16"/>
              </w:rPr>
              <w:t>école élémentaire Anatole BEUVE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hideMark/>
          </w:tcPr>
          <w:p w:rsidR="0008453B" w:rsidRPr="007D0ECF" w:rsidRDefault="0008453B" w:rsidP="00E4312F">
            <w:pPr>
              <w:rPr>
                <w:sz w:val="16"/>
                <w:szCs w:val="16"/>
              </w:rPr>
            </w:pPr>
          </w:p>
        </w:tc>
      </w:tr>
      <w:tr w:rsidR="00E4312F" w:rsidRPr="007D0ECF" w:rsidTr="00FB39F3">
        <w:trPr>
          <w:trHeight w:val="435"/>
        </w:trPr>
        <w:tc>
          <w:tcPr>
            <w:tcW w:w="675" w:type="dxa"/>
            <w:noWrap/>
            <w:hideMark/>
          </w:tcPr>
          <w:p w:rsidR="0008453B" w:rsidRPr="007D0ECF" w:rsidRDefault="00822FDA" w:rsidP="00E43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623" w:type="dxa"/>
            <w:hideMark/>
          </w:tcPr>
          <w:p w:rsidR="00FB6854" w:rsidRPr="00FA3782" w:rsidRDefault="00FB6854" w:rsidP="00FB6854">
            <w:pPr>
              <w:rPr>
                <w:b/>
                <w:color w:val="FF0000"/>
                <w:sz w:val="16"/>
                <w:szCs w:val="16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>Texte : « l’entrebâillement de la porte"</w:t>
            </w:r>
          </w:p>
          <w:p w:rsidR="0008453B" w:rsidRPr="00FA3782" w:rsidRDefault="00FB6854" w:rsidP="00FB6854">
            <w:pPr>
              <w:jc w:val="center"/>
              <w:rPr>
                <w:color w:val="FF0000"/>
                <w:sz w:val="16"/>
                <w:szCs w:val="16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>Suzanne DRACIUS</w:t>
            </w:r>
          </w:p>
        </w:tc>
        <w:tc>
          <w:tcPr>
            <w:tcW w:w="6173" w:type="dxa"/>
            <w:hideMark/>
          </w:tcPr>
          <w:p w:rsidR="0078185A" w:rsidRPr="00F50FE2" w:rsidRDefault="00DF53B3" w:rsidP="00D1745D">
            <w:pPr>
              <w:rPr>
                <w:sz w:val="16"/>
                <w:szCs w:val="16"/>
              </w:rPr>
            </w:pPr>
            <w:proofErr w:type="spellStart"/>
            <w:r w:rsidRPr="00F50FE2">
              <w:rPr>
                <w:sz w:val="16"/>
                <w:szCs w:val="16"/>
              </w:rPr>
              <w:t>Maëlys</w:t>
            </w:r>
            <w:proofErr w:type="spellEnd"/>
            <w:r w:rsidRPr="00F50FE2">
              <w:rPr>
                <w:sz w:val="16"/>
                <w:szCs w:val="16"/>
              </w:rPr>
              <w:t xml:space="preserve"> APRELON,  </w:t>
            </w:r>
            <w:proofErr w:type="spellStart"/>
            <w:r w:rsidRPr="00F50FE2">
              <w:rPr>
                <w:sz w:val="16"/>
                <w:szCs w:val="16"/>
              </w:rPr>
              <w:t>Ilona</w:t>
            </w:r>
            <w:proofErr w:type="spellEnd"/>
            <w:r w:rsidRPr="00F50FE2">
              <w:rPr>
                <w:sz w:val="16"/>
                <w:szCs w:val="16"/>
              </w:rPr>
              <w:t xml:space="preserve"> COUD-CHER, Daly KLOCK DESIRE</w:t>
            </w:r>
            <w:r w:rsidR="007D0ECF" w:rsidRPr="00F50FE2">
              <w:rPr>
                <w:sz w:val="16"/>
                <w:szCs w:val="16"/>
              </w:rPr>
              <w:t>, collège ALEXANDRE MACAL</w:t>
            </w:r>
          </w:p>
        </w:tc>
        <w:tc>
          <w:tcPr>
            <w:tcW w:w="1211" w:type="dxa"/>
            <w:hideMark/>
          </w:tcPr>
          <w:p w:rsidR="0008453B" w:rsidRPr="007D0ECF" w:rsidRDefault="0008453B" w:rsidP="00E4312F">
            <w:pPr>
              <w:rPr>
                <w:sz w:val="16"/>
                <w:szCs w:val="16"/>
              </w:rPr>
            </w:pPr>
          </w:p>
        </w:tc>
      </w:tr>
      <w:tr w:rsidR="00415354" w:rsidRPr="007D0ECF" w:rsidTr="00FB39F3">
        <w:trPr>
          <w:trHeight w:val="264"/>
        </w:trPr>
        <w:tc>
          <w:tcPr>
            <w:tcW w:w="675" w:type="dxa"/>
            <w:shd w:val="clear" w:color="auto" w:fill="F2F2F2" w:themeFill="background1" w:themeFillShade="F2"/>
            <w:noWrap/>
            <w:hideMark/>
          </w:tcPr>
          <w:p w:rsidR="0008453B" w:rsidRPr="007D0ECF" w:rsidRDefault="00822FDA" w:rsidP="00E43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23" w:type="dxa"/>
            <w:shd w:val="clear" w:color="auto" w:fill="F2F2F2" w:themeFill="background1" w:themeFillShade="F2"/>
            <w:noWrap/>
            <w:hideMark/>
          </w:tcPr>
          <w:p w:rsidR="0008453B" w:rsidRPr="00F50FE2" w:rsidRDefault="00653A0D" w:rsidP="008A7B32">
            <w:pPr>
              <w:jc w:val="center"/>
              <w:rPr>
                <w:sz w:val="16"/>
                <w:szCs w:val="16"/>
              </w:rPr>
            </w:pPr>
            <w:r w:rsidRPr="00C82C36">
              <w:rPr>
                <w:color w:val="FF0000"/>
                <w:sz w:val="16"/>
                <w:szCs w:val="16"/>
              </w:rPr>
              <w:t xml:space="preserve">«  </w:t>
            </w:r>
            <w:r w:rsidRPr="00C82C36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La chanson du courage</w:t>
            </w:r>
            <w:r w:rsidRPr="00C82C36">
              <w:rPr>
                <w:color w:val="FF0000"/>
                <w:sz w:val="16"/>
                <w:szCs w:val="16"/>
              </w:rPr>
              <w:t> »</w:t>
            </w:r>
          </w:p>
        </w:tc>
        <w:tc>
          <w:tcPr>
            <w:tcW w:w="6173" w:type="dxa"/>
            <w:shd w:val="clear" w:color="auto" w:fill="F2F2F2" w:themeFill="background1" w:themeFillShade="F2"/>
            <w:hideMark/>
          </w:tcPr>
          <w:p w:rsidR="0008453B" w:rsidRPr="00F50FE2" w:rsidRDefault="008139E1" w:rsidP="00236470">
            <w:pPr>
              <w:rPr>
                <w:sz w:val="16"/>
                <w:szCs w:val="16"/>
              </w:rPr>
            </w:pPr>
            <w:r w:rsidRPr="00F50FE2">
              <w:rPr>
                <w:sz w:val="16"/>
                <w:szCs w:val="16"/>
              </w:rPr>
              <w:t>Les élèves de GS Mme Josiane MECHARLES, école maternelle Lucette CELANIE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hideMark/>
          </w:tcPr>
          <w:p w:rsidR="0008453B" w:rsidRPr="007D0ECF" w:rsidRDefault="0008453B" w:rsidP="00E4312F">
            <w:pPr>
              <w:rPr>
                <w:sz w:val="16"/>
                <w:szCs w:val="16"/>
              </w:rPr>
            </w:pPr>
          </w:p>
        </w:tc>
      </w:tr>
      <w:tr w:rsidR="00FB6854" w:rsidRPr="007D0ECF" w:rsidTr="00FB39F3">
        <w:trPr>
          <w:trHeight w:val="435"/>
        </w:trPr>
        <w:tc>
          <w:tcPr>
            <w:tcW w:w="675" w:type="dxa"/>
            <w:noWrap/>
            <w:hideMark/>
          </w:tcPr>
          <w:p w:rsidR="00FB6854" w:rsidRPr="007D0ECF" w:rsidRDefault="00822FDA" w:rsidP="00FB6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623" w:type="dxa"/>
            <w:hideMark/>
          </w:tcPr>
          <w:p w:rsidR="00FB6854" w:rsidRPr="00FA3782" w:rsidRDefault="00FB6854" w:rsidP="00FB6854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FA3782">
              <w:rPr>
                <w:b/>
                <w:color w:val="FF0000"/>
                <w:sz w:val="16"/>
                <w:szCs w:val="16"/>
                <w:lang w:val="en-US"/>
              </w:rPr>
              <w:t>Texte</w:t>
            </w:r>
            <w:proofErr w:type="spellEnd"/>
            <w:r w:rsidRPr="00FA3782">
              <w:rPr>
                <w:b/>
                <w:color w:val="FF0000"/>
                <w:sz w:val="16"/>
                <w:szCs w:val="16"/>
                <w:lang w:val="en-US"/>
              </w:rPr>
              <w:t> :</w:t>
            </w:r>
            <w:proofErr w:type="gramEnd"/>
            <w:r w:rsidRPr="00FA3782">
              <w:rPr>
                <w:b/>
                <w:color w:val="FF0000"/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FA3782">
              <w:rPr>
                <w:b/>
                <w:color w:val="FF0000"/>
                <w:sz w:val="16"/>
                <w:szCs w:val="16"/>
                <w:lang w:val="en-US"/>
              </w:rPr>
              <w:t>Invictus</w:t>
            </w:r>
            <w:proofErr w:type="spellEnd"/>
            <w:r w:rsidRPr="00FA3782">
              <w:rPr>
                <w:b/>
                <w:color w:val="FF0000"/>
                <w:sz w:val="16"/>
                <w:szCs w:val="16"/>
                <w:lang w:val="en-US"/>
              </w:rPr>
              <w:t>"</w:t>
            </w:r>
          </w:p>
          <w:p w:rsidR="00FB6854" w:rsidRPr="00FA3782" w:rsidRDefault="00FB6854" w:rsidP="00FB6854">
            <w:pPr>
              <w:rPr>
                <w:color w:val="FF0000"/>
                <w:sz w:val="16"/>
                <w:szCs w:val="16"/>
                <w:lang w:val="en-US"/>
              </w:rPr>
            </w:pPr>
            <w:r w:rsidRPr="00FA3782">
              <w:rPr>
                <w:b/>
                <w:color w:val="FF0000"/>
                <w:sz w:val="16"/>
                <w:szCs w:val="16"/>
                <w:lang w:val="en-US"/>
              </w:rPr>
              <w:t>William Ernest Henley</w:t>
            </w:r>
          </w:p>
        </w:tc>
        <w:tc>
          <w:tcPr>
            <w:tcW w:w="6173" w:type="dxa"/>
            <w:hideMark/>
          </w:tcPr>
          <w:p w:rsidR="00FB6854" w:rsidRPr="00F50FE2" w:rsidRDefault="007D0ECF" w:rsidP="00FB6854">
            <w:pPr>
              <w:rPr>
                <w:sz w:val="16"/>
                <w:szCs w:val="16"/>
              </w:rPr>
            </w:pPr>
            <w:proofErr w:type="spellStart"/>
            <w:r w:rsidRPr="00F50FE2">
              <w:rPr>
                <w:rFonts w:eastAsia="Times New Roman" w:cstheme="minorHAnsi"/>
                <w:color w:val="222222"/>
                <w:sz w:val="16"/>
                <w:szCs w:val="16"/>
                <w:lang w:eastAsia="fr-FR"/>
              </w:rPr>
              <w:t>Naïa</w:t>
            </w:r>
            <w:proofErr w:type="spellEnd"/>
            <w:r w:rsidRPr="00F50FE2">
              <w:rPr>
                <w:rFonts w:eastAsia="Times New Roman" w:cstheme="minorHAnsi"/>
                <w:color w:val="222222"/>
                <w:sz w:val="16"/>
                <w:szCs w:val="16"/>
                <w:lang w:eastAsia="fr-FR"/>
              </w:rPr>
              <w:t xml:space="preserve"> LECA</w:t>
            </w:r>
            <w:r w:rsidRPr="00F50FE2">
              <w:rPr>
                <w:sz w:val="16"/>
                <w:szCs w:val="16"/>
              </w:rPr>
              <w:t xml:space="preserve">, </w:t>
            </w:r>
            <w:r w:rsidR="005B2A39" w:rsidRPr="00F50FE2">
              <w:rPr>
                <w:sz w:val="16"/>
                <w:szCs w:val="16"/>
              </w:rPr>
              <w:t xml:space="preserve">Ecole Elémentaire </w:t>
            </w:r>
            <w:r w:rsidRPr="00F50FE2">
              <w:rPr>
                <w:sz w:val="16"/>
                <w:szCs w:val="16"/>
              </w:rPr>
              <w:t>HUBERTA FERLY</w:t>
            </w:r>
          </w:p>
        </w:tc>
        <w:tc>
          <w:tcPr>
            <w:tcW w:w="1211" w:type="dxa"/>
            <w:hideMark/>
          </w:tcPr>
          <w:p w:rsidR="00FB6854" w:rsidRPr="007D0ECF" w:rsidRDefault="00FB6854" w:rsidP="00FB6854">
            <w:pPr>
              <w:rPr>
                <w:sz w:val="16"/>
                <w:szCs w:val="16"/>
              </w:rPr>
            </w:pPr>
          </w:p>
        </w:tc>
      </w:tr>
      <w:tr w:rsidR="00FB6854" w:rsidRPr="007D0ECF" w:rsidTr="00FB39F3">
        <w:trPr>
          <w:trHeight w:val="435"/>
        </w:trPr>
        <w:tc>
          <w:tcPr>
            <w:tcW w:w="675" w:type="dxa"/>
            <w:shd w:val="clear" w:color="auto" w:fill="F2F2F2" w:themeFill="background1" w:themeFillShade="F2"/>
            <w:noWrap/>
            <w:hideMark/>
          </w:tcPr>
          <w:p w:rsidR="00FB6854" w:rsidRPr="007D0ECF" w:rsidRDefault="00822FDA" w:rsidP="00FB6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623" w:type="dxa"/>
            <w:shd w:val="clear" w:color="auto" w:fill="F2F2F2" w:themeFill="background1" w:themeFillShade="F2"/>
            <w:hideMark/>
          </w:tcPr>
          <w:p w:rsidR="00FB6854" w:rsidRPr="00F50FE2" w:rsidRDefault="00FB6854" w:rsidP="00FB6854">
            <w:pPr>
              <w:jc w:val="center"/>
              <w:rPr>
                <w:sz w:val="16"/>
                <w:szCs w:val="16"/>
              </w:rPr>
            </w:pPr>
            <w:r w:rsidRPr="00C82C36">
              <w:rPr>
                <w:color w:val="FF0000"/>
                <w:sz w:val="16"/>
                <w:szCs w:val="16"/>
              </w:rPr>
              <w:t xml:space="preserve">«  </w:t>
            </w:r>
            <w:r w:rsidRPr="00C82C36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Souris à la vie</w:t>
            </w:r>
            <w:r w:rsidRPr="00C82C36">
              <w:rPr>
                <w:color w:val="FF0000"/>
                <w:sz w:val="16"/>
                <w:szCs w:val="16"/>
              </w:rPr>
              <w:t> »</w:t>
            </w:r>
          </w:p>
        </w:tc>
        <w:tc>
          <w:tcPr>
            <w:tcW w:w="6173" w:type="dxa"/>
            <w:shd w:val="clear" w:color="auto" w:fill="F2F2F2" w:themeFill="background1" w:themeFillShade="F2"/>
            <w:hideMark/>
          </w:tcPr>
          <w:p w:rsidR="00FB6854" w:rsidRPr="00F50FE2" w:rsidRDefault="00FB6854" w:rsidP="00FB6854">
            <w:pPr>
              <w:rPr>
                <w:sz w:val="16"/>
                <w:szCs w:val="16"/>
              </w:rPr>
            </w:pPr>
            <w:r w:rsidRPr="00F50FE2">
              <w:rPr>
                <w:sz w:val="16"/>
                <w:szCs w:val="16"/>
              </w:rPr>
              <w:t xml:space="preserve">Les élèves CE2/CM1 de Mme Carole MARCEL, </w:t>
            </w:r>
            <w:r w:rsidRPr="00F50FE2">
              <w:rPr>
                <w:rFonts w:ascii="Calibri" w:eastAsia="Calibri" w:hAnsi="Calibri" w:cs="Times New Roman"/>
                <w:sz w:val="16"/>
                <w:szCs w:val="16"/>
              </w:rPr>
              <w:t>école élémentaire Cora MAYEKO</w:t>
            </w:r>
          </w:p>
          <w:p w:rsidR="00FB6854" w:rsidRPr="00F50FE2" w:rsidRDefault="00FB6854" w:rsidP="00FB6854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2F2F2" w:themeFill="background1" w:themeFillShade="F2"/>
            <w:hideMark/>
          </w:tcPr>
          <w:p w:rsidR="00FB6854" w:rsidRPr="007D0ECF" w:rsidRDefault="00FB6854" w:rsidP="00FB6854">
            <w:pPr>
              <w:rPr>
                <w:sz w:val="16"/>
                <w:szCs w:val="16"/>
              </w:rPr>
            </w:pPr>
          </w:p>
        </w:tc>
      </w:tr>
      <w:tr w:rsidR="00FB6854" w:rsidRPr="007D0ECF" w:rsidTr="00FB39F3">
        <w:trPr>
          <w:trHeight w:val="435"/>
        </w:trPr>
        <w:tc>
          <w:tcPr>
            <w:tcW w:w="675" w:type="dxa"/>
            <w:noWrap/>
            <w:hideMark/>
          </w:tcPr>
          <w:p w:rsidR="00FB6854" w:rsidRPr="007D0ECF" w:rsidRDefault="00822FDA" w:rsidP="00FB6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623" w:type="dxa"/>
            <w:hideMark/>
          </w:tcPr>
          <w:p w:rsidR="00FB6854" w:rsidRPr="00FA3782" w:rsidRDefault="00FB6854" w:rsidP="00FB6854">
            <w:pPr>
              <w:rPr>
                <w:b/>
                <w:color w:val="FF0000"/>
                <w:sz w:val="16"/>
                <w:szCs w:val="16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>Texte </w:t>
            </w:r>
            <w:proofErr w:type="gramStart"/>
            <w:r w:rsidRPr="00FA3782">
              <w:rPr>
                <w:b/>
                <w:color w:val="FF0000"/>
                <w:sz w:val="16"/>
                <w:szCs w:val="16"/>
              </w:rPr>
              <w:t>:  «</w:t>
            </w:r>
            <w:proofErr w:type="gramEnd"/>
            <w:r w:rsidRPr="00FA3782">
              <w:rPr>
                <w:b/>
                <w:color w:val="FF0000"/>
                <w:sz w:val="16"/>
                <w:szCs w:val="16"/>
              </w:rPr>
              <w:t> En courage et marronnage"</w:t>
            </w:r>
          </w:p>
          <w:p w:rsidR="00FB6854" w:rsidRPr="00FA3782" w:rsidRDefault="00FB6854" w:rsidP="00FB6854">
            <w:pPr>
              <w:rPr>
                <w:color w:val="FF0000"/>
                <w:sz w:val="16"/>
                <w:szCs w:val="16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>Suzanne DRACIUS</w:t>
            </w:r>
          </w:p>
        </w:tc>
        <w:tc>
          <w:tcPr>
            <w:tcW w:w="6173" w:type="dxa"/>
            <w:hideMark/>
          </w:tcPr>
          <w:p w:rsidR="00FB6854" w:rsidRPr="00F50FE2" w:rsidRDefault="00DF53B3" w:rsidP="00FB6854">
            <w:pPr>
              <w:rPr>
                <w:sz w:val="16"/>
                <w:szCs w:val="16"/>
              </w:rPr>
            </w:pPr>
            <w:proofErr w:type="spellStart"/>
            <w:r w:rsidRPr="00F50FE2">
              <w:rPr>
                <w:sz w:val="16"/>
                <w:szCs w:val="16"/>
              </w:rPr>
              <w:t>Ilona</w:t>
            </w:r>
            <w:proofErr w:type="spellEnd"/>
            <w:r w:rsidRPr="00F50FE2">
              <w:rPr>
                <w:sz w:val="16"/>
                <w:szCs w:val="16"/>
              </w:rPr>
              <w:t xml:space="preserve"> COUD-CHER, collège Alexandre MACAL</w:t>
            </w:r>
          </w:p>
        </w:tc>
        <w:tc>
          <w:tcPr>
            <w:tcW w:w="1211" w:type="dxa"/>
            <w:hideMark/>
          </w:tcPr>
          <w:p w:rsidR="00FB6854" w:rsidRPr="007D0ECF" w:rsidRDefault="00FB6854" w:rsidP="00FB6854">
            <w:pPr>
              <w:rPr>
                <w:sz w:val="16"/>
                <w:szCs w:val="16"/>
              </w:rPr>
            </w:pPr>
          </w:p>
        </w:tc>
      </w:tr>
      <w:tr w:rsidR="00FB6854" w:rsidRPr="007D0ECF" w:rsidTr="00FB39F3">
        <w:trPr>
          <w:trHeight w:val="435"/>
        </w:trPr>
        <w:tc>
          <w:tcPr>
            <w:tcW w:w="675" w:type="dxa"/>
            <w:shd w:val="clear" w:color="auto" w:fill="F2F2F2" w:themeFill="background1" w:themeFillShade="F2"/>
            <w:noWrap/>
            <w:hideMark/>
          </w:tcPr>
          <w:p w:rsidR="00FB6854" w:rsidRPr="007D0ECF" w:rsidRDefault="00822FDA" w:rsidP="00FB6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623" w:type="dxa"/>
            <w:shd w:val="clear" w:color="auto" w:fill="F2F2F2" w:themeFill="background1" w:themeFillShade="F2"/>
            <w:noWrap/>
            <w:hideMark/>
          </w:tcPr>
          <w:p w:rsidR="00FB6854" w:rsidRPr="00F50FE2" w:rsidRDefault="002B3D23" w:rsidP="00FB6854">
            <w:pPr>
              <w:jc w:val="center"/>
              <w:rPr>
                <w:sz w:val="16"/>
                <w:szCs w:val="16"/>
              </w:rPr>
            </w:pPr>
            <w:r w:rsidRPr="00C82C36">
              <w:rPr>
                <w:color w:val="FF0000"/>
                <w:sz w:val="16"/>
                <w:szCs w:val="16"/>
              </w:rPr>
              <w:t>« Ma planète c</w:t>
            </w:r>
            <w:r w:rsidR="00FB6854" w:rsidRPr="00C82C36">
              <w:rPr>
                <w:color w:val="FF0000"/>
                <w:sz w:val="16"/>
                <w:szCs w:val="16"/>
              </w:rPr>
              <w:t>ourageuse »</w:t>
            </w:r>
          </w:p>
        </w:tc>
        <w:tc>
          <w:tcPr>
            <w:tcW w:w="6173" w:type="dxa"/>
            <w:shd w:val="clear" w:color="auto" w:fill="F2F2F2" w:themeFill="background1" w:themeFillShade="F2"/>
            <w:hideMark/>
          </w:tcPr>
          <w:p w:rsidR="00FB6854" w:rsidRPr="00F50FE2" w:rsidRDefault="00FB6854" w:rsidP="00FB6854">
            <w:pPr>
              <w:rPr>
                <w:sz w:val="16"/>
                <w:szCs w:val="16"/>
              </w:rPr>
            </w:pPr>
            <w:r w:rsidRPr="00F50FE2">
              <w:rPr>
                <w:rFonts w:ascii="Calibri" w:eastAsia="Calibri" w:hAnsi="Calibri" w:cs="Times New Roman"/>
                <w:sz w:val="16"/>
                <w:szCs w:val="16"/>
              </w:rPr>
              <w:t>Les élèves de 6è, 5è,  4è, 3è  de Mme REY Catherine, Collège COURBARIL</w:t>
            </w:r>
          </w:p>
          <w:p w:rsidR="00FB6854" w:rsidRPr="00F50FE2" w:rsidRDefault="00FB6854" w:rsidP="00FB6854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2F2F2" w:themeFill="background1" w:themeFillShade="F2"/>
            <w:noWrap/>
            <w:hideMark/>
          </w:tcPr>
          <w:p w:rsidR="00FB6854" w:rsidRPr="007D0ECF" w:rsidRDefault="00FB6854" w:rsidP="00FB6854">
            <w:pPr>
              <w:rPr>
                <w:sz w:val="16"/>
                <w:szCs w:val="16"/>
              </w:rPr>
            </w:pPr>
          </w:p>
        </w:tc>
      </w:tr>
      <w:tr w:rsidR="00FB6854" w:rsidRPr="007D0ECF" w:rsidTr="00FB39F3">
        <w:trPr>
          <w:trHeight w:val="435"/>
        </w:trPr>
        <w:tc>
          <w:tcPr>
            <w:tcW w:w="675" w:type="dxa"/>
            <w:noWrap/>
            <w:hideMark/>
          </w:tcPr>
          <w:p w:rsidR="00FB6854" w:rsidRPr="007D0ECF" w:rsidRDefault="00822FDA" w:rsidP="00FB6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623" w:type="dxa"/>
            <w:hideMark/>
          </w:tcPr>
          <w:p w:rsidR="00FB6854" w:rsidRPr="00FA3782" w:rsidRDefault="00FB6854" w:rsidP="00FB6854">
            <w:pPr>
              <w:rPr>
                <w:b/>
                <w:color w:val="FF0000"/>
                <w:sz w:val="16"/>
                <w:szCs w:val="16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>Texte : « Aux horizons du Sud"</w:t>
            </w:r>
          </w:p>
          <w:p w:rsidR="00FB6854" w:rsidRPr="00FA3782" w:rsidRDefault="00FB6854" w:rsidP="00FB6854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A3782">
              <w:rPr>
                <w:b/>
                <w:color w:val="FF0000"/>
                <w:sz w:val="16"/>
                <w:szCs w:val="16"/>
              </w:rPr>
              <w:t>Suzanne DRACIUS</w:t>
            </w:r>
          </w:p>
        </w:tc>
        <w:tc>
          <w:tcPr>
            <w:tcW w:w="6173" w:type="dxa"/>
            <w:hideMark/>
          </w:tcPr>
          <w:p w:rsidR="00FB6854" w:rsidRPr="00F50FE2" w:rsidRDefault="00DF53B3" w:rsidP="00FB6854">
            <w:pPr>
              <w:rPr>
                <w:sz w:val="16"/>
                <w:szCs w:val="16"/>
              </w:rPr>
            </w:pPr>
            <w:r w:rsidRPr="00F50FE2">
              <w:rPr>
                <w:sz w:val="16"/>
                <w:szCs w:val="16"/>
              </w:rPr>
              <w:t xml:space="preserve">Maëlle BRACAT, </w:t>
            </w:r>
            <w:proofErr w:type="spellStart"/>
            <w:r w:rsidRPr="00F50FE2">
              <w:rPr>
                <w:sz w:val="16"/>
                <w:szCs w:val="16"/>
              </w:rPr>
              <w:t>Ilona</w:t>
            </w:r>
            <w:proofErr w:type="spellEnd"/>
            <w:r w:rsidRPr="00F50FE2">
              <w:rPr>
                <w:sz w:val="16"/>
                <w:szCs w:val="16"/>
              </w:rPr>
              <w:t xml:space="preserve"> COUD-CHER, Céleste GAULIARD, Océane </w:t>
            </w:r>
            <w:proofErr w:type="spellStart"/>
            <w:r w:rsidRPr="00F50FE2">
              <w:rPr>
                <w:sz w:val="16"/>
                <w:szCs w:val="16"/>
              </w:rPr>
              <w:t>Tribon</w:t>
            </w:r>
            <w:proofErr w:type="spellEnd"/>
            <w:r w:rsidRPr="00F50FE2">
              <w:rPr>
                <w:sz w:val="16"/>
                <w:szCs w:val="16"/>
              </w:rPr>
              <w:t>, Yannis YENGA</w:t>
            </w:r>
            <w:r w:rsidR="00000B01" w:rsidRPr="00F50FE2">
              <w:rPr>
                <w:sz w:val="16"/>
                <w:szCs w:val="16"/>
              </w:rPr>
              <w:t>DESSIN , Collège Alexandre MACAL</w:t>
            </w:r>
          </w:p>
        </w:tc>
        <w:tc>
          <w:tcPr>
            <w:tcW w:w="1211" w:type="dxa"/>
            <w:hideMark/>
          </w:tcPr>
          <w:p w:rsidR="00FB6854" w:rsidRPr="007D0ECF" w:rsidRDefault="00FB6854" w:rsidP="00FB6854">
            <w:pPr>
              <w:rPr>
                <w:sz w:val="16"/>
                <w:szCs w:val="16"/>
              </w:rPr>
            </w:pPr>
          </w:p>
        </w:tc>
      </w:tr>
      <w:tr w:rsidR="00FB6854" w:rsidRPr="007D0ECF" w:rsidTr="00FB39F3">
        <w:trPr>
          <w:trHeight w:val="435"/>
        </w:trPr>
        <w:tc>
          <w:tcPr>
            <w:tcW w:w="675" w:type="dxa"/>
            <w:shd w:val="clear" w:color="auto" w:fill="F2F2F2" w:themeFill="background1" w:themeFillShade="F2"/>
            <w:noWrap/>
            <w:hideMark/>
          </w:tcPr>
          <w:p w:rsidR="00FB6854" w:rsidRPr="007D0ECF" w:rsidRDefault="00822FDA" w:rsidP="00FB6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623" w:type="dxa"/>
            <w:shd w:val="clear" w:color="auto" w:fill="F2F2F2" w:themeFill="background1" w:themeFillShade="F2"/>
            <w:hideMark/>
          </w:tcPr>
          <w:p w:rsidR="00FB6854" w:rsidRPr="00F50FE2" w:rsidRDefault="00FB6854" w:rsidP="00FB6854">
            <w:pPr>
              <w:jc w:val="center"/>
              <w:rPr>
                <w:sz w:val="16"/>
                <w:szCs w:val="16"/>
              </w:rPr>
            </w:pPr>
            <w:r w:rsidRPr="00F50FE2">
              <w:rPr>
                <w:sz w:val="16"/>
                <w:szCs w:val="16"/>
              </w:rPr>
              <w:t>« N’abandonnez jamais »</w:t>
            </w:r>
          </w:p>
        </w:tc>
        <w:tc>
          <w:tcPr>
            <w:tcW w:w="6173" w:type="dxa"/>
            <w:shd w:val="clear" w:color="auto" w:fill="F2F2F2" w:themeFill="background1" w:themeFillShade="F2"/>
          </w:tcPr>
          <w:p w:rsidR="00FB6854" w:rsidRPr="00F50FE2" w:rsidRDefault="00FB6854" w:rsidP="00FB6854">
            <w:pPr>
              <w:rPr>
                <w:sz w:val="16"/>
                <w:szCs w:val="16"/>
              </w:rPr>
            </w:pPr>
            <w:r w:rsidRPr="00F50FE2">
              <w:rPr>
                <w:rFonts w:ascii="Calibri" w:eastAsia="Calibri" w:hAnsi="Calibri" w:cs="Times New Roman"/>
                <w:sz w:val="16"/>
                <w:szCs w:val="16"/>
              </w:rPr>
              <w:t>Les élèves de 6è, 5è,  4è, 3è  de Mme REY Catherine, Collège COURBARIL</w:t>
            </w:r>
          </w:p>
          <w:p w:rsidR="00FB6854" w:rsidRPr="00F50FE2" w:rsidRDefault="00FB6854" w:rsidP="00FB6854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2F2F2" w:themeFill="background1" w:themeFillShade="F2"/>
            <w:hideMark/>
          </w:tcPr>
          <w:p w:rsidR="00FB6854" w:rsidRPr="007D0ECF" w:rsidRDefault="00FB6854" w:rsidP="00FB6854">
            <w:pPr>
              <w:rPr>
                <w:sz w:val="16"/>
                <w:szCs w:val="16"/>
              </w:rPr>
            </w:pPr>
          </w:p>
        </w:tc>
      </w:tr>
      <w:tr w:rsidR="00FB6854" w:rsidRPr="007D0ECF" w:rsidTr="00FB39F3">
        <w:trPr>
          <w:trHeight w:val="435"/>
        </w:trPr>
        <w:tc>
          <w:tcPr>
            <w:tcW w:w="675" w:type="dxa"/>
            <w:noWrap/>
            <w:hideMark/>
          </w:tcPr>
          <w:p w:rsidR="00FB6854" w:rsidRPr="007D0ECF" w:rsidRDefault="00822FDA" w:rsidP="00FB6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623" w:type="dxa"/>
            <w:hideMark/>
          </w:tcPr>
          <w:p w:rsidR="00DF53B3" w:rsidRPr="00F50FE2" w:rsidRDefault="00DF53B3" w:rsidP="00DF53B3">
            <w:pPr>
              <w:rPr>
                <w:b/>
                <w:sz w:val="16"/>
                <w:szCs w:val="16"/>
                <w:highlight w:val="yellow"/>
              </w:rPr>
            </w:pPr>
            <w:r w:rsidRPr="00F50FE2">
              <w:rPr>
                <w:b/>
                <w:sz w:val="16"/>
                <w:szCs w:val="16"/>
                <w:highlight w:val="yellow"/>
              </w:rPr>
              <w:t>Texte : CREDO EN CREOLES"</w:t>
            </w:r>
          </w:p>
          <w:p w:rsidR="00FB6854" w:rsidRPr="00F50FE2" w:rsidRDefault="00DF53B3" w:rsidP="00DF53B3">
            <w:pPr>
              <w:jc w:val="center"/>
              <w:rPr>
                <w:sz w:val="16"/>
                <w:szCs w:val="16"/>
                <w:highlight w:val="yellow"/>
              </w:rPr>
            </w:pPr>
            <w:r w:rsidRPr="00F50FE2">
              <w:rPr>
                <w:b/>
                <w:sz w:val="16"/>
                <w:szCs w:val="16"/>
                <w:highlight w:val="yellow"/>
              </w:rPr>
              <w:t>D après Guy TIROLIEN</w:t>
            </w:r>
          </w:p>
        </w:tc>
        <w:tc>
          <w:tcPr>
            <w:tcW w:w="6173" w:type="dxa"/>
            <w:hideMark/>
          </w:tcPr>
          <w:p w:rsidR="00FB6854" w:rsidRPr="00F50FE2" w:rsidRDefault="00DF53B3" w:rsidP="00FB6854">
            <w:pPr>
              <w:rPr>
                <w:sz w:val="16"/>
                <w:szCs w:val="16"/>
                <w:highlight w:val="yellow"/>
              </w:rPr>
            </w:pPr>
            <w:r w:rsidRPr="00F50FE2">
              <w:rPr>
                <w:sz w:val="16"/>
                <w:szCs w:val="16"/>
                <w:highlight w:val="yellow"/>
              </w:rPr>
              <w:t xml:space="preserve">Tatiana DUZANSON, Clarisse LACHOUA, </w:t>
            </w:r>
            <w:proofErr w:type="spellStart"/>
            <w:r w:rsidRPr="00F50FE2">
              <w:rPr>
                <w:sz w:val="16"/>
                <w:szCs w:val="16"/>
                <w:highlight w:val="yellow"/>
              </w:rPr>
              <w:t>Jenissa</w:t>
            </w:r>
            <w:proofErr w:type="spellEnd"/>
            <w:r w:rsidR="00000B01" w:rsidRPr="00F50FE2">
              <w:rPr>
                <w:sz w:val="16"/>
                <w:szCs w:val="16"/>
                <w:highlight w:val="yellow"/>
              </w:rPr>
              <w:t xml:space="preserve"> TRIBON, collège Alexandre MACAL</w:t>
            </w:r>
          </w:p>
        </w:tc>
        <w:tc>
          <w:tcPr>
            <w:tcW w:w="1211" w:type="dxa"/>
            <w:hideMark/>
          </w:tcPr>
          <w:p w:rsidR="00FB6854" w:rsidRPr="007D0ECF" w:rsidRDefault="00FB6854" w:rsidP="00FB6854">
            <w:pPr>
              <w:rPr>
                <w:sz w:val="16"/>
                <w:szCs w:val="16"/>
              </w:rPr>
            </w:pPr>
          </w:p>
        </w:tc>
      </w:tr>
      <w:tr w:rsidR="00FB6854" w:rsidRPr="007D0ECF" w:rsidTr="00FB39F3">
        <w:trPr>
          <w:trHeight w:val="271"/>
        </w:trPr>
        <w:tc>
          <w:tcPr>
            <w:tcW w:w="675" w:type="dxa"/>
            <w:shd w:val="clear" w:color="auto" w:fill="F2F2F2" w:themeFill="background1" w:themeFillShade="F2"/>
            <w:noWrap/>
            <w:hideMark/>
          </w:tcPr>
          <w:p w:rsidR="00FB6854" w:rsidRPr="007D0ECF" w:rsidRDefault="00822FDA" w:rsidP="00FB6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623" w:type="dxa"/>
            <w:shd w:val="clear" w:color="auto" w:fill="F2F2F2" w:themeFill="background1" w:themeFillShade="F2"/>
            <w:noWrap/>
            <w:hideMark/>
          </w:tcPr>
          <w:p w:rsidR="00FB6854" w:rsidRPr="00F50FE2" w:rsidRDefault="00FB6854" w:rsidP="00FB6854">
            <w:pPr>
              <w:jc w:val="center"/>
              <w:rPr>
                <w:sz w:val="16"/>
                <w:szCs w:val="16"/>
              </w:rPr>
            </w:pPr>
            <w:r w:rsidRPr="00C82C36">
              <w:rPr>
                <w:color w:val="FF0000"/>
                <w:sz w:val="16"/>
                <w:szCs w:val="16"/>
              </w:rPr>
              <w:t>« Ténacité »</w:t>
            </w:r>
          </w:p>
        </w:tc>
        <w:tc>
          <w:tcPr>
            <w:tcW w:w="6173" w:type="dxa"/>
            <w:shd w:val="clear" w:color="auto" w:fill="F2F2F2" w:themeFill="background1" w:themeFillShade="F2"/>
            <w:hideMark/>
          </w:tcPr>
          <w:p w:rsidR="00FB6854" w:rsidRPr="00F50FE2" w:rsidRDefault="00FB6854" w:rsidP="00FB6854">
            <w:pPr>
              <w:rPr>
                <w:sz w:val="16"/>
                <w:szCs w:val="16"/>
              </w:rPr>
            </w:pPr>
            <w:r w:rsidRPr="00F50FE2">
              <w:rPr>
                <w:rFonts w:ascii="Calibri" w:eastAsia="Calibri" w:hAnsi="Calibri" w:cs="Times New Roman"/>
                <w:sz w:val="16"/>
                <w:szCs w:val="16"/>
              </w:rPr>
              <w:t>Les élèves de 6è, 5è,  4è, 3è  de Mme REY Catherine, Collège COURBARIL</w:t>
            </w:r>
          </w:p>
          <w:p w:rsidR="00FB6854" w:rsidRPr="00F50FE2" w:rsidRDefault="00FB6854" w:rsidP="00FB6854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2F2F2" w:themeFill="background1" w:themeFillShade="F2"/>
            <w:noWrap/>
            <w:hideMark/>
          </w:tcPr>
          <w:p w:rsidR="00FB6854" w:rsidRPr="007D0ECF" w:rsidRDefault="00FB6854" w:rsidP="00FB6854">
            <w:pPr>
              <w:rPr>
                <w:sz w:val="16"/>
                <w:szCs w:val="16"/>
              </w:rPr>
            </w:pPr>
          </w:p>
        </w:tc>
      </w:tr>
      <w:tr w:rsidR="00FB6854" w:rsidRPr="007D0ECF" w:rsidTr="00FB39F3">
        <w:trPr>
          <w:trHeight w:val="435"/>
        </w:trPr>
        <w:tc>
          <w:tcPr>
            <w:tcW w:w="675" w:type="dxa"/>
            <w:shd w:val="clear" w:color="auto" w:fill="F2F2F2" w:themeFill="background1" w:themeFillShade="F2"/>
            <w:noWrap/>
            <w:hideMark/>
          </w:tcPr>
          <w:p w:rsidR="00FB6854" w:rsidRPr="007D0ECF" w:rsidRDefault="00822FDA" w:rsidP="00FB6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623" w:type="dxa"/>
            <w:shd w:val="clear" w:color="auto" w:fill="F2F2F2" w:themeFill="background1" w:themeFillShade="F2"/>
            <w:hideMark/>
          </w:tcPr>
          <w:p w:rsidR="00FB6854" w:rsidRPr="00F50FE2" w:rsidRDefault="00FB6854" w:rsidP="00FB6854">
            <w:pPr>
              <w:jc w:val="center"/>
              <w:rPr>
                <w:sz w:val="16"/>
                <w:szCs w:val="16"/>
              </w:rPr>
            </w:pPr>
            <w:r w:rsidRPr="00C82C36">
              <w:rPr>
                <w:rFonts w:ascii="Calibri" w:hAnsi="Calibri" w:cs="Calibri"/>
                <w:color w:val="FF0000"/>
                <w:sz w:val="16"/>
                <w:szCs w:val="16"/>
              </w:rPr>
              <w:t>« La volonté »</w:t>
            </w:r>
          </w:p>
        </w:tc>
        <w:tc>
          <w:tcPr>
            <w:tcW w:w="6173" w:type="dxa"/>
            <w:shd w:val="clear" w:color="auto" w:fill="F2F2F2" w:themeFill="background1" w:themeFillShade="F2"/>
            <w:hideMark/>
          </w:tcPr>
          <w:p w:rsidR="00FB6854" w:rsidRPr="00F50FE2" w:rsidRDefault="00FB6854" w:rsidP="00FB6854">
            <w:pPr>
              <w:rPr>
                <w:sz w:val="16"/>
                <w:szCs w:val="16"/>
              </w:rPr>
            </w:pPr>
            <w:r w:rsidRPr="00F50FE2">
              <w:rPr>
                <w:rFonts w:ascii="Calibri" w:eastAsia="Calibri" w:hAnsi="Calibri" w:cs="Times New Roman"/>
                <w:sz w:val="16"/>
                <w:szCs w:val="16"/>
              </w:rPr>
              <w:t>Les élèves de 6è, 5è,  4è, 3è  de Mme REY Catherine, Collège COURBARIL</w:t>
            </w:r>
          </w:p>
          <w:p w:rsidR="00FB6854" w:rsidRPr="00F50FE2" w:rsidRDefault="00FB6854" w:rsidP="00FB6854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2F2F2" w:themeFill="background1" w:themeFillShade="F2"/>
            <w:hideMark/>
          </w:tcPr>
          <w:p w:rsidR="00FB6854" w:rsidRPr="007D0ECF" w:rsidRDefault="00FB6854" w:rsidP="00FB6854">
            <w:pPr>
              <w:rPr>
                <w:sz w:val="16"/>
                <w:szCs w:val="16"/>
              </w:rPr>
            </w:pPr>
          </w:p>
        </w:tc>
      </w:tr>
      <w:tr w:rsidR="00FB6854" w:rsidRPr="007D0ECF" w:rsidTr="00FB39F3">
        <w:trPr>
          <w:trHeight w:val="435"/>
        </w:trPr>
        <w:tc>
          <w:tcPr>
            <w:tcW w:w="675" w:type="dxa"/>
            <w:shd w:val="clear" w:color="auto" w:fill="F2F2F2" w:themeFill="background1" w:themeFillShade="F2"/>
            <w:noWrap/>
            <w:hideMark/>
          </w:tcPr>
          <w:p w:rsidR="00FB6854" w:rsidRPr="007D0ECF" w:rsidRDefault="00822FDA" w:rsidP="00FB6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623" w:type="dxa"/>
            <w:shd w:val="clear" w:color="auto" w:fill="F2F2F2" w:themeFill="background1" w:themeFillShade="F2"/>
            <w:hideMark/>
          </w:tcPr>
          <w:p w:rsidR="00FB6854" w:rsidRPr="00F50FE2" w:rsidRDefault="00FB6854" w:rsidP="00FB6854">
            <w:pPr>
              <w:jc w:val="center"/>
              <w:rPr>
                <w:sz w:val="16"/>
                <w:szCs w:val="16"/>
              </w:rPr>
            </w:pPr>
            <w:r w:rsidRPr="00C82C36">
              <w:rPr>
                <w:rFonts w:ascii="Calibri" w:hAnsi="Calibri" w:cs="Calibri"/>
                <w:color w:val="FF0000"/>
                <w:sz w:val="16"/>
                <w:szCs w:val="16"/>
              </w:rPr>
              <w:t>« </w:t>
            </w:r>
            <w:proofErr w:type="spellStart"/>
            <w:r w:rsidRPr="00C82C36">
              <w:rPr>
                <w:rFonts w:ascii="Calibri" w:hAnsi="Calibri" w:cs="Calibri"/>
                <w:color w:val="FF0000"/>
                <w:sz w:val="16"/>
                <w:szCs w:val="16"/>
              </w:rPr>
              <w:t>Ouvè</w:t>
            </w:r>
            <w:proofErr w:type="spellEnd"/>
            <w:r w:rsidRPr="00C82C36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82C36">
              <w:rPr>
                <w:rFonts w:ascii="Calibri" w:hAnsi="Calibri" w:cs="Calibri"/>
                <w:color w:val="FF0000"/>
                <w:sz w:val="16"/>
                <w:szCs w:val="16"/>
              </w:rPr>
              <w:t>Zyé</w:t>
            </w:r>
            <w:proofErr w:type="spellEnd"/>
            <w:r w:rsidRPr="00C82C36">
              <w:rPr>
                <w:rFonts w:ascii="Calibri" w:hAnsi="Calibri" w:cs="Calibri"/>
                <w:color w:val="FF0000"/>
                <w:sz w:val="16"/>
                <w:szCs w:val="16"/>
              </w:rPr>
              <w:t> »</w:t>
            </w:r>
          </w:p>
        </w:tc>
        <w:tc>
          <w:tcPr>
            <w:tcW w:w="6173" w:type="dxa"/>
            <w:shd w:val="clear" w:color="auto" w:fill="F2F2F2" w:themeFill="background1" w:themeFillShade="F2"/>
            <w:hideMark/>
          </w:tcPr>
          <w:p w:rsidR="00FB6854" w:rsidRPr="00F50FE2" w:rsidRDefault="00FB6854" w:rsidP="00FB6854">
            <w:pPr>
              <w:rPr>
                <w:sz w:val="16"/>
                <w:szCs w:val="16"/>
              </w:rPr>
            </w:pPr>
            <w:r w:rsidRPr="00F50FE2">
              <w:rPr>
                <w:sz w:val="16"/>
                <w:szCs w:val="16"/>
              </w:rPr>
              <w:t>Les élèves de  6è, 4è, 4è de Mme JUDOR THEZENAS Nadine, Collège SAINT-DOMINIQUE</w:t>
            </w:r>
          </w:p>
          <w:p w:rsidR="00FB6854" w:rsidRPr="00F50FE2" w:rsidRDefault="00FB6854" w:rsidP="00FB6854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2F2F2" w:themeFill="background1" w:themeFillShade="F2"/>
            <w:hideMark/>
          </w:tcPr>
          <w:p w:rsidR="00FB6854" w:rsidRPr="007D0ECF" w:rsidRDefault="00FB6854" w:rsidP="00FB6854">
            <w:pPr>
              <w:rPr>
                <w:sz w:val="16"/>
                <w:szCs w:val="16"/>
              </w:rPr>
            </w:pPr>
          </w:p>
        </w:tc>
      </w:tr>
      <w:tr w:rsidR="00FB6854" w:rsidRPr="007D0ECF" w:rsidTr="00FB39F3">
        <w:trPr>
          <w:trHeight w:val="435"/>
        </w:trPr>
        <w:tc>
          <w:tcPr>
            <w:tcW w:w="675" w:type="dxa"/>
            <w:shd w:val="clear" w:color="auto" w:fill="F2F2F2" w:themeFill="background1" w:themeFillShade="F2"/>
            <w:noWrap/>
            <w:hideMark/>
          </w:tcPr>
          <w:p w:rsidR="00FB6854" w:rsidRPr="007D0ECF" w:rsidRDefault="00822FDA" w:rsidP="00FB6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623" w:type="dxa"/>
            <w:shd w:val="clear" w:color="auto" w:fill="F2F2F2" w:themeFill="background1" w:themeFillShade="F2"/>
            <w:hideMark/>
          </w:tcPr>
          <w:p w:rsidR="00FB6854" w:rsidRPr="00C82C36" w:rsidRDefault="00FB6854" w:rsidP="00FB6854">
            <w:pPr>
              <w:jc w:val="center"/>
              <w:rPr>
                <w:color w:val="FF0000"/>
                <w:sz w:val="16"/>
                <w:szCs w:val="16"/>
              </w:rPr>
            </w:pPr>
            <w:r w:rsidRPr="00C82C36">
              <w:rPr>
                <w:color w:val="FF0000"/>
                <w:sz w:val="16"/>
                <w:szCs w:val="16"/>
              </w:rPr>
              <w:t>« </w:t>
            </w:r>
            <w:proofErr w:type="spellStart"/>
            <w:r w:rsidRPr="00C82C36">
              <w:rPr>
                <w:color w:val="FF0000"/>
                <w:sz w:val="16"/>
                <w:szCs w:val="16"/>
              </w:rPr>
              <w:t>Mwen</w:t>
            </w:r>
            <w:proofErr w:type="spellEnd"/>
            <w:r w:rsidRPr="00C82C36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82C36">
              <w:rPr>
                <w:color w:val="FF0000"/>
                <w:sz w:val="16"/>
                <w:szCs w:val="16"/>
              </w:rPr>
              <w:t>ké</w:t>
            </w:r>
            <w:proofErr w:type="spellEnd"/>
            <w:r w:rsidRPr="00C82C36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82C36">
              <w:rPr>
                <w:color w:val="FF0000"/>
                <w:sz w:val="16"/>
                <w:szCs w:val="16"/>
              </w:rPr>
              <w:t>gannyé</w:t>
            </w:r>
            <w:proofErr w:type="spellEnd"/>
            <w:r w:rsidRPr="00C82C36">
              <w:rPr>
                <w:color w:val="FF0000"/>
                <w:sz w:val="16"/>
                <w:szCs w:val="16"/>
              </w:rPr>
              <w:t> »</w:t>
            </w:r>
          </w:p>
        </w:tc>
        <w:tc>
          <w:tcPr>
            <w:tcW w:w="6173" w:type="dxa"/>
            <w:shd w:val="clear" w:color="auto" w:fill="F2F2F2" w:themeFill="background1" w:themeFillShade="F2"/>
            <w:hideMark/>
          </w:tcPr>
          <w:p w:rsidR="00FB6854" w:rsidRPr="00F50FE2" w:rsidRDefault="00FB6854" w:rsidP="00FB6854">
            <w:pPr>
              <w:rPr>
                <w:sz w:val="16"/>
                <w:szCs w:val="16"/>
              </w:rPr>
            </w:pPr>
            <w:r w:rsidRPr="00F50FE2">
              <w:rPr>
                <w:sz w:val="16"/>
                <w:szCs w:val="16"/>
              </w:rPr>
              <w:t>Les élèves de 1</w:t>
            </w:r>
            <w:r w:rsidRPr="00F50FE2">
              <w:rPr>
                <w:sz w:val="16"/>
                <w:szCs w:val="16"/>
                <w:vertAlign w:val="superscript"/>
              </w:rPr>
              <w:t>ère</w:t>
            </w:r>
            <w:r w:rsidRPr="00F50FE2">
              <w:rPr>
                <w:sz w:val="16"/>
                <w:szCs w:val="16"/>
              </w:rPr>
              <w:t xml:space="preserve"> option musique de Mmes Béatrice WRONECKI-BARGAS et Katia RAZIN, LPO COEFFIN</w:t>
            </w:r>
          </w:p>
        </w:tc>
        <w:tc>
          <w:tcPr>
            <w:tcW w:w="1211" w:type="dxa"/>
            <w:shd w:val="clear" w:color="auto" w:fill="F2F2F2" w:themeFill="background1" w:themeFillShade="F2"/>
            <w:hideMark/>
          </w:tcPr>
          <w:p w:rsidR="00FB6854" w:rsidRPr="007D0ECF" w:rsidRDefault="00FB6854" w:rsidP="00FB6854">
            <w:pPr>
              <w:rPr>
                <w:sz w:val="16"/>
                <w:szCs w:val="16"/>
              </w:rPr>
            </w:pPr>
          </w:p>
        </w:tc>
      </w:tr>
    </w:tbl>
    <w:p w:rsidR="00FE47A2" w:rsidRPr="0008453B" w:rsidRDefault="00FE47A2" w:rsidP="00F50FE2">
      <w:pPr>
        <w:rPr>
          <w:sz w:val="16"/>
          <w:szCs w:val="16"/>
        </w:rPr>
      </w:pPr>
      <w:bookmarkStart w:id="0" w:name="_GoBack"/>
      <w:bookmarkEnd w:id="0"/>
    </w:p>
    <w:sectPr w:rsidR="00FE47A2" w:rsidRPr="0008453B" w:rsidSect="00084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 : BD14754_" style="width:9pt;height:9pt;visibility:visible;mso-wrap-style:square" o:bullet="t">
        <v:imagedata r:id="rId1" o:title=" BD14754_"/>
      </v:shape>
    </w:pict>
  </w:numPicBullet>
  <w:abstractNum w:abstractNumId="0" w15:restartNumberingAfterBreak="0">
    <w:nsid w:val="08345C31"/>
    <w:multiLevelType w:val="hybridMultilevel"/>
    <w:tmpl w:val="78C48E40"/>
    <w:lvl w:ilvl="0" w:tplc="56D8FD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370B"/>
    <w:multiLevelType w:val="hybridMultilevel"/>
    <w:tmpl w:val="D130AE12"/>
    <w:lvl w:ilvl="0" w:tplc="EA821B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F5F6B"/>
    <w:multiLevelType w:val="hybridMultilevel"/>
    <w:tmpl w:val="26561D2A"/>
    <w:lvl w:ilvl="0" w:tplc="8B42E2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B0B11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FEC665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0109E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A0451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D821F4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2FAD7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D042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74ACC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3B"/>
    <w:rsid w:val="00000B01"/>
    <w:rsid w:val="000527CB"/>
    <w:rsid w:val="00073D87"/>
    <w:rsid w:val="00082C51"/>
    <w:rsid w:val="0008453B"/>
    <w:rsid w:val="000C0015"/>
    <w:rsid w:val="00104CA3"/>
    <w:rsid w:val="00122634"/>
    <w:rsid w:val="00146F1E"/>
    <w:rsid w:val="00152471"/>
    <w:rsid w:val="001D2FEB"/>
    <w:rsid w:val="00236470"/>
    <w:rsid w:val="00245F4F"/>
    <w:rsid w:val="002B3D23"/>
    <w:rsid w:val="002D6851"/>
    <w:rsid w:val="002E18BB"/>
    <w:rsid w:val="00355CE8"/>
    <w:rsid w:val="00365B10"/>
    <w:rsid w:val="00404965"/>
    <w:rsid w:val="00405D75"/>
    <w:rsid w:val="00415354"/>
    <w:rsid w:val="00423DD4"/>
    <w:rsid w:val="004255BE"/>
    <w:rsid w:val="0043044D"/>
    <w:rsid w:val="0043777C"/>
    <w:rsid w:val="004B4896"/>
    <w:rsid w:val="004C3C93"/>
    <w:rsid w:val="00512C48"/>
    <w:rsid w:val="0054416E"/>
    <w:rsid w:val="0057729A"/>
    <w:rsid w:val="005B0E32"/>
    <w:rsid w:val="005B2A39"/>
    <w:rsid w:val="005B35A1"/>
    <w:rsid w:val="005F13A6"/>
    <w:rsid w:val="00653A0D"/>
    <w:rsid w:val="006A2F47"/>
    <w:rsid w:val="006F214B"/>
    <w:rsid w:val="0078185A"/>
    <w:rsid w:val="007D0ECF"/>
    <w:rsid w:val="008139E1"/>
    <w:rsid w:val="00822FDA"/>
    <w:rsid w:val="008446A3"/>
    <w:rsid w:val="00853B68"/>
    <w:rsid w:val="008653BF"/>
    <w:rsid w:val="008A7B32"/>
    <w:rsid w:val="00923D11"/>
    <w:rsid w:val="009353F8"/>
    <w:rsid w:val="00970379"/>
    <w:rsid w:val="00984478"/>
    <w:rsid w:val="009A3DD2"/>
    <w:rsid w:val="009B0536"/>
    <w:rsid w:val="00A0108F"/>
    <w:rsid w:val="00AC423B"/>
    <w:rsid w:val="00AC72F3"/>
    <w:rsid w:val="00AE18C1"/>
    <w:rsid w:val="00B06CCC"/>
    <w:rsid w:val="00B3249C"/>
    <w:rsid w:val="00B41712"/>
    <w:rsid w:val="00B5614C"/>
    <w:rsid w:val="00B62E79"/>
    <w:rsid w:val="00C03FDE"/>
    <w:rsid w:val="00C1209E"/>
    <w:rsid w:val="00C47F8B"/>
    <w:rsid w:val="00C82C36"/>
    <w:rsid w:val="00D1745D"/>
    <w:rsid w:val="00D216B8"/>
    <w:rsid w:val="00D70407"/>
    <w:rsid w:val="00D779D4"/>
    <w:rsid w:val="00D873CC"/>
    <w:rsid w:val="00DB6E59"/>
    <w:rsid w:val="00DE01C9"/>
    <w:rsid w:val="00DF53B3"/>
    <w:rsid w:val="00E4312F"/>
    <w:rsid w:val="00EB56AB"/>
    <w:rsid w:val="00EE2B43"/>
    <w:rsid w:val="00F50FE2"/>
    <w:rsid w:val="00F776BF"/>
    <w:rsid w:val="00FA3782"/>
    <w:rsid w:val="00FB39F3"/>
    <w:rsid w:val="00FB6854"/>
    <w:rsid w:val="00FC69EC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008B"/>
  <w15:docId w15:val="{BA620BA8-89D1-4F5E-9407-C049B674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Guadeloupe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Carlos CRUZ</cp:lastModifiedBy>
  <cp:revision>5</cp:revision>
  <dcterms:created xsi:type="dcterms:W3CDTF">2021-01-14T19:41:00Z</dcterms:created>
  <dcterms:modified xsi:type="dcterms:W3CDTF">2021-01-17T20:34:00Z</dcterms:modified>
</cp:coreProperties>
</file>